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F1" w:rsidRPr="00140A6D" w:rsidRDefault="001E20F1"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r>
        <w:rPr>
          <w:rFonts w:ascii="Times New Roman" w:hAnsi="Times New Roman"/>
          <w:b/>
          <w:bCs/>
          <w:color w:val="000000"/>
          <w:sz w:val="24"/>
          <w:szCs w:val="24"/>
          <w:lang w:val="lt-LT" w:eastAsia="lt-LT"/>
        </w:rPr>
        <w:t>2013–2014</w:t>
      </w:r>
      <w:r w:rsidRPr="00140A6D">
        <w:rPr>
          <w:rFonts w:ascii="Times New Roman" w:hAnsi="Times New Roman"/>
          <w:b/>
          <w:bCs/>
          <w:color w:val="000000"/>
          <w:sz w:val="24"/>
          <w:szCs w:val="24"/>
          <w:lang w:val="lt-LT" w:eastAsia="lt-LT"/>
        </w:rPr>
        <w:t xml:space="preserve"> MOKSLO METŲ PRIEŠMOKYKLINIO, PRADINIO IR PAGRINDINIO UGDYMO PROGRAMŲ UGDYMO PLANAS</w:t>
      </w:r>
    </w:p>
    <w:p w:rsidR="001E20F1" w:rsidRPr="00140A6D" w:rsidRDefault="001E20F1"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p>
    <w:p w:rsidR="001E20F1" w:rsidRPr="00140A6D" w:rsidRDefault="001E20F1"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r w:rsidRPr="00140A6D">
        <w:rPr>
          <w:rFonts w:ascii="Times New Roman" w:hAnsi="Times New Roman"/>
          <w:b/>
          <w:bCs/>
          <w:color w:val="000000"/>
          <w:sz w:val="24"/>
          <w:szCs w:val="24"/>
          <w:lang w:val="lt-LT" w:eastAsia="lt-LT"/>
        </w:rPr>
        <w:t>I. BENDROSIOS NUOSTATOS</w:t>
      </w:r>
    </w:p>
    <w:p w:rsidR="001E20F1" w:rsidRPr="00140A6D" w:rsidRDefault="001E20F1" w:rsidP="001E20F1">
      <w:pPr>
        <w:spacing w:after="0" w:line="240" w:lineRule="auto"/>
        <w:rPr>
          <w:rFonts w:ascii="Times New Roman" w:hAnsi="Times New Roman"/>
          <w:sz w:val="24"/>
          <w:szCs w:val="24"/>
          <w:lang w:val="lt-LT" w:eastAsia="lt-LT"/>
        </w:rPr>
      </w:pPr>
    </w:p>
    <w:p w:rsidR="001E20F1" w:rsidRPr="00140A6D" w:rsidRDefault="001E20F1" w:rsidP="001E20F1">
      <w:pPr>
        <w:autoSpaceDE w:val="0"/>
        <w:autoSpaceDN w:val="0"/>
        <w:adjustRightInd w:val="0"/>
        <w:spacing w:after="0" w:line="240" w:lineRule="auto"/>
        <w:jc w:val="both"/>
        <w:rPr>
          <w:rFonts w:ascii="Times New Roman" w:hAnsi="Times New Roman"/>
          <w:color w:val="231F20"/>
          <w:sz w:val="24"/>
          <w:szCs w:val="24"/>
          <w:lang w:val="lt-LT" w:eastAsia="lt-LT"/>
        </w:rPr>
      </w:pPr>
      <w:r w:rsidRPr="00140A6D">
        <w:rPr>
          <w:rFonts w:ascii="Times New Roman" w:hAnsi="Times New Roman"/>
          <w:sz w:val="24"/>
          <w:szCs w:val="24"/>
          <w:lang w:val="lt-LT" w:eastAsia="lt-LT"/>
        </w:rPr>
        <w:t>1.</w:t>
      </w:r>
      <w:r w:rsidRPr="00140A6D">
        <w:rPr>
          <w:rFonts w:ascii="Times New Roman" w:eastAsia="MS Mincho" w:hAnsi="Times New Roman"/>
          <w:sz w:val="24"/>
          <w:szCs w:val="24"/>
          <w:lang w:val="lt-LT" w:eastAsia="ja-JP"/>
        </w:rPr>
        <w:t xml:space="preserve"> </w:t>
      </w:r>
      <w:r w:rsidRPr="00140A6D">
        <w:rPr>
          <w:rFonts w:ascii="Times New Roman" w:hAnsi="Times New Roman"/>
          <w:color w:val="000000"/>
          <w:sz w:val="24"/>
          <w:szCs w:val="24"/>
          <w:lang w:val="lt-LT" w:eastAsia="lt-LT"/>
        </w:rPr>
        <w:t>Trakų r. Senųjų Trakų Andžejaus Stelmach</w:t>
      </w:r>
      <w:r w:rsidR="00951153">
        <w:rPr>
          <w:rFonts w:ascii="Times New Roman" w:hAnsi="Times New Roman"/>
          <w:color w:val="000000"/>
          <w:sz w:val="24"/>
          <w:szCs w:val="24"/>
          <w:lang w:val="lt-LT" w:eastAsia="lt-LT"/>
        </w:rPr>
        <w:t>ovskio pagrindinės mokyklos 2013–2014</w:t>
      </w:r>
      <w:r w:rsidRPr="00140A6D">
        <w:rPr>
          <w:rFonts w:ascii="Times New Roman" w:hAnsi="Times New Roman"/>
          <w:color w:val="000000"/>
          <w:sz w:val="24"/>
          <w:szCs w:val="24"/>
          <w:lang w:val="lt-LT" w:eastAsia="lt-LT"/>
        </w:rPr>
        <w:t xml:space="preserve"> mokslo </w:t>
      </w:r>
      <w:r w:rsidRPr="00140A6D">
        <w:rPr>
          <w:rFonts w:ascii="Times New Roman" w:hAnsi="Times New Roman"/>
          <w:color w:val="231F20"/>
          <w:sz w:val="24"/>
          <w:szCs w:val="24"/>
          <w:lang w:val="lt-LT" w:eastAsia="lt-LT"/>
        </w:rPr>
        <w:t xml:space="preserve">metų ugdymo planas (toliau – Ugdymo planas) reglamentuoja </w:t>
      </w:r>
      <w:r>
        <w:rPr>
          <w:rFonts w:ascii="Times New Roman" w:hAnsi="Times New Roman"/>
          <w:color w:val="231F20"/>
          <w:sz w:val="24"/>
          <w:szCs w:val="24"/>
          <w:lang w:val="lt-LT" w:eastAsia="lt-LT"/>
        </w:rPr>
        <w:t xml:space="preserve">ikimokyklinio, </w:t>
      </w:r>
      <w:r w:rsidRPr="00140A6D">
        <w:rPr>
          <w:rFonts w:ascii="Times New Roman" w:hAnsi="Times New Roman"/>
          <w:color w:val="231F20"/>
          <w:sz w:val="24"/>
          <w:szCs w:val="24"/>
          <w:lang w:val="lt-LT" w:eastAsia="lt-LT"/>
        </w:rPr>
        <w:t xml:space="preserve">priešmokyklinio, pradinio, pagrindinio, specialiojo ugdymo ir </w:t>
      </w:r>
      <w:r w:rsidRPr="00140A6D">
        <w:rPr>
          <w:rFonts w:ascii="Times New Roman" w:hAnsi="Times New Roman"/>
          <w:color w:val="000000"/>
          <w:sz w:val="24"/>
          <w:szCs w:val="24"/>
          <w:lang w:val="lt-LT" w:eastAsia="lt-LT"/>
        </w:rPr>
        <w:t>neformaliojo vaikų švietimo</w:t>
      </w:r>
      <w:r w:rsidRPr="00140A6D">
        <w:rPr>
          <w:rFonts w:ascii="Times New Roman" w:hAnsi="Times New Roman"/>
          <w:color w:val="231F20"/>
          <w:sz w:val="24"/>
          <w:szCs w:val="24"/>
          <w:lang w:val="lt-LT" w:eastAsia="lt-LT"/>
        </w:rPr>
        <w:t xml:space="preserve"> programų įgyvendinimą mokykloje </w:t>
      </w:r>
      <w:r w:rsidR="002D1E09">
        <w:rPr>
          <w:rFonts w:ascii="Times New Roman" w:hAnsi="Times New Roman"/>
          <w:color w:val="000000"/>
          <w:sz w:val="24"/>
          <w:szCs w:val="24"/>
          <w:lang w:val="lt-LT" w:eastAsia="lt-LT"/>
        </w:rPr>
        <w:t>2013–2014</w:t>
      </w:r>
      <w:r w:rsidRPr="00140A6D">
        <w:rPr>
          <w:rFonts w:ascii="Times New Roman" w:hAnsi="Times New Roman"/>
          <w:color w:val="000000"/>
          <w:sz w:val="24"/>
          <w:szCs w:val="24"/>
          <w:lang w:val="lt-LT" w:eastAsia="lt-LT"/>
        </w:rPr>
        <w:t xml:space="preserve"> </w:t>
      </w:r>
      <w:r w:rsidRPr="00140A6D">
        <w:rPr>
          <w:rFonts w:ascii="Times New Roman" w:hAnsi="Times New Roman"/>
          <w:color w:val="231F20"/>
          <w:sz w:val="24"/>
          <w:szCs w:val="24"/>
          <w:lang w:val="lt-LT" w:eastAsia="lt-LT"/>
        </w:rPr>
        <w:t>mokslo metais.</w:t>
      </w:r>
    </w:p>
    <w:p w:rsidR="001E20F1" w:rsidRPr="00140A6D" w:rsidRDefault="001E20F1" w:rsidP="001E20F1">
      <w:p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2. Ugdymo plano tikslai:</w:t>
      </w:r>
    </w:p>
    <w:p w:rsidR="001E20F1" w:rsidRPr="00140A6D" w:rsidRDefault="001E20F1" w:rsidP="001E20F1">
      <w:p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2.1. apibrėžti Ugdymo programų vykdymo bendruosius reikalavimus; </w:t>
      </w:r>
    </w:p>
    <w:p w:rsidR="001E20F1" w:rsidRPr="00140A6D" w:rsidRDefault="001E20F1" w:rsidP="001E20F1">
      <w:p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2.2. padėti mokyklai formuoti ugdymo turinį ir organizuoti procesą, kad kiekvienas besimokantysis pasiektų geresnių ugdymo(si) rezultatų ir įgytų mokymuisi visą gyvenimą būtinų bendrųjų ir dalykinių kompetencijų.</w:t>
      </w:r>
    </w:p>
    <w:p w:rsidR="001E20F1" w:rsidRPr="00140A6D" w:rsidRDefault="001E20F1" w:rsidP="001E20F1">
      <w:p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3. Ugdymo plano uždaviniai: </w:t>
      </w:r>
    </w:p>
    <w:p w:rsidR="001E20F1" w:rsidRPr="00140A6D" w:rsidRDefault="001E20F1" w:rsidP="001E20F1">
      <w:p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3.1. nustatyti pamokų skaičių, skirtą </w:t>
      </w:r>
      <w:r w:rsidRPr="00140A6D">
        <w:rPr>
          <w:rFonts w:ascii="Times New Roman" w:hAnsi="Times New Roman"/>
          <w:color w:val="231F20"/>
          <w:sz w:val="24"/>
          <w:szCs w:val="24"/>
          <w:lang w:val="lt-LT" w:eastAsia="lt-LT"/>
        </w:rPr>
        <w:t xml:space="preserve">priešmokyklinio, pradinio ir </w:t>
      </w:r>
      <w:r w:rsidRPr="00140A6D">
        <w:rPr>
          <w:rFonts w:ascii="Times New Roman" w:hAnsi="Times New Roman"/>
          <w:sz w:val="24"/>
          <w:szCs w:val="24"/>
          <w:lang w:val="lt-LT" w:eastAsia="lt-LT"/>
        </w:rPr>
        <w:t>pagrindinio ugdymo programoms įgyvendinti;</w:t>
      </w:r>
    </w:p>
    <w:p w:rsidR="001E20F1" w:rsidRPr="00140A6D" w:rsidRDefault="001E20F1" w:rsidP="001E20F1">
      <w:p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3.2.</w:t>
      </w:r>
      <w:r w:rsidR="002D1E09">
        <w:rPr>
          <w:rFonts w:ascii="Times New Roman" w:hAnsi="Times New Roman"/>
          <w:sz w:val="24"/>
          <w:szCs w:val="24"/>
          <w:lang w:val="lt-LT" w:eastAsia="lt-LT"/>
        </w:rPr>
        <w:t xml:space="preserve"> numatyti gaires ugdymo turiniui, planui, mokymosi aplinkai</w:t>
      </w:r>
      <w:r w:rsidRPr="00140A6D">
        <w:rPr>
          <w:rFonts w:ascii="Times New Roman" w:hAnsi="Times New Roman"/>
          <w:sz w:val="24"/>
          <w:szCs w:val="24"/>
          <w:lang w:val="lt-LT" w:eastAsia="lt-LT"/>
        </w:rPr>
        <w:t xml:space="preserve"> mokykloje įgyvendinti pagal mokinių mokymosi poreikius.</w:t>
      </w:r>
    </w:p>
    <w:p w:rsidR="001E20F1" w:rsidRPr="00140A6D" w:rsidRDefault="001E20F1" w:rsidP="001E20F1">
      <w:p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4. Ugdymo plane vartojamos sąvokos:</w:t>
      </w:r>
    </w:p>
    <w:p w:rsidR="001E20F1" w:rsidRPr="00140A6D" w:rsidRDefault="001E20F1" w:rsidP="001E20F1">
      <w:pPr>
        <w:spacing w:after="0" w:line="240" w:lineRule="auto"/>
        <w:jc w:val="both"/>
        <w:rPr>
          <w:rFonts w:ascii="Times New Roman" w:hAnsi="Times New Roman"/>
          <w:sz w:val="24"/>
          <w:szCs w:val="24"/>
          <w:lang w:val="lt-LT" w:eastAsia="lt-LT" w:bidi="lo-LA"/>
        </w:rPr>
      </w:pPr>
      <w:r w:rsidRPr="00140A6D">
        <w:rPr>
          <w:rFonts w:ascii="Times New Roman" w:eastAsia="MS Mincho" w:hAnsi="Times New Roman"/>
          <w:b/>
          <w:bCs/>
          <w:sz w:val="24"/>
          <w:szCs w:val="24"/>
          <w:lang w:val="lt-LT" w:eastAsia="ja-JP"/>
        </w:rPr>
        <w:t xml:space="preserve">Kontrolinis darbas </w:t>
      </w:r>
      <w:r w:rsidRPr="00140A6D">
        <w:rPr>
          <w:rFonts w:ascii="Times New Roman" w:eastAsia="MS Mincho" w:hAnsi="Times New Roman"/>
          <w:sz w:val="24"/>
          <w:szCs w:val="24"/>
          <w:lang w:val="lt-LT" w:eastAsia="ja-JP"/>
        </w:rPr>
        <w:t>– žinių</w:t>
      </w:r>
      <w:r w:rsidRPr="00140A6D">
        <w:rPr>
          <w:rFonts w:ascii="Times New Roman" w:hAnsi="Times New Roman"/>
          <w:sz w:val="24"/>
          <w:szCs w:val="24"/>
          <w:lang w:val="lt-LT" w:eastAsia="lt-LT" w:bidi="lo-LA"/>
        </w:rPr>
        <w:t>, gebėjimų, įgūdžių</w:t>
      </w:r>
      <w:r w:rsidRPr="00140A6D">
        <w:rPr>
          <w:rFonts w:ascii="Times New Roman" w:eastAsia="MS Mincho" w:hAnsi="Times New Roman"/>
          <w:sz w:val="24"/>
          <w:szCs w:val="24"/>
          <w:lang w:val="lt-LT" w:eastAsia="ja-JP"/>
        </w:rPr>
        <w:t xml:space="preserve"> demonstravimas arba </w:t>
      </w:r>
      <w:r w:rsidRPr="00140A6D">
        <w:rPr>
          <w:rFonts w:ascii="Times New Roman" w:hAnsi="Times New Roman"/>
          <w:sz w:val="24"/>
          <w:szCs w:val="24"/>
          <w:lang w:val="lt-LT" w:eastAsia="lt-LT" w:bidi="lo-LA"/>
        </w:rPr>
        <w:t>mokinio žinioms, gebėjimams, įgūdžiams patikrinti skirtas ir formaliai vertinamas darbas, kuriam atlikti skiriama ne mažiau kaip 30 minučių.</w:t>
      </w:r>
    </w:p>
    <w:p w:rsidR="001E20F1" w:rsidRPr="00140A6D" w:rsidRDefault="001E20F1" w:rsidP="001E20F1">
      <w:pPr>
        <w:spacing w:after="0" w:line="240" w:lineRule="auto"/>
        <w:jc w:val="both"/>
        <w:rPr>
          <w:rFonts w:ascii="Times New Roman" w:hAnsi="Times New Roman"/>
          <w:sz w:val="24"/>
          <w:szCs w:val="24"/>
          <w:u w:val="single"/>
          <w:lang w:val="lt-LT" w:eastAsia="lt-LT"/>
        </w:rPr>
      </w:pPr>
      <w:r w:rsidRPr="00140A6D">
        <w:rPr>
          <w:rFonts w:ascii="Times New Roman" w:hAnsi="Times New Roman"/>
          <w:b/>
          <w:bCs/>
          <w:sz w:val="24"/>
          <w:szCs w:val="24"/>
          <w:lang w:val="lt-LT" w:eastAsia="lt-LT"/>
        </w:rPr>
        <w:t xml:space="preserve">Mokyklos ugdymo planas </w:t>
      </w:r>
      <w:r w:rsidRPr="00140A6D">
        <w:rPr>
          <w:rFonts w:ascii="Times New Roman" w:hAnsi="Times New Roman"/>
          <w:sz w:val="24"/>
          <w:szCs w:val="24"/>
          <w:lang w:val="lt-LT" w:eastAsia="lt-LT"/>
        </w:rPr>
        <w:t>– mokykloje vykdomų ugdymo programų įgyvendinimo aprašas, parengtas vadovaujantis Bendraisiais ugdymo planais.</w:t>
      </w:r>
    </w:p>
    <w:p w:rsidR="001E20F1" w:rsidRPr="00140A6D" w:rsidRDefault="001E20F1" w:rsidP="001E20F1">
      <w:pPr>
        <w:spacing w:after="0" w:line="240" w:lineRule="auto"/>
        <w:jc w:val="both"/>
        <w:rPr>
          <w:rFonts w:ascii="Times New Roman" w:hAnsi="Times New Roman"/>
          <w:sz w:val="24"/>
          <w:szCs w:val="24"/>
          <w:u w:val="single"/>
          <w:lang w:val="lt-LT" w:eastAsia="lt-LT"/>
        </w:rPr>
      </w:pPr>
      <w:r w:rsidRPr="00140A6D">
        <w:rPr>
          <w:rFonts w:ascii="Times New Roman" w:hAnsi="Times New Roman"/>
          <w:b/>
          <w:sz w:val="24"/>
          <w:szCs w:val="24"/>
          <w:lang w:val="lt-LT" w:eastAsia="lt-LT"/>
        </w:rPr>
        <w:t>Pamoka</w:t>
      </w:r>
      <w:r w:rsidRPr="00140A6D">
        <w:rPr>
          <w:rFonts w:ascii="Times New Roman" w:hAnsi="Times New Roman"/>
          <w:sz w:val="24"/>
          <w:szCs w:val="24"/>
          <w:lang w:val="lt-LT" w:eastAsia="lt-LT"/>
        </w:rPr>
        <w:t xml:space="preserve"> – pagrindinė nustatytos trukmės nepertraukiamo mokymosi organizavimo forma.</w:t>
      </w:r>
    </w:p>
    <w:p w:rsidR="001E20F1" w:rsidRPr="00140A6D" w:rsidRDefault="001E20F1" w:rsidP="001E20F1">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Kitos Bendruosiuose ugdymo planuose vartojamos sąvokos atitinka Lietuvos Respublikos švietimo įstatyme (Žin., 1991, Nr. 23-593; 2011, Nr. 38-1804) ir kituose švietimą reglamentuojančiuose teisės aktuose vartojamas sąvokas.</w:t>
      </w:r>
    </w:p>
    <w:p w:rsidR="001E20F1" w:rsidRPr="00140A6D" w:rsidRDefault="001E20F1" w:rsidP="001E20F1">
      <w:pPr>
        <w:tabs>
          <w:tab w:val="left" w:pos="720"/>
        </w:tabs>
        <w:spacing w:after="0" w:line="240" w:lineRule="auto"/>
        <w:jc w:val="both"/>
        <w:rPr>
          <w:rFonts w:ascii="Times New Roman" w:hAnsi="Times New Roman"/>
          <w:sz w:val="24"/>
          <w:szCs w:val="24"/>
          <w:lang w:val="lt-LT" w:eastAsia="lt-LT"/>
        </w:rPr>
      </w:pP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II. MOKYKLOS UGDYMO PLANO RENGIMAS</w:t>
      </w: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p>
    <w:p w:rsidR="001E20F1" w:rsidRPr="00140A6D" w:rsidRDefault="001E20F1" w:rsidP="00AA3E6C">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5. Mokykla, rengdama ugdymo planą, vadovaujasi Bendruoju ugdymo planu, </w:t>
      </w:r>
      <w:r>
        <w:rPr>
          <w:rFonts w:ascii="Times New Roman" w:hAnsi="Times New Roman"/>
          <w:sz w:val="24"/>
          <w:szCs w:val="24"/>
          <w:lang w:val="lt-LT" w:eastAsia="lt-LT"/>
        </w:rPr>
        <w:t xml:space="preserve">ikimokyklinį, </w:t>
      </w:r>
      <w:r w:rsidRPr="00140A6D">
        <w:rPr>
          <w:rFonts w:ascii="Times New Roman" w:hAnsi="Times New Roman"/>
          <w:sz w:val="24"/>
          <w:szCs w:val="24"/>
          <w:lang w:val="lt-LT" w:eastAsia="lt-LT"/>
        </w:rPr>
        <w:t xml:space="preserve">priešmokyklinį, pradinį ir pagrindinį ugdymą ir mokyklos veiklą reglamentuojančiais teisės aktais. </w:t>
      </w:r>
    </w:p>
    <w:p w:rsidR="001E20F1" w:rsidRDefault="001E20F1" w:rsidP="00AA3E6C">
      <w:p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6. Mokyklos ugdymo planą vieneriems metams rengia Trakų r. Senųjų Trakų Andžejaus Stelmachovskio pagrindinės mokyklos direktoriaus </w:t>
      </w:r>
      <w:r w:rsidR="000D77D2" w:rsidRPr="000D77D2">
        <w:rPr>
          <w:rFonts w:ascii="Times New Roman" w:hAnsi="Times New Roman"/>
          <w:sz w:val="24"/>
          <w:szCs w:val="24"/>
          <w:lang w:val="lt-LT"/>
        </w:rPr>
        <w:t>2013 m. kovo 7</w:t>
      </w:r>
      <w:r w:rsidRPr="000D77D2">
        <w:rPr>
          <w:rFonts w:ascii="Times New Roman" w:hAnsi="Times New Roman"/>
          <w:sz w:val="24"/>
          <w:szCs w:val="24"/>
          <w:lang w:val="lt-LT"/>
        </w:rPr>
        <w:t xml:space="preserve"> d.</w:t>
      </w:r>
      <w:r w:rsidRPr="000D77D2">
        <w:rPr>
          <w:rFonts w:ascii="Times New Roman" w:hAnsi="Times New Roman"/>
          <w:sz w:val="24"/>
          <w:szCs w:val="24"/>
          <w:lang w:val="lt-LT" w:eastAsia="lt-LT"/>
        </w:rPr>
        <w:t xml:space="preserve"> įsakymu </w:t>
      </w:r>
      <w:r w:rsidR="000D77D2" w:rsidRPr="000D77D2">
        <w:rPr>
          <w:rFonts w:ascii="Times New Roman" w:hAnsi="Times New Roman"/>
          <w:sz w:val="24"/>
          <w:szCs w:val="24"/>
          <w:lang w:val="lt-LT"/>
        </w:rPr>
        <w:t>Nr. 1.3-16</w:t>
      </w:r>
      <w:r w:rsidRPr="000D77D2">
        <w:rPr>
          <w:rFonts w:ascii="Times New Roman" w:hAnsi="Times New Roman"/>
          <w:sz w:val="24"/>
          <w:szCs w:val="24"/>
          <w:lang w:val="lt-LT"/>
        </w:rPr>
        <w:t xml:space="preserve"> V</w:t>
      </w:r>
      <w:r w:rsidR="009B596E">
        <w:rPr>
          <w:rFonts w:ascii="Times New Roman" w:hAnsi="Times New Roman"/>
          <w:sz w:val="24"/>
          <w:szCs w:val="24"/>
          <w:lang w:val="lt-LT" w:eastAsia="lt-LT"/>
        </w:rPr>
        <w:t xml:space="preserve"> sudaryta darbo grupė ir </w:t>
      </w:r>
      <w:r w:rsidR="00F76FB1">
        <w:rPr>
          <w:rFonts w:ascii="Times New Roman" w:hAnsi="Times New Roman"/>
          <w:sz w:val="24"/>
          <w:szCs w:val="24"/>
          <w:lang w:val="lt-LT" w:eastAsia="lt-LT"/>
        </w:rPr>
        <w:t>priima susitarimus</w:t>
      </w:r>
      <w:r w:rsidR="009B596E">
        <w:rPr>
          <w:rFonts w:ascii="Times New Roman" w:hAnsi="Times New Roman"/>
          <w:sz w:val="24"/>
          <w:szCs w:val="24"/>
          <w:lang w:val="lt-LT" w:eastAsia="lt-LT"/>
        </w:rPr>
        <w:t xml:space="preserve"> dėl:</w:t>
      </w:r>
    </w:p>
    <w:p w:rsidR="009B596E" w:rsidRPr="00634DE0" w:rsidRDefault="009B596E" w:rsidP="00AA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634DE0">
        <w:rPr>
          <w:rFonts w:ascii="Times New Roman" w:hAnsi="Times New Roman"/>
          <w:sz w:val="24"/>
          <w:szCs w:val="24"/>
          <w:lang w:val="lt-LT"/>
        </w:rPr>
        <w:t>6.1. mo</w:t>
      </w:r>
      <w:r w:rsidRPr="00634DE0">
        <w:rPr>
          <w:rFonts w:ascii="Times New Roman" w:hAnsi="Times New Roman"/>
          <w:spacing w:val="2"/>
          <w:sz w:val="24"/>
          <w:szCs w:val="24"/>
          <w:lang w:val="lt-LT"/>
        </w:rPr>
        <w:t>k</w:t>
      </w:r>
      <w:r w:rsidRPr="00634DE0">
        <w:rPr>
          <w:rFonts w:ascii="Times New Roman" w:hAnsi="Times New Roman"/>
          <w:spacing w:val="-5"/>
          <w:sz w:val="24"/>
          <w:szCs w:val="24"/>
          <w:lang w:val="lt-LT"/>
        </w:rPr>
        <w:t>y</w:t>
      </w:r>
      <w:r w:rsidRPr="00634DE0">
        <w:rPr>
          <w:rFonts w:ascii="Times New Roman" w:hAnsi="Times New Roman"/>
          <w:sz w:val="24"/>
          <w:szCs w:val="24"/>
          <w:lang w:val="lt-LT"/>
        </w:rPr>
        <w:t xml:space="preserve">klos </w:t>
      </w:r>
      <w:r w:rsidRPr="00634DE0">
        <w:rPr>
          <w:rFonts w:ascii="Times New Roman" w:hAnsi="Times New Roman"/>
          <w:spacing w:val="2"/>
          <w:sz w:val="24"/>
          <w:szCs w:val="24"/>
          <w:lang w:val="lt-LT"/>
        </w:rPr>
        <w:t>u</w:t>
      </w:r>
      <w:r w:rsidRPr="00634DE0">
        <w:rPr>
          <w:rFonts w:ascii="Times New Roman" w:hAnsi="Times New Roman"/>
          <w:spacing w:val="-3"/>
          <w:sz w:val="24"/>
          <w:szCs w:val="24"/>
          <w:lang w:val="lt-LT"/>
        </w:rPr>
        <w:t>g</w:t>
      </w:r>
      <w:r w:rsidRPr="00634DE0">
        <w:rPr>
          <w:rFonts w:ascii="Times New Roman" w:hAnsi="Times New Roman"/>
          <w:spacing w:val="4"/>
          <w:sz w:val="24"/>
          <w:szCs w:val="24"/>
          <w:lang w:val="lt-LT"/>
        </w:rPr>
        <w:t>d</w:t>
      </w:r>
      <w:r w:rsidRPr="00634DE0">
        <w:rPr>
          <w:rFonts w:ascii="Times New Roman" w:hAnsi="Times New Roman"/>
          <w:spacing w:val="-8"/>
          <w:sz w:val="24"/>
          <w:szCs w:val="24"/>
          <w:lang w:val="lt-LT"/>
        </w:rPr>
        <w:t>y</w:t>
      </w:r>
      <w:r w:rsidRPr="00634DE0">
        <w:rPr>
          <w:rFonts w:ascii="Times New Roman" w:hAnsi="Times New Roman"/>
          <w:sz w:val="24"/>
          <w:szCs w:val="24"/>
          <w:lang w:val="lt-LT"/>
        </w:rPr>
        <w:t>mo</w:t>
      </w:r>
      <w:r w:rsidRPr="00634DE0">
        <w:rPr>
          <w:rFonts w:ascii="Times New Roman" w:hAnsi="Times New Roman"/>
          <w:spacing w:val="4"/>
          <w:sz w:val="24"/>
          <w:szCs w:val="24"/>
          <w:lang w:val="lt-LT"/>
        </w:rPr>
        <w:t xml:space="preserve"> </w:t>
      </w:r>
      <w:r w:rsidRPr="00634DE0">
        <w:rPr>
          <w:rFonts w:ascii="Times New Roman" w:hAnsi="Times New Roman"/>
          <w:sz w:val="24"/>
          <w:szCs w:val="24"/>
          <w:lang w:val="lt-LT"/>
        </w:rPr>
        <w:t>plano</w:t>
      </w:r>
      <w:r w:rsidRPr="00634DE0">
        <w:rPr>
          <w:rFonts w:ascii="Times New Roman" w:hAnsi="Times New Roman"/>
          <w:spacing w:val="-1"/>
          <w:sz w:val="24"/>
          <w:szCs w:val="24"/>
          <w:lang w:val="lt-LT"/>
        </w:rPr>
        <w:t xml:space="preserve"> </w:t>
      </w:r>
      <w:r w:rsidRPr="00634DE0">
        <w:rPr>
          <w:rFonts w:ascii="Times New Roman" w:hAnsi="Times New Roman"/>
          <w:sz w:val="24"/>
          <w:szCs w:val="24"/>
          <w:lang w:val="lt-LT"/>
        </w:rPr>
        <w:t>tikslų, nuost</w:t>
      </w:r>
      <w:r w:rsidRPr="00634DE0">
        <w:rPr>
          <w:rFonts w:ascii="Times New Roman" w:hAnsi="Times New Roman"/>
          <w:spacing w:val="-1"/>
          <w:sz w:val="24"/>
          <w:szCs w:val="24"/>
          <w:lang w:val="lt-LT"/>
        </w:rPr>
        <w:t>a</w:t>
      </w:r>
      <w:r w:rsidRPr="00634DE0">
        <w:rPr>
          <w:rFonts w:ascii="Times New Roman" w:hAnsi="Times New Roman"/>
          <w:sz w:val="24"/>
          <w:szCs w:val="24"/>
          <w:lang w:val="lt-LT"/>
        </w:rPr>
        <w:t>tų, pr</w:t>
      </w:r>
      <w:r w:rsidRPr="00634DE0">
        <w:rPr>
          <w:rFonts w:ascii="Times New Roman" w:hAnsi="Times New Roman"/>
          <w:spacing w:val="-3"/>
          <w:sz w:val="24"/>
          <w:szCs w:val="24"/>
          <w:lang w:val="lt-LT"/>
        </w:rPr>
        <w:t>i</w:t>
      </w:r>
      <w:r w:rsidRPr="00634DE0">
        <w:rPr>
          <w:rFonts w:ascii="Times New Roman" w:hAnsi="Times New Roman"/>
          <w:sz w:val="24"/>
          <w:szCs w:val="24"/>
          <w:lang w:val="lt-LT"/>
        </w:rPr>
        <w:t>n</w:t>
      </w:r>
      <w:r w:rsidRPr="00634DE0">
        <w:rPr>
          <w:rFonts w:ascii="Times New Roman" w:hAnsi="Times New Roman"/>
          <w:spacing w:val="-1"/>
          <w:sz w:val="24"/>
          <w:szCs w:val="24"/>
          <w:lang w:val="lt-LT"/>
        </w:rPr>
        <w:t>c</w:t>
      </w:r>
      <w:r w:rsidRPr="00634DE0">
        <w:rPr>
          <w:rFonts w:ascii="Times New Roman" w:hAnsi="Times New Roman"/>
          <w:sz w:val="24"/>
          <w:szCs w:val="24"/>
          <w:lang w:val="lt-LT"/>
        </w:rPr>
        <w:t>ipų;</w:t>
      </w:r>
    </w:p>
    <w:p w:rsidR="009B596E" w:rsidRPr="00634DE0" w:rsidRDefault="009B596E" w:rsidP="00AA3E6C">
      <w:pPr>
        <w:pStyle w:val="BodyText"/>
        <w:widowControl w:val="0"/>
        <w:numPr>
          <w:ilvl w:val="1"/>
          <w:numId w:val="14"/>
        </w:numPr>
        <w:tabs>
          <w:tab w:val="left" w:pos="1938"/>
        </w:tabs>
        <w:spacing w:after="0"/>
        <w:jc w:val="both"/>
      </w:pPr>
      <w:r w:rsidRPr="00634DE0">
        <w:t xml:space="preserve"> mo</w:t>
      </w:r>
      <w:r w:rsidRPr="00634DE0">
        <w:rPr>
          <w:spacing w:val="2"/>
        </w:rPr>
        <w:t>k</w:t>
      </w:r>
      <w:r w:rsidRPr="00634DE0">
        <w:rPr>
          <w:spacing w:val="-5"/>
        </w:rPr>
        <w:t>y</w:t>
      </w:r>
      <w:r w:rsidRPr="00634DE0">
        <w:t>kloje</w:t>
      </w:r>
      <w:r w:rsidRPr="00634DE0">
        <w:rPr>
          <w:spacing w:val="-1"/>
        </w:rPr>
        <w:t xml:space="preserve"> </w:t>
      </w:r>
      <w:r w:rsidRPr="00634DE0">
        <w:rPr>
          <w:spacing w:val="4"/>
        </w:rPr>
        <w:t>v</w:t>
      </w:r>
      <w:r w:rsidRPr="00634DE0">
        <w:rPr>
          <w:spacing w:val="-5"/>
        </w:rPr>
        <w:t>y</w:t>
      </w:r>
      <w:r w:rsidRPr="00634DE0">
        <w:t>kdo</w:t>
      </w:r>
      <w:r w:rsidRPr="00634DE0">
        <w:rPr>
          <w:spacing w:val="4"/>
        </w:rPr>
        <w:t>m</w:t>
      </w:r>
      <w:r w:rsidRPr="00634DE0">
        <w:t>ų u</w:t>
      </w:r>
      <w:r w:rsidRPr="00634DE0">
        <w:rPr>
          <w:spacing w:val="-3"/>
        </w:rPr>
        <w:t>g</w:t>
      </w:r>
      <w:r w:rsidRPr="00634DE0">
        <w:rPr>
          <w:spacing w:val="4"/>
        </w:rPr>
        <w:t>d</w:t>
      </w:r>
      <w:r w:rsidRPr="00634DE0">
        <w:rPr>
          <w:spacing w:val="-5"/>
        </w:rPr>
        <w:t>y</w:t>
      </w:r>
      <w:r w:rsidRPr="00634DE0">
        <w:t>mo pr</w:t>
      </w:r>
      <w:r w:rsidRPr="00634DE0">
        <w:rPr>
          <w:spacing w:val="1"/>
        </w:rPr>
        <w:t>o</w:t>
      </w:r>
      <w:r w:rsidRPr="00634DE0">
        <w:rPr>
          <w:spacing w:val="-3"/>
        </w:rPr>
        <w:t>g</w:t>
      </w:r>
      <w:r w:rsidRPr="00634DE0">
        <w:rPr>
          <w:spacing w:val="1"/>
        </w:rPr>
        <w:t>r</w:t>
      </w:r>
      <w:r w:rsidRPr="00634DE0">
        <w:rPr>
          <w:spacing w:val="-1"/>
        </w:rPr>
        <w:t>a</w:t>
      </w:r>
      <w:r w:rsidRPr="00634DE0">
        <w:rPr>
          <w:spacing w:val="1"/>
        </w:rPr>
        <w:t>m</w:t>
      </w:r>
      <w:r w:rsidRPr="00634DE0">
        <w:t>ų ir jų į</w:t>
      </w:r>
      <w:r w:rsidRPr="00634DE0">
        <w:rPr>
          <w:spacing w:val="2"/>
        </w:rPr>
        <w:t>g</w:t>
      </w:r>
      <w:r w:rsidRPr="00634DE0">
        <w:rPr>
          <w:spacing w:val="-5"/>
        </w:rPr>
        <w:t>y</w:t>
      </w:r>
      <w:r w:rsidRPr="00634DE0">
        <w:t>v</w:t>
      </w:r>
      <w:r w:rsidRPr="00634DE0">
        <w:rPr>
          <w:spacing w:val="-1"/>
        </w:rPr>
        <w:t>e</w:t>
      </w:r>
      <w:r w:rsidRPr="00634DE0">
        <w:t>ndinimo</w:t>
      </w:r>
      <w:r w:rsidRPr="00634DE0">
        <w:rPr>
          <w:spacing w:val="5"/>
        </w:rPr>
        <w:t xml:space="preserve"> </w:t>
      </w:r>
      <w:r w:rsidRPr="00634DE0">
        <w:rPr>
          <w:spacing w:val="-5"/>
        </w:rPr>
        <w:t>y</w:t>
      </w:r>
      <w:r w:rsidRPr="00634DE0">
        <w:t>p</w:t>
      </w:r>
      <w:r w:rsidRPr="00634DE0">
        <w:rPr>
          <w:spacing w:val="-1"/>
        </w:rPr>
        <w:t>a</w:t>
      </w:r>
      <w:r w:rsidRPr="00634DE0">
        <w:t>tu</w:t>
      </w:r>
      <w:r w:rsidRPr="00634DE0">
        <w:rPr>
          <w:spacing w:val="2"/>
        </w:rPr>
        <w:t>m</w:t>
      </w:r>
      <w:r w:rsidRPr="00634DE0">
        <w:t>ų;</w:t>
      </w:r>
    </w:p>
    <w:p w:rsidR="009B596E" w:rsidRPr="00634DE0" w:rsidRDefault="009B596E" w:rsidP="00AA3E6C">
      <w:pPr>
        <w:pStyle w:val="BodyText"/>
        <w:widowControl w:val="0"/>
        <w:tabs>
          <w:tab w:val="left" w:pos="1969"/>
        </w:tabs>
        <w:spacing w:after="0"/>
        <w:ind w:right="102"/>
        <w:jc w:val="both"/>
      </w:pPr>
      <w:r w:rsidRPr="00634DE0">
        <w:t>6.3. d</w:t>
      </w:r>
      <w:r w:rsidRPr="00634DE0">
        <w:rPr>
          <w:spacing w:val="-1"/>
        </w:rPr>
        <w:t>a</w:t>
      </w:r>
      <w:r w:rsidRPr="00634DE0">
        <w:rPr>
          <w:spacing w:val="5"/>
        </w:rPr>
        <w:t>l</w:t>
      </w:r>
      <w:r w:rsidRPr="00634DE0">
        <w:rPr>
          <w:spacing w:val="-5"/>
        </w:rPr>
        <w:t>y</w:t>
      </w:r>
      <w:r w:rsidRPr="00634DE0">
        <w:t>kų</w:t>
      </w:r>
      <w:r w:rsidRPr="00634DE0">
        <w:rPr>
          <w:spacing w:val="30"/>
        </w:rPr>
        <w:t xml:space="preserve"> </w:t>
      </w:r>
      <w:r w:rsidRPr="00634DE0">
        <w:t>mo</w:t>
      </w:r>
      <w:r w:rsidRPr="00634DE0">
        <w:rPr>
          <w:spacing w:val="5"/>
        </w:rPr>
        <w:t>k</w:t>
      </w:r>
      <w:r w:rsidRPr="00634DE0">
        <w:rPr>
          <w:spacing w:val="-5"/>
        </w:rPr>
        <w:t>y</w:t>
      </w:r>
      <w:r w:rsidRPr="00634DE0">
        <w:t>muisi</w:t>
      </w:r>
      <w:r w:rsidRPr="00634DE0">
        <w:rPr>
          <w:spacing w:val="31"/>
        </w:rPr>
        <w:t xml:space="preserve"> </w:t>
      </w:r>
      <w:r w:rsidRPr="00634DE0">
        <w:t>skiria</w:t>
      </w:r>
      <w:r w:rsidRPr="00634DE0">
        <w:rPr>
          <w:spacing w:val="1"/>
        </w:rPr>
        <w:t>m</w:t>
      </w:r>
      <w:r w:rsidRPr="00634DE0">
        <w:t>ų</w:t>
      </w:r>
      <w:r w:rsidRPr="00634DE0">
        <w:rPr>
          <w:spacing w:val="31"/>
        </w:rPr>
        <w:t xml:space="preserve"> </w:t>
      </w:r>
      <w:r w:rsidRPr="00634DE0">
        <w:t>p</w:t>
      </w:r>
      <w:r w:rsidRPr="00634DE0">
        <w:rPr>
          <w:spacing w:val="-1"/>
        </w:rPr>
        <w:t>a</w:t>
      </w:r>
      <w:r w:rsidRPr="00634DE0">
        <w:t>mokų</w:t>
      </w:r>
      <w:r w:rsidRPr="00634DE0">
        <w:rPr>
          <w:spacing w:val="31"/>
        </w:rPr>
        <w:t xml:space="preserve"> </w:t>
      </w:r>
      <w:r w:rsidRPr="00634DE0">
        <w:t>s</w:t>
      </w:r>
      <w:r w:rsidRPr="00634DE0">
        <w:rPr>
          <w:spacing w:val="2"/>
        </w:rPr>
        <w:t>k</w:t>
      </w:r>
      <w:r w:rsidRPr="00634DE0">
        <w:rPr>
          <w:spacing w:val="-1"/>
        </w:rPr>
        <w:t>a</w:t>
      </w:r>
      <w:r w:rsidRPr="00634DE0">
        <w:t>ič</w:t>
      </w:r>
      <w:r w:rsidRPr="00634DE0">
        <w:rPr>
          <w:spacing w:val="3"/>
        </w:rPr>
        <w:t>i</w:t>
      </w:r>
      <w:r w:rsidRPr="00634DE0">
        <w:rPr>
          <w:spacing w:val="-1"/>
        </w:rPr>
        <w:t>a</w:t>
      </w:r>
      <w:r w:rsidRPr="00634DE0">
        <w:t>us</w:t>
      </w:r>
      <w:r w:rsidRPr="00634DE0">
        <w:rPr>
          <w:spacing w:val="31"/>
        </w:rPr>
        <w:t xml:space="preserve"> </w:t>
      </w:r>
      <w:r w:rsidRPr="00634DE0">
        <w:t>konk</w:t>
      </w:r>
      <w:r w:rsidRPr="00634DE0">
        <w:rPr>
          <w:spacing w:val="-1"/>
        </w:rPr>
        <w:t>r</w:t>
      </w:r>
      <w:r w:rsidRPr="00634DE0">
        <w:rPr>
          <w:spacing w:val="1"/>
        </w:rPr>
        <w:t>e</w:t>
      </w:r>
      <w:r w:rsidRPr="00634DE0">
        <w:rPr>
          <w:spacing w:val="-1"/>
        </w:rPr>
        <w:t>č</w:t>
      </w:r>
      <w:r w:rsidRPr="00634DE0">
        <w:t>ioje</w:t>
      </w:r>
      <w:r w:rsidRPr="00634DE0">
        <w:rPr>
          <w:spacing w:val="30"/>
        </w:rPr>
        <w:t xml:space="preserve"> </w:t>
      </w:r>
      <w:r w:rsidRPr="00634DE0">
        <w:t>kla</w:t>
      </w:r>
      <w:r w:rsidRPr="00634DE0">
        <w:rPr>
          <w:spacing w:val="1"/>
        </w:rPr>
        <w:t>s</w:t>
      </w:r>
      <w:r w:rsidRPr="00634DE0">
        <w:rPr>
          <w:spacing w:val="-1"/>
        </w:rPr>
        <w:t>ė</w:t>
      </w:r>
      <w:r w:rsidRPr="00634DE0">
        <w:t>j</w:t>
      </w:r>
      <w:r w:rsidRPr="00634DE0">
        <w:rPr>
          <w:spacing w:val="1"/>
        </w:rPr>
        <w:t>e</w:t>
      </w:r>
      <w:r w:rsidRPr="00634DE0">
        <w:t>,</w:t>
      </w:r>
      <w:r w:rsidRPr="00634DE0">
        <w:rPr>
          <w:spacing w:val="33"/>
        </w:rPr>
        <w:t xml:space="preserve"> </w:t>
      </w:r>
      <w:r w:rsidRPr="00634DE0">
        <w:t>u</w:t>
      </w:r>
      <w:r w:rsidRPr="00634DE0">
        <w:rPr>
          <w:spacing w:val="1"/>
        </w:rPr>
        <w:t>ž</w:t>
      </w:r>
      <w:r w:rsidRPr="00634DE0">
        <w:t>tik</w:t>
      </w:r>
      <w:r w:rsidRPr="00634DE0">
        <w:rPr>
          <w:spacing w:val="-1"/>
        </w:rPr>
        <w:t>r</w:t>
      </w:r>
      <w:r w:rsidRPr="00634DE0">
        <w:t>inant b</w:t>
      </w:r>
      <w:r w:rsidRPr="00634DE0">
        <w:rPr>
          <w:spacing w:val="-1"/>
        </w:rPr>
        <w:t>e</w:t>
      </w:r>
      <w:r w:rsidRPr="00634DE0">
        <w:t>ndrosiose</w:t>
      </w:r>
      <w:r w:rsidRPr="00634DE0">
        <w:rPr>
          <w:spacing w:val="-1"/>
        </w:rPr>
        <w:t xml:space="preserve"> </w:t>
      </w:r>
      <w:r w:rsidRPr="00634DE0">
        <w:t>pr</w:t>
      </w:r>
      <w:r w:rsidRPr="00634DE0">
        <w:rPr>
          <w:spacing w:val="1"/>
        </w:rPr>
        <w:t>o</w:t>
      </w:r>
      <w:r w:rsidRPr="00634DE0">
        <w:rPr>
          <w:spacing w:val="-3"/>
        </w:rPr>
        <w:t>g</w:t>
      </w:r>
      <w:r w:rsidRPr="00634DE0">
        <w:rPr>
          <w:spacing w:val="1"/>
        </w:rPr>
        <w:t>r</w:t>
      </w:r>
      <w:r w:rsidRPr="00634DE0">
        <w:rPr>
          <w:spacing w:val="-1"/>
        </w:rPr>
        <w:t>a</w:t>
      </w:r>
      <w:r w:rsidRPr="00634DE0">
        <w:t>mose</w:t>
      </w:r>
      <w:r w:rsidRPr="00634DE0">
        <w:rPr>
          <w:spacing w:val="1"/>
        </w:rPr>
        <w:t xml:space="preserve"> </w:t>
      </w:r>
      <w:r w:rsidRPr="00634DE0">
        <w:t>numa</w:t>
      </w:r>
      <w:r w:rsidRPr="00634DE0">
        <w:rPr>
          <w:spacing w:val="2"/>
        </w:rPr>
        <w:t>t</w:t>
      </w:r>
      <w:r w:rsidRPr="00634DE0">
        <w:rPr>
          <w:spacing w:val="-5"/>
        </w:rPr>
        <w:t>y</w:t>
      </w:r>
      <w:r w:rsidRPr="00634DE0">
        <w:t>tus mokinių p</w:t>
      </w:r>
      <w:r w:rsidRPr="00634DE0">
        <w:rPr>
          <w:spacing w:val="-1"/>
        </w:rPr>
        <w:t>a</w:t>
      </w:r>
      <w:r w:rsidRPr="00634DE0">
        <w:t>si</w:t>
      </w:r>
      <w:r w:rsidRPr="00634DE0">
        <w:rPr>
          <w:spacing w:val="1"/>
        </w:rPr>
        <w:t>e</w:t>
      </w:r>
      <w:r w:rsidRPr="00634DE0">
        <w:t>kimu</w:t>
      </w:r>
      <w:r w:rsidRPr="00634DE0">
        <w:rPr>
          <w:spacing w:val="3"/>
        </w:rPr>
        <w:t>s</w:t>
      </w:r>
      <w:r w:rsidRPr="00634DE0">
        <w:t>;</w:t>
      </w:r>
    </w:p>
    <w:p w:rsidR="009B596E" w:rsidRPr="00634DE0" w:rsidRDefault="009B596E" w:rsidP="00AA3E6C">
      <w:pPr>
        <w:pStyle w:val="BodyText"/>
        <w:widowControl w:val="0"/>
        <w:tabs>
          <w:tab w:val="left" w:pos="2041"/>
        </w:tabs>
        <w:spacing w:after="0"/>
        <w:ind w:right="109"/>
        <w:jc w:val="both"/>
      </w:pPr>
      <w:r w:rsidRPr="00634DE0">
        <w:t>6.4. u</w:t>
      </w:r>
      <w:r w:rsidRPr="00634DE0">
        <w:rPr>
          <w:spacing w:val="-3"/>
        </w:rPr>
        <w:t>g</w:t>
      </w:r>
      <w:r w:rsidRPr="00634DE0">
        <w:rPr>
          <w:spacing w:val="4"/>
        </w:rPr>
        <w:t>d</w:t>
      </w:r>
      <w:r w:rsidRPr="00634DE0">
        <w:rPr>
          <w:spacing w:val="-5"/>
        </w:rPr>
        <w:t>y</w:t>
      </w:r>
      <w:r w:rsidRPr="00634DE0">
        <w:t xml:space="preserve">mo </w:t>
      </w:r>
      <w:r w:rsidRPr="00634DE0">
        <w:rPr>
          <w:spacing w:val="43"/>
        </w:rPr>
        <w:t xml:space="preserve"> </w:t>
      </w:r>
      <w:r w:rsidRPr="00634DE0">
        <w:t xml:space="preserve">turinio </w:t>
      </w:r>
      <w:r w:rsidRPr="00634DE0">
        <w:rPr>
          <w:spacing w:val="45"/>
        </w:rPr>
        <w:t xml:space="preserve"> </w:t>
      </w:r>
      <w:r w:rsidRPr="00634DE0">
        <w:t>int</w:t>
      </w:r>
      <w:r w:rsidRPr="00634DE0">
        <w:rPr>
          <w:spacing w:val="-1"/>
        </w:rPr>
        <w:t>e</w:t>
      </w:r>
      <w:r w:rsidRPr="00634DE0">
        <w:rPr>
          <w:spacing w:val="-3"/>
        </w:rPr>
        <w:t>g</w:t>
      </w:r>
      <w:r w:rsidRPr="00634DE0">
        <w:rPr>
          <w:spacing w:val="1"/>
        </w:rPr>
        <w:t>r</w:t>
      </w:r>
      <w:r w:rsidRPr="00634DE0">
        <w:rPr>
          <w:spacing w:val="-1"/>
        </w:rPr>
        <w:t>a</w:t>
      </w:r>
      <w:r w:rsidRPr="00634DE0">
        <w:t xml:space="preserve">vimo </w:t>
      </w:r>
      <w:r w:rsidRPr="00634DE0">
        <w:rPr>
          <w:spacing w:val="42"/>
        </w:rPr>
        <w:t xml:space="preserve"> </w:t>
      </w:r>
      <w:r w:rsidRPr="00634DE0">
        <w:t>nu</w:t>
      </w:r>
      <w:r w:rsidRPr="00634DE0">
        <w:rPr>
          <w:spacing w:val="2"/>
        </w:rPr>
        <w:t>o</w:t>
      </w:r>
      <w:r w:rsidRPr="00634DE0">
        <w:t xml:space="preserve">statų: </w:t>
      </w:r>
      <w:r w:rsidRPr="00634DE0">
        <w:rPr>
          <w:spacing w:val="43"/>
        </w:rPr>
        <w:t xml:space="preserve"> </w:t>
      </w:r>
      <w:r w:rsidRPr="00634DE0">
        <w:t xml:space="preserve">kokias </w:t>
      </w:r>
      <w:r w:rsidRPr="00634DE0">
        <w:rPr>
          <w:spacing w:val="42"/>
        </w:rPr>
        <w:t xml:space="preserve"> </w:t>
      </w:r>
      <w:r w:rsidRPr="00634DE0">
        <w:t>p</w:t>
      </w:r>
      <w:r w:rsidRPr="00634DE0">
        <w:rPr>
          <w:spacing w:val="-1"/>
        </w:rPr>
        <w:t>r</w:t>
      </w:r>
      <w:r w:rsidRPr="00634DE0">
        <w:rPr>
          <w:spacing w:val="2"/>
        </w:rPr>
        <w:t>o</w:t>
      </w:r>
      <w:r w:rsidRPr="00634DE0">
        <w:rPr>
          <w:spacing w:val="-3"/>
        </w:rPr>
        <w:t>g</w:t>
      </w:r>
      <w:r w:rsidRPr="00634DE0">
        <w:t>r</w:t>
      </w:r>
      <w:r w:rsidRPr="00634DE0">
        <w:rPr>
          <w:spacing w:val="-2"/>
        </w:rPr>
        <w:t>a</w:t>
      </w:r>
      <w:r w:rsidRPr="00634DE0">
        <w:t xml:space="preserve">mas, </w:t>
      </w:r>
      <w:r w:rsidRPr="00634DE0">
        <w:rPr>
          <w:spacing w:val="44"/>
        </w:rPr>
        <w:t xml:space="preserve"> </w:t>
      </w:r>
      <w:r w:rsidRPr="00634DE0">
        <w:t xml:space="preserve">kokius </w:t>
      </w:r>
      <w:r w:rsidRPr="00634DE0">
        <w:rPr>
          <w:spacing w:val="43"/>
        </w:rPr>
        <w:t xml:space="preserve"> </w:t>
      </w:r>
      <w:r w:rsidRPr="00634DE0">
        <w:t>d</w:t>
      </w:r>
      <w:r w:rsidRPr="00634DE0">
        <w:rPr>
          <w:spacing w:val="-1"/>
        </w:rPr>
        <w:t>a</w:t>
      </w:r>
      <w:r w:rsidRPr="00634DE0">
        <w:rPr>
          <w:spacing w:val="2"/>
        </w:rPr>
        <w:t>l</w:t>
      </w:r>
      <w:r w:rsidRPr="00634DE0">
        <w:rPr>
          <w:spacing w:val="-5"/>
        </w:rPr>
        <w:t>y</w:t>
      </w:r>
      <w:r w:rsidRPr="00634DE0">
        <w:t>k</w:t>
      </w:r>
      <w:r w:rsidRPr="00634DE0">
        <w:rPr>
          <w:spacing w:val="2"/>
        </w:rPr>
        <w:t>u</w:t>
      </w:r>
      <w:r w:rsidRPr="00634DE0">
        <w:t>s planuoj</w:t>
      </w:r>
      <w:r w:rsidRPr="00634DE0">
        <w:rPr>
          <w:spacing w:val="-1"/>
        </w:rPr>
        <w:t>a</w:t>
      </w:r>
      <w:r w:rsidRPr="00634DE0">
        <w:t>ma int</w:t>
      </w:r>
      <w:r w:rsidRPr="00634DE0">
        <w:rPr>
          <w:spacing w:val="1"/>
        </w:rPr>
        <w:t>e</w:t>
      </w:r>
      <w:r w:rsidRPr="00634DE0">
        <w:rPr>
          <w:spacing w:val="-3"/>
        </w:rPr>
        <w:t>g</w:t>
      </w:r>
      <w:r w:rsidRPr="00634DE0">
        <w:t>ruoti ir p</w:t>
      </w:r>
      <w:r w:rsidRPr="00634DE0">
        <w:rPr>
          <w:spacing w:val="-2"/>
        </w:rPr>
        <w:t>a</w:t>
      </w:r>
      <w:r w:rsidRPr="00634DE0">
        <w:t>n.</w:t>
      </w:r>
    </w:p>
    <w:p w:rsidR="00AA3E6C" w:rsidRPr="00634DE0" w:rsidRDefault="008355E2" w:rsidP="00AA3E6C">
      <w:pPr>
        <w:pStyle w:val="BodyText"/>
        <w:widowControl w:val="0"/>
        <w:numPr>
          <w:ilvl w:val="1"/>
          <w:numId w:val="15"/>
        </w:numPr>
        <w:tabs>
          <w:tab w:val="left" w:pos="2082"/>
        </w:tabs>
        <w:spacing w:after="0"/>
        <w:jc w:val="both"/>
      </w:pPr>
      <w:r w:rsidRPr="00634DE0">
        <w:t xml:space="preserve"> soci</w:t>
      </w:r>
      <w:r w:rsidRPr="00634DE0">
        <w:rPr>
          <w:spacing w:val="-2"/>
        </w:rPr>
        <w:t>a</w:t>
      </w:r>
      <w:r w:rsidRPr="00634DE0">
        <w:t>lin</w:t>
      </w:r>
      <w:r w:rsidRPr="00634DE0">
        <w:rPr>
          <w:spacing w:val="-1"/>
        </w:rPr>
        <w:t>ė</w:t>
      </w:r>
      <w:r w:rsidRPr="00634DE0">
        <w:t>s veiklos org</w:t>
      </w:r>
      <w:r w:rsidRPr="00634DE0">
        <w:rPr>
          <w:spacing w:val="-2"/>
        </w:rPr>
        <w:t>a</w:t>
      </w:r>
      <w:r w:rsidRPr="00634DE0">
        <w:t>ni</w:t>
      </w:r>
      <w:r w:rsidRPr="00634DE0">
        <w:rPr>
          <w:spacing w:val="1"/>
        </w:rPr>
        <w:t>z</w:t>
      </w:r>
      <w:r w:rsidRPr="00634DE0">
        <w:rPr>
          <w:spacing w:val="-1"/>
        </w:rPr>
        <w:t>a</w:t>
      </w:r>
      <w:r w:rsidRPr="00634DE0">
        <w:t>vi</w:t>
      </w:r>
      <w:r w:rsidRPr="00634DE0">
        <w:rPr>
          <w:spacing w:val="2"/>
        </w:rPr>
        <w:t>m</w:t>
      </w:r>
      <w:r w:rsidRPr="00634DE0">
        <w:t>o p</w:t>
      </w:r>
      <w:r w:rsidRPr="00634DE0">
        <w:rPr>
          <w:spacing w:val="-1"/>
        </w:rPr>
        <w:t>a</w:t>
      </w:r>
      <w:r w:rsidRPr="00634DE0">
        <w:t>g</w:t>
      </w:r>
      <w:r w:rsidRPr="00634DE0">
        <w:rPr>
          <w:spacing w:val="-1"/>
        </w:rPr>
        <w:t>r</w:t>
      </w:r>
      <w:r w:rsidRPr="00634DE0">
        <w:t>indinio u</w:t>
      </w:r>
      <w:r w:rsidRPr="00634DE0">
        <w:rPr>
          <w:spacing w:val="-2"/>
        </w:rPr>
        <w:t>g</w:t>
      </w:r>
      <w:r w:rsidRPr="00634DE0">
        <w:rPr>
          <w:spacing w:val="4"/>
        </w:rPr>
        <w:t>d</w:t>
      </w:r>
      <w:r w:rsidRPr="00634DE0">
        <w:rPr>
          <w:spacing w:val="-5"/>
        </w:rPr>
        <w:t>y</w:t>
      </w:r>
      <w:r w:rsidRPr="00634DE0">
        <w:t>mo pr</w:t>
      </w:r>
      <w:r w:rsidRPr="00634DE0">
        <w:rPr>
          <w:spacing w:val="1"/>
        </w:rPr>
        <w:t>o</w:t>
      </w:r>
      <w:r w:rsidRPr="00634DE0">
        <w:rPr>
          <w:spacing w:val="-3"/>
        </w:rPr>
        <w:t>g</w:t>
      </w:r>
      <w:r w:rsidRPr="00634DE0">
        <w:rPr>
          <w:spacing w:val="1"/>
        </w:rPr>
        <w:t>r</w:t>
      </w:r>
      <w:r w:rsidRPr="00634DE0">
        <w:rPr>
          <w:spacing w:val="-1"/>
        </w:rPr>
        <w:t>a</w:t>
      </w:r>
      <w:r w:rsidRPr="00634DE0">
        <w:t>moj</w:t>
      </w:r>
      <w:r w:rsidRPr="00634DE0">
        <w:rPr>
          <w:spacing w:val="-1"/>
        </w:rPr>
        <w:t>e</w:t>
      </w:r>
      <w:r w:rsidRPr="00634DE0">
        <w:t>;</w:t>
      </w:r>
    </w:p>
    <w:p w:rsidR="00AA3E6C" w:rsidRPr="00634DE0" w:rsidRDefault="00AA3E6C" w:rsidP="00AA3E6C">
      <w:pPr>
        <w:pStyle w:val="BodyText"/>
        <w:widowControl w:val="0"/>
        <w:tabs>
          <w:tab w:val="left" w:pos="2082"/>
        </w:tabs>
        <w:spacing w:after="0"/>
        <w:jc w:val="both"/>
      </w:pPr>
      <w:r w:rsidRPr="00634DE0">
        <w:t xml:space="preserve">6.6. </w:t>
      </w:r>
      <w:r w:rsidR="008355E2" w:rsidRPr="00634DE0">
        <w:t>p</w:t>
      </w:r>
      <w:r w:rsidR="008355E2" w:rsidRPr="00634DE0">
        <w:rPr>
          <w:spacing w:val="-1"/>
        </w:rPr>
        <w:t>a</w:t>
      </w:r>
      <w:r w:rsidR="008355E2" w:rsidRPr="00634DE0">
        <w:rPr>
          <w:spacing w:val="1"/>
        </w:rPr>
        <w:t>ž</w:t>
      </w:r>
      <w:r w:rsidR="008355E2" w:rsidRPr="00634DE0">
        <w:t>inti</w:t>
      </w:r>
      <w:r w:rsidR="008355E2" w:rsidRPr="00634DE0">
        <w:rPr>
          <w:spacing w:val="1"/>
        </w:rPr>
        <w:t>n</w:t>
      </w:r>
      <w:r w:rsidR="008355E2" w:rsidRPr="00634DE0">
        <w:rPr>
          <w:spacing w:val="-1"/>
        </w:rPr>
        <w:t>ė</w:t>
      </w:r>
      <w:r w:rsidR="008355E2" w:rsidRPr="00634DE0">
        <w:t>s ir kult</w:t>
      </w:r>
      <w:r w:rsidR="008355E2" w:rsidRPr="00634DE0">
        <w:rPr>
          <w:spacing w:val="-3"/>
        </w:rPr>
        <w:t>ū</w:t>
      </w:r>
      <w:r w:rsidR="008355E2" w:rsidRPr="00634DE0">
        <w:t>rin</w:t>
      </w:r>
      <w:r w:rsidR="008355E2" w:rsidRPr="00634DE0">
        <w:rPr>
          <w:spacing w:val="-2"/>
        </w:rPr>
        <w:t>ė</w:t>
      </w:r>
      <w:r w:rsidR="008355E2" w:rsidRPr="00634DE0">
        <w:t>s veiklos</w:t>
      </w:r>
      <w:r w:rsidR="008355E2" w:rsidRPr="00634DE0">
        <w:rPr>
          <w:spacing w:val="1"/>
        </w:rPr>
        <w:t xml:space="preserve"> </w:t>
      </w:r>
      <w:r w:rsidR="008355E2" w:rsidRPr="00634DE0">
        <w:t>o</w:t>
      </w:r>
      <w:r w:rsidR="008355E2" w:rsidRPr="00634DE0">
        <w:rPr>
          <w:spacing w:val="1"/>
        </w:rPr>
        <w:t>r</w:t>
      </w:r>
      <w:r w:rsidR="008355E2" w:rsidRPr="00634DE0">
        <w:rPr>
          <w:spacing w:val="-3"/>
        </w:rPr>
        <w:t>g</w:t>
      </w:r>
      <w:r w:rsidR="008355E2" w:rsidRPr="00634DE0">
        <w:rPr>
          <w:spacing w:val="-1"/>
        </w:rPr>
        <w:t>a</w:t>
      </w:r>
      <w:r w:rsidR="008355E2" w:rsidRPr="00634DE0">
        <w:t>ni</w:t>
      </w:r>
      <w:r w:rsidR="008355E2" w:rsidRPr="00634DE0">
        <w:rPr>
          <w:spacing w:val="1"/>
        </w:rPr>
        <w:t>z</w:t>
      </w:r>
      <w:r w:rsidR="008355E2" w:rsidRPr="00634DE0">
        <w:rPr>
          <w:spacing w:val="-1"/>
        </w:rPr>
        <w:t>a</w:t>
      </w:r>
      <w:r w:rsidR="008355E2" w:rsidRPr="00634DE0">
        <w:t>vi</w:t>
      </w:r>
      <w:r w:rsidR="008355E2" w:rsidRPr="00634DE0">
        <w:rPr>
          <w:spacing w:val="1"/>
        </w:rPr>
        <w:t>m</w:t>
      </w:r>
      <w:r w:rsidR="008355E2" w:rsidRPr="00634DE0">
        <w:t>o;</w:t>
      </w:r>
      <w:r w:rsidRPr="00634DE0">
        <w:t xml:space="preserve"> </w:t>
      </w:r>
      <w:r w:rsidR="008355E2" w:rsidRPr="00634DE0">
        <w:t>mo</w:t>
      </w:r>
      <w:r w:rsidR="008355E2" w:rsidRPr="00634DE0">
        <w:rPr>
          <w:spacing w:val="2"/>
        </w:rPr>
        <w:t>k</w:t>
      </w:r>
      <w:r w:rsidR="008355E2" w:rsidRPr="00634DE0">
        <w:rPr>
          <w:spacing w:val="-5"/>
        </w:rPr>
        <w:t>y</w:t>
      </w:r>
      <w:r w:rsidR="008355E2" w:rsidRPr="00634DE0">
        <w:t>mosi</w:t>
      </w:r>
      <w:r w:rsidR="008355E2" w:rsidRPr="00634DE0">
        <w:rPr>
          <w:spacing w:val="17"/>
        </w:rPr>
        <w:t xml:space="preserve"> </w:t>
      </w:r>
      <w:r w:rsidR="008355E2" w:rsidRPr="00634DE0">
        <w:t>s</w:t>
      </w:r>
      <w:r w:rsidR="008355E2" w:rsidRPr="00634DE0">
        <w:rPr>
          <w:spacing w:val="-1"/>
        </w:rPr>
        <w:t>ą</w:t>
      </w:r>
      <w:r w:rsidR="008355E2" w:rsidRPr="00634DE0">
        <w:rPr>
          <w:spacing w:val="2"/>
        </w:rPr>
        <w:t>l</w:t>
      </w:r>
      <w:r w:rsidR="008355E2" w:rsidRPr="00634DE0">
        <w:rPr>
          <w:spacing w:val="-5"/>
        </w:rPr>
        <w:t>y</w:t>
      </w:r>
      <w:r w:rsidR="008355E2" w:rsidRPr="00634DE0">
        <w:t>gų</w:t>
      </w:r>
      <w:r w:rsidR="008355E2" w:rsidRPr="00634DE0">
        <w:rPr>
          <w:spacing w:val="18"/>
        </w:rPr>
        <w:t xml:space="preserve"> </w:t>
      </w:r>
      <w:r w:rsidR="008355E2" w:rsidRPr="00634DE0">
        <w:t>suda</w:t>
      </w:r>
      <w:r w:rsidR="008355E2" w:rsidRPr="00634DE0">
        <w:rPr>
          <w:spacing w:val="3"/>
        </w:rPr>
        <w:t>r</w:t>
      </w:r>
      <w:r w:rsidR="008355E2" w:rsidRPr="00634DE0">
        <w:rPr>
          <w:spacing w:val="-8"/>
        </w:rPr>
        <w:t>y</w:t>
      </w:r>
      <w:r w:rsidR="008355E2" w:rsidRPr="00634DE0">
        <w:t>mo</w:t>
      </w:r>
      <w:r w:rsidR="008355E2" w:rsidRPr="00634DE0">
        <w:rPr>
          <w:spacing w:val="17"/>
        </w:rPr>
        <w:t xml:space="preserve"> </w:t>
      </w:r>
      <w:r w:rsidR="008355E2" w:rsidRPr="00634DE0">
        <w:t>mokiniams</w:t>
      </w:r>
      <w:r w:rsidR="008355E2" w:rsidRPr="00634DE0">
        <w:rPr>
          <w:spacing w:val="16"/>
        </w:rPr>
        <w:t xml:space="preserve"> </w:t>
      </w:r>
      <w:r w:rsidR="008355E2" w:rsidRPr="00634DE0">
        <w:t>mo</w:t>
      </w:r>
      <w:r w:rsidR="008355E2" w:rsidRPr="00634DE0">
        <w:rPr>
          <w:spacing w:val="2"/>
        </w:rPr>
        <w:t>k</w:t>
      </w:r>
      <w:r w:rsidR="008355E2" w:rsidRPr="00634DE0">
        <w:rPr>
          <w:spacing w:val="-5"/>
        </w:rPr>
        <w:t>y</w:t>
      </w:r>
      <w:r w:rsidR="008355E2" w:rsidRPr="00634DE0">
        <w:t>tis</w:t>
      </w:r>
      <w:r w:rsidRPr="00634DE0">
        <w:rPr>
          <w:spacing w:val="16"/>
        </w:rPr>
        <w:t xml:space="preserve"> </w:t>
      </w:r>
      <w:r w:rsidR="008355E2" w:rsidRPr="00634DE0">
        <w:t>ne</w:t>
      </w:r>
      <w:r w:rsidR="008355E2" w:rsidRPr="00634DE0">
        <w:rPr>
          <w:spacing w:val="15"/>
        </w:rPr>
        <w:t xml:space="preserve"> </w:t>
      </w:r>
      <w:r w:rsidR="008355E2" w:rsidRPr="00634DE0">
        <w:t>tik</w:t>
      </w:r>
      <w:r w:rsidR="008355E2" w:rsidRPr="00634DE0">
        <w:rPr>
          <w:spacing w:val="16"/>
        </w:rPr>
        <w:t xml:space="preserve"> </w:t>
      </w:r>
      <w:r w:rsidR="008355E2" w:rsidRPr="00634DE0">
        <w:t>klas</w:t>
      </w:r>
      <w:r w:rsidR="008355E2" w:rsidRPr="00634DE0">
        <w:rPr>
          <w:spacing w:val="-2"/>
        </w:rPr>
        <w:t>ė</w:t>
      </w:r>
      <w:r w:rsidR="008355E2" w:rsidRPr="00634DE0">
        <w:t>je,</w:t>
      </w:r>
      <w:r w:rsidR="008355E2" w:rsidRPr="00634DE0">
        <w:rPr>
          <w:spacing w:val="16"/>
        </w:rPr>
        <w:t xml:space="preserve"> </w:t>
      </w:r>
      <w:r w:rsidR="008355E2" w:rsidRPr="00634DE0">
        <w:t>b</w:t>
      </w:r>
      <w:r w:rsidR="008355E2" w:rsidRPr="00634DE0">
        <w:rPr>
          <w:spacing w:val="-1"/>
        </w:rPr>
        <w:t>e</w:t>
      </w:r>
      <w:r w:rsidR="008355E2" w:rsidRPr="00634DE0">
        <w:t>t</w:t>
      </w:r>
      <w:r w:rsidR="008355E2" w:rsidRPr="00634DE0">
        <w:rPr>
          <w:spacing w:val="19"/>
        </w:rPr>
        <w:t xml:space="preserve"> </w:t>
      </w:r>
      <w:r w:rsidR="008355E2" w:rsidRPr="00634DE0">
        <w:t>ir</w:t>
      </w:r>
      <w:r w:rsidR="008355E2" w:rsidRPr="00634DE0">
        <w:rPr>
          <w:spacing w:val="16"/>
        </w:rPr>
        <w:t xml:space="preserve"> </w:t>
      </w:r>
      <w:r w:rsidR="008355E2" w:rsidRPr="00634DE0">
        <w:t xml:space="preserve">įvairiose </w:t>
      </w:r>
      <w:r w:rsidR="008355E2" w:rsidRPr="00634DE0">
        <w:rPr>
          <w:spacing w:val="-1"/>
        </w:rPr>
        <w:t>a</w:t>
      </w:r>
      <w:r w:rsidR="008355E2" w:rsidRPr="00634DE0">
        <w:t>plinkos</w:t>
      </w:r>
      <w:r w:rsidR="008355E2" w:rsidRPr="00634DE0">
        <w:rPr>
          <w:spacing w:val="-1"/>
        </w:rPr>
        <w:t>e</w:t>
      </w:r>
      <w:r w:rsidR="008355E2" w:rsidRPr="00634DE0">
        <w:t>; mo</w:t>
      </w:r>
      <w:r w:rsidR="008355E2" w:rsidRPr="00634DE0">
        <w:rPr>
          <w:spacing w:val="2"/>
        </w:rPr>
        <w:t>k</w:t>
      </w:r>
      <w:r w:rsidR="008355E2" w:rsidRPr="00634DE0">
        <w:rPr>
          <w:spacing w:val="-5"/>
        </w:rPr>
        <w:t>y</w:t>
      </w:r>
      <w:r w:rsidR="008355E2" w:rsidRPr="00634DE0">
        <w:t xml:space="preserve">mo ir </w:t>
      </w:r>
      <w:r w:rsidR="008355E2" w:rsidRPr="00634DE0">
        <w:rPr>
          <w:spacing w:val="1"/>
        </w:rPr>
        <w:t>m</w:t>
      </w:r>
      <w:r w:rsidR="008355E2" w:rsidRPr="00634DE0">
        <w:t>o</w:t>
      </w:r>
      <w:r w:rsidR="008355E2" w:rsidRPr="00634DE0">
        <w:rPr>
          <w:spacing w:val="2"/>
        </w:rPr>
        <w:t>k</w:t>
      </w:r>
      <w:r w:rsidR="008355E2" w:rsidRPr="00634DE0">
        <w:rPr>
          <w:spacing w:val="-5"/>
        </w:rPr>
        <w:t>y</w:t>
      </w:r>
      <w:r w:rsidR="008355E2" w:rsidRPr="00634DE0">
        <w:t>mosi išt</w:t>
      </w:r>
      <w:r w:rsidR="008355E2" w:rsidRPr="00634DE0">
        <w:rPr>
          <w:spacing w:val="-1"/>
        </w:rPr>
        <w:t>e</w:t>
      </w:r>
      <w:r w:rsidR="008355E2" w:rsidRPr="00634DE0">
        <w:t>kl</w:t>
      </w:r>
      <w:r w:rsidR="008355E2" w:rsidRPr="00634DE0">
        <w:rPr>
          <w:spacing w:val="3"/>
        </w:rPr>
        <w:t>i</w:t>
      </w:r>
      <w:r w:rsidR="008355E2" w:rsidRPr="00634DE0">
        <w:t>ų p</w:t>
      </w:r>
      <w:r w:rsidR="008355E2" w:rsidRPr="00634DE0">
        <w:rPr>
          <w:spacing w:val="-1"/>
        </w:rPr>
        <w:t>a</w:t>
      </w:r>
      <w:r w:rsidR="008355E2" w:rsidRPr="00634DE0">
        <w:t>n</w:t>
      </w:r>
      <w:r w:rsidR="008355E2" w:rsidRPr="00634DE0">
        <w:rPr>
          <w:spacing w:val="-1"/>
        </w:rPr>
        <w:t>a</w:t>
      </w:r>
      <w:r w:rsidR="008355E2" w:rsidRPr="00634DE0">
        <w:t>u</w:t>
      </w:r>
      <w:r w:rsidR="008355E2" w:rsidRPr="00634DE0">
        <w:rPr>
          <w:spacing w:val="2"/>
        </w:rPr>
        <w:t>d</w:t>
      </w:r>
      <w:r w:rsidR="008355E2" w:rsidRPr="00634DE0">
        <w:t>ojim</w:t>
      </w:r>
      <w:r w:rsidR="008355E2" w:rsidRPr="00634DE0">
        <w:rPr>
          <w:spacing w:val="1"/>
        </w:rPr>
        <w:t>o</w:t>
      </w:r>
      <w:r w:rsidR="008355E2" w:rsidRPr="00634DE0">
        <w:t>;</w:t>
      </w:r>
    </w:p>
    <w:p w:rsidR="00AA3E6C" w:rsidRPr="00634DE0" w:rsidRDefault="00AA3E6C" w:rsidP="00AA3E6C">
      <w:pPr>
        <w:pStyle w:val="BodyText"/>
        <w:widowControl w:val="0"/>
        <w:tabs>
          <w:tab w:val="left" w:pos="2082"/>
        </w:tabs>
        <w:spacing w:after="0"/>
        <w:jc w:val="both"/>
      </w:pPr>
      <w:r w:rsidRPr="00634DE0">
        <w:t xml:space="preserve">6.7. </w:t>
      </w:r>
      <w:r w:rsidR="008355E2" w:rsidRPr="00634DE0">
        <w:t>n</w:t>
      </w:r>
      <w:r w:rsidR="008355E2" w:rsidRPr="00634DE0">
        <w:rPr>
          <w:spacing w:val="-1"/>
        </w:rPr>
        <w:t>e</w:t>
      </w:r>
      <w:r w:rsidR="008355E2" w:rsidRPr="00634DE0">
        <w:t>fo</w:t>
      </w:r>
      <w:r w:rsidR="008355E2" w:rsidRPr="00634DE0">
        <w:rPr>
          <w:spacing w:val="-2"/>
        </w:rPr>
        <w:t>r</w:t>
      </w:r>
      <w:r w:rsidR="008355E2" w:rsidRPr="00634DE0">
        <w:t>maliojo v</w:t>
      </w:r>
      <w:r w:rsidR="008355E2" w:rsidRPr="00634DE0">
        <w:rPr>
          <w:spacing w:val="-1"/>
        </w:rPr>
        <w:t>a</w:t>
      </w:r>
      <w:r w:rsidR="008355E2" w:rsidRPr="00634DE0">
        <w:rPr>
          <w:spacing w:val="2"/>
        </w:rPr>
        <w:t>i</w:t>
      </w:r>
      <w:r w:rsidR="008355E2" w:rsidRPr="00634DE0">
        <w:t>kų švietimo v</w:t>
      </w:r>
      <w:r w:rsidR="008355E2" w:rsidRPr="00634DE0">
        <w:rPr>
          <w:spacing w:val="-1"/>
        </w:rPr>
        <w:t>e</w:t>
      </w:r>
      <w:r w:rsidR="008355E2" w:rsidRPr="00634DE0">
        <w:t>iklos o</w:t>
      </w:r>
      <w:r w:rsidR="008355E2" w:rsidRPr="00634DE0">
        <w:rPr>
          <w:spacing w:val="-1"/>
        </w:rPr>
        <w:t>r</w:t>
      </w:r>
      <w:r w:rsidR="008355E2" w:rsidRPr="00634DE0">
        <w:t>g</w:t>
      </w:r>
      <w:r w:rsidR="008355E2" w:rsidRPr="00634DE0">
        <w:rPr>
          <w:spacing w:val="-1"/>
        </w:rPr>
        <w:t>a</w:t>
      </w:r>
      <w:r w:rsidR="008355E2" w:rsidRPr="00634DE0">
        <w:t>ni</w:t>
      </w:r>
      <w:r w:rsidR="008355E2" w:rsidRPr="00634DE0">
        <w:rPr>
          <w:spacing w:val="1"/>
        </w:rPr>
        <w:t>z</w:t>
      </w:r>
      <w:r w:rsidR="008355E2" w:rsidRPr="00634DE0">
        <w:rPr>
          <w:spacing w:val="-1"/>
        </w:rPr>
        <w:t>a</w:t>
      </w:r>
      <w:r w:rsidR="008355E2" w:rsidRPr="00634DE0">
        <w:t>vi</w:t>
      </w:r>
      <w:r w:rsidR="008355E2" w:rsidRPr="00634DE0">
        <w:rPr>
          <w:spacing w:val="2"/>
        </w:rPr>
        <w:t>m</w:t>
      </w:r>
      <w:r w:rsidR="008355E2" w:rsidRPr="00634DE0">
        <w:t>o: p</w:t>
      </w:r>
      <w:r w:rsidR="008355E2" w:rsidRPr="00634DE0">
        <w:rPr>
          <w:spacing w:val="-1"/>
        </w:rPr>
        <w:t>a</w:t>
      </w:r>
      <w:r w:rsidR="008355E2" w:rsidRPr="00634DE0">
        <w:t>siū</w:t>
      </w:r>
      <w:r w:rsidR="008355E2" w:rsidRPr="00634DE0">
        <w:rPr>
          <w:spacing w:val="2"/>
        </w:rPr>
        <w:t>l</w:t>
      </w:r>
      <w:r w:rsidR="008355E2" w:rsidRPr="00634DE0">
        <w:t>os,</w:t>
      </w:r>
      <w:r w:rsidR="008355E2" w:rsidRPr="00634DE0">
        <w:rPr>
          <w:spacing w:val="59"/>
        </w:rPr>
        <w:t xml:space="preserve"> </w:t>
      </w:r>
      <w:r w:rsidR="008355E2" w:rsidRPr="00634DE0">
        <w:t>p</w:t>
      </w:r>
      <w:r w:rsidR="008355E2" w:rsidRPr="00634DE0">
        <w:rPr>
          <w:spacing w:val="-4"/>
        </w:rPr>
        <w:t>a</w:t>
      </w:r>
      <w:r w:rsidR="008355E2" w:rsidRPr="00634DE0">
        <w:t>sirinkimų ir o</w:t>
      </w:r>
      <w:r w:rsidR="008355E2" w:rsidRPr="00634DE0">
        <w:rPr>
          <w:spacing w:val="-1"/>
        </w:rPr>
        <w:t>r</w:t>
      </w:r>
      <w:r w:rsidR="008355E2" w:rsidRPr="00634DE0">
        <w:t>g</w:t>
      </w:r>
      <w:r w:rsidR="008355E2" w:rsidRPr="00634DE0">
        <w:rPr>
          <w:spacing w:val="-1"/>
        </w:rPr>
        <w:t>a</w:t>
      </w:r>
      <w:r w:rsidR="008355E2" w:rsidRPr="00634DE0">
        <w:t>ni</w:t>
      </w:r>
      <w:r w:rsidR="008355E2" w:rsidRPr="00634DE0">
        <w:rPr>
          <w:spacing w:val="1"/>
        </w:rPr>
        <w:t>z</w:t>
      </w:r>
      <w:r w:rsidR="008355E2" w:rsidRPr="00634DE0">
        <w:rPr>
          <w:spacing w:val="-1"/>
        </w:rPr>
        <w:t>a</w:t>
      </w:r>
      <w:r w:rsidR="00F165F0">
        <w:t>vimo būdų, m</w:t>
      </w:r>
      <w:r w:rsidR="008355E2" w:rsidRPr="00634DE0">
        <w:t>in</w:t>
      </w:r>
      <w:r w:rsidR="008355E2" w:rsidRPr="00634DE0">
        <w:rPr>
          <w:spacing w:val="-2"/>
        </w:rPr>
        <w:t>i</w:t>
      </w:r>
      <w:r w:rsidR="008355E2" w:rsidRPr="00634DE0">
        <w:t>mal</w:t>
      </w:r>
      <w:r w:rsidR="008355E2" w:rsidRPr="00634DE0">
        <w:rPr>
          <w:spacing w:val="-1"/>
        </w:rPr>
        <w:t>a</w:t>
      </w:r>
      <w:r w:rsidR="008355E2" w:rsidRPr="00634DE0">
        <w:t>us g</w:t>
      </w:r>
      <w:r w:rsidR="008355E2" w:rsidRPr="00634DE0">
        <w:rPr>
          <w:spacing w:val="-1"/>
        </w:rPr>
        <w:t>r</w:t>
      </w:r>
      <w:r w:rsidR="008355E2" w:rsidRPr="00634DE0">
        <w:t>up</w:t>
      </w:r>
      <w:r w:rsidR="008355E2" w:rsidRPr="00634DE0">
        <w:rPr>
          <w:spacing w:val="-1"/>
        </w:rPr>
        <w:t>ė</w:t>
      </w:r>
      <w:r w:rsidR="008355E2" w:rsidRPr="00634DE0">
        <w:t xml:space="preserve">s </w:t>
      </w:r>
      <w:r w:rsidR="008355E2" w:rsidRPr="00634DE0">
        <w:rPr>
          <w:spacing w:val="5"/>
        </w:rPr>
        <w:t>d</w:t>
      </w:r>
      <w:r w:rsidR="008355E2" w:rsidRPr="00634DE0">
        <w:rPr>
          <w:spacing w:val="-5"/>
        </w:rPr>
        <w:t>y</w:t>
      </w:r>
      <w:r w:rsidR="008355E2" w:rsidRPr="00634DE0">
        <w:t>d</w:t>
      </w:r>
      <w:r w:rsidR="008355E2" w:rsidRPr="00634DE0">
        <w:rPr>
          <w:spacing w:val="1"/>
        </w:rPr>
        <w:t>ž</w:t>
      </w:r>
      <w:r w:rsidR="008355E2" w:rsidRPr="00634DE0">
        <w:t>io n</w:t>
      </w:r>
      <w:r w:rsidR="008355E2" w:rsidRPr="00634DE0">
        <w:rPr>
          <w:spacing w:val="-1"/>
        </w:rPr>
        <w:t>e</w:t>
      </w:r>
      <w:r w:rsidR="008355E2" w:rsidRPr="00634DE0">
        <w:t>fo</w:t>
      </w:r>
      <w:r w:rsidR="008355E2" w:rsidRPr="00634DE0">
        <w:rPr>
          <w:spacing w:val="-2"/>
        </w:rPr>
        <w:t>r</w:t>
      </w:r>
      <w:r w:rsidR="008355E2" w:rsidRPr="00634DE0">
        <w:t>maliojo v</w:t>
      </w:r>
      <w:r w:rsidR="008355E2" w:rsidRPr="00634DE0">
        <w:rPr>
          <w:spacing w:val="-1"/>
        </w:rPr>
        <w:t>a</w:t>
      </w:r>
      <w:r w:rsidR="008355E2" w:rsidRPr="00634DE0">
        <w:t>ikų švietimo</w:t>
      </w:r>
      <w:r w:rsidR="008355E2" w:rsidRPr="00634DE0">
        <w:rPr>
          <w:spacing w:val="1"/>
        </w:rPr>
        <w:t xml:space="preserve"> </w:t>
      </w:r>
      <w:r w:rsidR="008355E2" w:rsidRPr="00634DE0">
        <w:t>v</w:t>
      </w:r>
      <w:r w:rsidR="008355E2" w:rsidRPr="00634DE0">
        <w:rPr>
          <w:spacing w:val="-1"/>
        </w:rPr>
        <w:t>e</w:t>
      </w:r>
      <w:r w:rsidR="008355E2" w:rsidRPr="00634DE0">
        <w:t>ikloms o</w:t>
      </w:r>
      <w:r w:rsidR="008355E2" w:rsidRPr="00634DE0">
        <w:rPr>
          <w:spacing w:val="-1"/>
        </w:rPr>
        <w:t>r</w:t>
      </w:r>
      <w:r w:rsidR="008355E2" w:rsidRPr="00634DE0">
        <w:rPr>
          <w:spacing w:val="-3"/>
        </w:rPr>
        <w:t>g</w:t>
      </w:r>
      <w:r w:rsidR="008355E2" w:rsidRPr="00634DE0">
        <w:rPr>
          <w:spacing w:val="-1"/>
        </w:rPr>
        <w:t>a</w:t>
      </w:r>
      <w:r w:rsidR="008355E2" w:rsidRPr="00634DE0">
        <w:t>ni</w:t>
      </w:r>
      <w:r w:rsidR="008355E2" w:rsidRPr="00634DE0">
        <w:rPr>
          <w:spacing w:val="1"/>
        </w:rPr>
        <w:t>z</w:t>
      </w:r>
      <w:r w:rsidR="008355E2" w:rsidRPr="00634DE0">
        <w:t>uot</w:t>
      </w:r>
      <w:r w:rsidR="008355E2" w:rsidRPr="00634DE0">
        <w:rPr>
          <w:spacing w:val="1"/>
        </w:rPr>
        <w:t>i</w:t>
      </w:r>
      <w:r w:rsidR="008355E2" w:rsidRPr="00634DE0">
        <w:t>;</w:t>
      </w:r>
    </w:p>
    <w:p w:rsidR="00AA3E6C" w:rsidRPr="00634DE0" w:rsidRDefault="00AA3E6C" w:rsidP="00AA3E6C">
      <w:pPr>
        <w:pStyle w:val="BodyText"/>
        <w:widowControl w:val="0"/>
        <w:tabs>
          <w:tab w:val="left" w:pos="2082"/>
        </w:tabs>
        <w:spacing w:after="0"/>
        <w:jc w:val="both"/>
      </w:pPr>
      <w:r w:rsidRPr="00634DE0">
        <w:t xml:space="preserve">6.8. </w:t>
      </w:r>
      <w:r w:rsidR="008355E2" w:rsidRPr="00634DE0">
        <w:t>u</w:t>
      </w:r>
      <w:r w:rsidR="008355E2" w:rsidRPr="00634DE0">
        <w:rPr>
          <w:spacing w:val="-3"/>
        </w:rPr>
        <w:t>g</w:t>
      </w:r>
      <w:r w:rsidR="008355E2" w:rsidRPr="00634DE0">
        <w:rPr>
          <w:spacing w:val="4"/>
        </w:rPr>
        <w:t>d</w:t>
      </w:r>
      <w:r w:rsidR="008355E2" w:rsidRPr="00634DE0">
        <w:rPr>
          <w:spacing w:val="-5"/>
        </w:rPr>
        <w:t>y</w:t>
      </w:r>
      <w:r w:rsidR="008355E2" w:rsidRPr="00634DE0">
        <w:t>mo k</w:t>
      </w:r>
      <w:r w:rsidR="008355E2" w:rsidRPr="00634DE0">
        <w:rPr>
          <w:spacing w:val="1"/>
        </w:rPr>
        <w:t>a</w:t>
      </w:r>
      <w:r w:rsidR="008355E2" w:rsidRPr="00634DE0">
        <w:t>rj</w:t>
      </w:r>
      <w:r w:rsidR="008355E2" w:rsidRPr="00634DE0">
        <w:rPr>
          <w:spacing w:val="-2"/>
        </w:rPr>
        <w:t>e</w:t>
      </w:r>
      <w:r w:rsidR="008355E2" w:rsidRPr="00634DE0">
        <w:t>r</w:t>
      </w:r>
      <w:r w:rsidR="008355E2" w:rsidRPr="00634DE0">
        <w:rPr>
          <w:spacing w:val="-2"/>
        </w:rPr>
        <w:t>a</w:t>
      </w:r>
      <w:r w:rsidR="008355E2" w:rsidRPr="00634DE0">
        <w:rPr>
          <w:spacing w:val="1"/>
        </w:rPr>
        <w:t>i</w:t>
      </w:r>
      <w:r w:rsidR="008355E2" w:rsidRPr="00634DE0">
        <w:t xml:space="preserve">, </w:t>
      </w:r>
      <w:r w:rsidR="008355E2" w:rsidRPr="00634DE0">
        <w:rPr>
          <w:spacing w:val="2"/>
        </w:rPr>
        <w:t>s</w:t>
      </w:r>
      <w:r w:rsidR="008355E2" w:rsidRPr="00634DE0">
        <w:t>v</w:t>
      </w:r>
      <w:r w:rsidR="008355E2" w:rsidRPr="00634DE0">
        <w:rPr>
          <w:spacing w:val="-1"/>
        </w:rPr>
        <w:t>e</w:t>
      </w:r>
      <w:r w:rsidR="008355E2" w:rsidRPr="00634DE0">
        <w:t>ikatos u</w:t>
      </w:r>
      <w:r w:rsidR="008355E2" w:rsidRPr="00634DE0">
        <w:rPr>
          <w:spacing w:val="-3"/>
        </w:rPr>
        <w:t>g</w:t>
      </w:r>
      <w:r w:rsidR="008355E2" w:rsidRPr="00634DE0">
        <w:rPr>
          <w:spacing w:val="4"/>
        </w:rPr>
        <w:t>d</w:t>
      </w:r>
      <w:r w:rsidR="008355E2" w:rsidRPr="00634DE0">
        <w:rPr>
          <w:spacing w:val="-5"/>
        </w:rPr>
        <w:t>y</w:t>
      </w:r>
      <w:r w:rsidR="008355E2" w:rsidRPr="00634DE0">
        <w:t>mo</w:t>
      </w:r>
      <w:r w:rsidR="008355E2" w:rsidRPr="00634DE0">
        <w:rPr>
          <w:spacing w:val="1"/>
        </w:rPr>
        <w:t xml:space="preserve"> </w:t>
      </w:r>
      <w:r w:rsidR="008355E2" w:rsidRPr="00634DE0">
        <w:t>o</w:t>
      </w:r>
      <w:r w:rsidR="008355E2" w:rsidRPr="00634DE0">
        <w:rPr>
          <w:spacing w:val="1"/>
        </w:rPr>
        <w:t>r</w:t>
      </w:r>
      <w:r w:rsidR="008355E2" w:rsidRPr="00634DE0">
        <w:t>g</w:t>
      </w:r>
      <w:r w:rsidR="008355E2" w:rsidRPr="00634DE0">
        <w:rPr>
          <w:spacing w:val="-1"/>
        </w:rPr>
        <w:t>a</w:t>
      </w:r>
      <w:r w:rsidR="008355E2" w:rsidRPr="00634DE0">
        <w:t>ni</w:t>
      </w:r>
      <w:r w:rsidR="008355E2" w:rsidRPr="00634DE0">
        <w:rPr>
          <w:spacing w:val="1"/>
        </w:rPr>
        <w:t>z</w:t>
      </w:r>
      <w:r w:rsidR="008355E2" w:rsidRPr="00634DE0">
        <w:rPr>
          <w:spacing w:val="-1"/>
        </w:rPr>
        <w:t>a</w:t>
      </w:r>
      <w:r w:rsidR="008355E2" w:rsidRPr="00634DE0">
        <w:t>vi</w:t>
      </w:r>
      <w:r w:rsidR="008355E2" w:rsidRPr="00634DE0">
        <w:rPr>
          <w:spacing w:val="1"/>
        </w:rPr>
        <w:t>m</w:t>
      </w:r>
      <w:r w:rsidR="008355E2" w:rsidRPr="00634DE0">
        <w:t>o;</w:t>
      </w:r>
    </w:p>
    <w:p w:rsidR="00AA3E6C" w:rsidRPr="00634DE0" w:rsidRDefault="00AA3E6C" w:rsidP="00AA3E6C">
      <w:pPr>
        <w:pStyle w:val="BodyText"/>
        <w:widowControl w:val="0"/>
        <w:tabs>
          <w:tab w:val="left" w:pos="2082"/>
        </w:tabs>
        <w:spacing w:after="0"/>
        <w:jc w:val="both"/>
      </w:pPr>
      <w:r w:rsidRPr="00634DE0">
        <w:t xml:space="preserve">6.9. </w:t>
      </w:r>
      <w:r w:rsidR="008355E2" w:rsidRPr="00634DE0">
        <w:t>r</w:t>
      </w:r>
      <w:r w:rsidR="008355E2" w:rsidRPr="00634DE0">
        <w:rPr>
          <w:spacing w:val="-2"/>
        </w:rPr>
        <w:t>e</w:t>
      </w:r>
      <w:r w:rsidR="008355E2" w:rsidRPr="00634DE0">
        <w:t>ikal</w:t>
      </w:r>
      <w:r w:rsidR="008355E2" w:rsidRPr="00634DE0">
        <w:rPr>
          <w:spacing w:val="-1"/>
        </w:rPr>
        <w:t>a</w:t>
      </w:r>
      <w:r w:rsidR="008355E2" w:rsidRPr="00634DE0">
        <w:t xml:space="preserve">vimų mokinių </w:t>
      </w:r>
      <w:r w:rsidR="008355E2" w:rsidRPr="00634DE0">
        <w:rPr>
          <w:spacing w:val="-1"/>
        </w:rPr>
        <w:t>e</w:t>
      </w:r>
      <w:r w:rsidR="008355E2" w:rsidRPr="00634DE0">
        <w:t>l</w:t>
      </w:r>
      <w:r w:rsidR="008355E2" w:rsidRPr="00634DE0">
        <w:rPr>
          <w:spacing w:val="-2"/>
        </w:rPr>
        <w:t>g</w:t>
      </w:r>
      <w:r w:rsidR="008355E2" w:rsidRPr="00634DE0">
        <w:rPr>
          <w:spacing w:val="-1"/>
        </w:rPr>
        <w:t>e</w:t>
      </w:r>
      <w:r w:rsidR="008355E2" w:rsidRPr="00634DE0">
        <w:t>siui;</w:t>
      </w:r>
    </w:p>
    <w:p w:rsidR="00AA3E6C" w:rsidRPr="00634DE0" w:rsidRDefault="00AA3E6C" w:rsidP="00AA3E6C">
      <w:pPr>
        <w:pStyle w:val="BodyText"/>
        <w:widowControl w:val="0"/>
        <w:tabs>
          <w:tab w:val="left" w:pos="2082"/>
        </w:tabs>
        <w:spacing w:after="0"/>
        <w:jc w:val="both"/>
      </w:pPr>
      <w:r w:rsidRPr="00634DE0">
        <w:t xml:space="preserve">6.10. </w:t>
      </w:r>
      <w:r w:rsidR="008355E2" w:rsidRPr="00634DE0">
        <w:t>p</w:t>
      </w:r>
      <w:r w:rsidR="008355E2" w:rsidRPr="00634DE0">
        <w:rPr>
          <w:spacing w:val="-1"/>
        </w:rPr>
        <w:t>a</w:t>
      </w:r>
      <w:r w:rsidR="008355E2" w:rsidRPr="00634DE0">
        <w:t>mokų, skiri</w:t>
      </w:r>
      <w:r w:rsidR="008355E2" w:rsidRPr="00634DE0">
        <w:rPr>
          <w:spacing w:val="-1"/>
        </w:rPr>
        <w:t>a</w:t>
      </w:r>
      <w:r w:rsidR="008355E2" w:rsidRPr="00634DE0">
        <w:t>mų mokinių u</w:t>
      </w:r>
      <w:r w:rsidR="008355E2" w:rsidRPr="00634DE0">
        <w:rPr>
          <w:spacing w:val="-3"/>
        </w:rPr>
        <w:t>g</w:t>
      </w:r>
      <w:r w:rsidR="008355E2" w:rsidRPr="00634DE0">
        <w:rPr>
          <w:spacing w:val="2"/>
        </w:rPr>
        <w:t>d</w:t>
      </w:r>
      <w:r w:rsidR="008355E2" w:rsidRPr="00634DE0">
        <w:rPr>
          <w:spacing w:val="-5"/>
        </w:rPr>
        <w:t>y</w:t>
      </w:r>
      <w:r w:rsidR="008355E2" w:rsidRPr="00634DE0">
        <w:t>mo po</w:t>
      </w:r>
      <w:r w:rsidR="008355E2" w:rsidRPr="00634DE0">
        <w:rPr>
          <w:spacing w:val="1"/>
        </w:rPr>
        <w:t>r</w:t>
      </w:r>
      <w:r w:rsidR="008355E2" w:rsidRPr="00634DE0">
        <w:rPr>
          <w:spacing w:val="-1"/>
        </w:rPr>
        <w:t>e</w:t>
      </w:r>
      <w:r w:rsidR="008355E2" w:rsidRPr="00634DE0">
        <w:t>iki</w:t>
      </w:r>
      <w:r w:rsidR="008355E2" w:rsidRPr="00634DE0">
        <w:rPr>
          <w:spacing w:val="-1"/>
        </w:rPr>
        <w:t>a</w:t>
      </w:r>
      <w:r w:rsidR="008355E2" w:rsidRPr="00634DE0">
        <w:t>ms t</w:t>
      </w:r>
      <w:r w:rsidR="008355E2" w:rsidRPr="00634DE0">
        <w:rPr>
          <w:spacing w:val="-1"/>
        </w:rPr>
        <w:t>e</w:t>
      </w:r>
      <w:r w:rsidR="008355E2" w:rsidRPr="00634DE0">
        <w:t>nkinti, pan</w:t>
      </w:r>
      <w:r w:rsidR="008355E2" w:rsidRPr="00634DE0">
        <w:rPr>
          <w:spacing w:val="-2"/>
        </w:rPr>
        <w:t>a</w:t>
      </w:r>
      <w:r w:rsidR="008355E2" w:rsidRPr="00634DE0">
        <w:t>udoji</w:t>
      </w:r>
      <w:r w:rsidR="008355E2" w:rsidRPr="00634DE0">
        <w:rPr>
          <w:spacing w:val="4"/>
        </w:rPr>
        <w:t>m</w:t>
      </w:r>
      <w:r w:rsidR="008355E2" w:rsidRPr="00634DE0">
        <w:t>o;</w:t>
      </w:r>
    </w:p>
    <w:p w:rsidR="00AA3E6C" w:rsidRPr="00634DE0" w:rsidRDefault="00AA3E6C" w:rsidP="00AA3E6C">
      <w:pPr>
        <w:pStyle w:val="BodyText"/>
        <w:widowControl w:val="0"/>
        <w:tabs>
          <w:tab w:val="left" w:pos="2082"/>
        </w:tabs>
        <w:spacing w:after="0"/>
        <w:jc w:val="both"/>
      </w:pPr>
      <w:r w:rsidRPr="00634DE0">
        <w:t xml:space="preserve">6.11. </w:t>
      </w:r>
      <w:r w:rsidR="008355E2" w:rsidRPr="00634DE0">
        <w:t>b</w:t>
      </w:r>
      <w:r w:rsidR="008355E2" w:rsidRPr="00634DE0">
        <w:rPr>
          <w:spacing w:val="-1"/>
        </w:rPr>
        <w:t>e</w:t>
      </w:r>
      <w:r w:rsidR="008355E2" w:rsidRPr="00634DE0">
        <w:t>ndr</w:t>
      </w:r>
      <w:r w:rsidR="008355E2" w:rsidRPr="00634DE0">
        <w:rPr>
          <w:spacing w:val="-2"/>
        </w:rPr>
        <w:t>a</w:t>
      </w:r>
      <w:r w:rsidR="008355E2" w:rsidRPr="00634DE0">
        <w:rPr>
          <w:spacing w:val="2"/>
        </w:rPr>
        <w:t>d</w:t>
      </w:r>
      <w:r w:rsidR="008355E2" w:rsidRPr="00634DE0">
        <w:rPr>
          <w:spacing w:val="-1"/>
        </w:rPr>
        <w:t>a</w:t>
      </w:r>
      <w:r w:rsidR="008355E2" w:rsidRPr="00634DE0">
        <w:t>rbi</w:t>
      </w:r>
      <w:r w:rsidR="008355E2" w:rsidRPr="00634DE0">
        <w:rPr>
          <w:spacing w:val="-2"/>
        </w:rPr>
        <w:t>a</w:t>
      </w:r>
      <w:r w:rsidR="008355E2" w:rsidRPr="00634DE0">
        <w:t>vimo</w:t>
      </w:r>
      <w:r w:rsidR="008355E2" w:rsidRPr="00634DE0">
        <w:rPr>
          <w:spacing w:val="3"/>
        </w:rPr>
        <w:t xml:space="preserve"> </w:t>
      </w:r>
      <w:r w:rsidR="008355E2" w:rsidRPr="00634DE0">
        <w:t>su mokinių tėv</w:t>
      </w:r>
      <w:r w:rsidR="008355E2" w:rsidRPr="00634DE0">
        <w:rPr>
          <w:spacing w:val="-2"/>
        </w:rPr>
        <w:t>a</w:t>
      </w:r>
      <w:r w:rsidR="008355E2" w:rsidRPr="00634DE0">
        <w:t>is (</w:t>
      </w:r>
      <w:r w:rsidR="008355E2" w:rsidRPr="00634DE0">
        <w:rPr>
          <w:spacing w:val="-3"/>
        </w:rPr>
        <w:t>g</w:t>
      </w:r>
      <w:r w:rsidR="008355E2" w:rsidRPr="00634DE0">
        <w:t>lob</w:t>
      </w:r>
      <w:r w:rsidR="008355E2" w:rsidRPr="00634DE0">
        <w:rPr>
          <w:spacing w:val="1"/>
        </w:rPr>
        <w:t>ė</w:t>
      </w:r>
      <w:r w:rsidR="008355E2" w:rsidRPr="00634DE0">
        <w:t>jais, rūpintoj</w:t>
      </w:r>
      <w:r w:rsidR="008355E2" w:rsidRPr="00634DE0">
        <w:rPr>
          <w:spacing w:val="-1"/>
        </w:rPr>
        <w:t>a</w:t>
      </w:r>
      <w:r w:rsidR="008355E2" w:rsidRPr="00634DE0">
        <w:t>is)</w:t>
      </w:r>
      <w:r w:rsidR="008355E2" w:rsidRPr="00634DE0">
        <w:rPr>
          <w:spacing w:val="1"/>
        </w:rPr>
        <w:t xml:space="preserve"> </w:t>
      </w:r>
      <w:r w:rsidR="008355E2" w:rsidRPr="00634DE0">
        <w:t>tikslų ir</w:t>
      </w:r>
      <w:r w:rsidR="008355E2" w:rsidRPr="00634DE0">
        <w:rPr>
          <w:spacing w:val="-3"/>
        </w:rPr>
        <w:t xml:space="preserve"> </w:t>
      </w:r>
      <w:r w:rsidR="008355E2" w:rsidRPr="00634DE0">
        <w:t>būdų;</w:t>
      </w:r>
    </w:p>
    <w:p w:rsidR="008355E2" w:rsidRPr="00634DE0" w:rsidRDefault="00AA3E6C" w:rsidP="00AA3E6C">
      <w:pPr>
        <w:pStyle w:val="BodyText"/>
        <w:widowControl w:val="0"/>
        <w:tabs>
          <w:tab w:val="left" w:pos="2082"/>
        </w:tabs>
        <w:spacing w:after="0"/>
        <w:jc w:val="both"/>
      </w:pPr>
      <w:r w:rsidRPr="00634DE0">
        <w:lastRenderedPageBreak/>
        <w:t xml:space="preserve">6.12. </w:t>
      </w:r>
      <w:r w:rsidR="008355E2" w:rsidRPr="00634DE0">
        <w:t>b</w:t>
      </w:r>
      <w:r w:rsidR="008355E2" w:rsidRPr="00634DE0">
        <w:rPr>
          <w:spacing w:val="-1"/>
        </w:rPr>
        <w:t>e</w:t>
      </w:r>
      <w:r w:rsidR="008355E2" w:rsidRPr="00634DE0">
        <w:t>ndr</w:t>
      </w:r>
      <w:r w:rsidR="008355E2" w:rsidRPr="00634DE0">
        <w:rPr>
          <w:spacing w:val="-2"/>
        </w:rPr>
        <w:t>a</w:t>
      </w:r>
      <w:r w:rsidR="008355E2" w:rsidRPr="00634DE0">
        <w:rPr>
          <w:spacing w:val="2"/>
        </w:rPr>
        <w:t>d</w:t>
      </w:r>
      <w:r w:rsidR="008355E2" w:rsidRPr="00634DE0">
        <w:rPr>
          <w:spacing w:val="-1"/>
        </w:rPr>
        <w:t>a</w:t>
      </w:r>
      <w:r w:rsidR="008355E2" w:rsidRPr="00634DE0">
        <w:t>rbi</w:t>
      </w:r>
      <w:r w:rsidR="008355E2" w:rsidRPr="00634DE0">
        <w:rPr>
          <w:spacing w:val="-2"/>
        </w:rPr>
        <w:t>a</w:t>
      </w:r>
      <w:r w:rsidR="008355E2" w:rsidRPr="00634DE0">
        <w:t>vimo</w:t>
      </w:r>
      <w:r w:rsidR="008355E2" w:rsidRPr="00634DE0">
        <w:rPr>
          <w:spacing w:val="2"/>
        </w:rPr>
        <w:t xml:space="preserve"> </w:t>
      </w:r>
      <w:r w:rsidR="008355E2" w:rsidRPr="00634DE0">
        <w:t>su įstai</w:t>
      </w:r>
      <w:r w:rsidR="008355E2" w:rsidRPr="00634DE0">
        <w:rPr>
          <w:spacing w:val="-3"/>
        </w:rPr>
        <w:t>g</w:t>
      </w:r>
      <w:r w:rsidR="008355E2" w:rsidRPr="00634DE0">
        <w:t>omis, įmon</w:t>
      </w:r>
      <w:r w:rsidR="008355E2" w:rsidRPr="00634DE0">
        <w:rPr>
          <w:spacing w:val="-1"/>
        </w:rPr>
        <w:t>ė</w:t>
      </w:r>
      <w:r w:rsidR="008355E2" w:rsidRPr="00634DE0">
        <w:t>mis ar</w:t>
      </w:r>
      <w:r w:rsidR="008355E2" w:rsidRPr="00634DE0">
        <w:rPr>
          <w:spacing w:val="-2"/>
        </w:rPr>
        <w:t xml:space="preserve"> </w:t>
      </w:r>
      <w:r w:rsidR="008355E2" w:rsidRPr="00634DE0">
        <w:rPr>
          <w:spacing w:val="-1"/>
        </w:rPr>
        <w:t>a</w:t>
      </w:r>
      <w:r w:rsidR="008355E2" w:rsidRPr="00634DE0">
        <w:t>soc</w:t>
      </w:r>
      <w:r w:rsidR="008355E2" w:rsidRPr="00634DE0">
        <w:rPr>
          <w:spacing w:val="1"/>
        </w:rPr>
        <w:t>i</w:t>
      </w:r>
      <w:r w:rsidR="008355E2" w:rsidRPr="00634DE0">
        <w:rPr>
          <w:spacing w:val="-1"/>
        </w:rPr>
        <w:t>ac</w:t>
      </w:r>
      <w:r w:rsidR="008355E2" w:rsidRPr="00634DE0">
        <w:t>ijomis ir kt.</w:t>
      </w:r>
      <w:r w:rsidR="008355E2" w:rsidRPr="00634DE0">
        <w:rPr>
          <w:spacing w:val="4"/>
        </w:rPr>
        <w:t xml:space="preserve"> </w:t>
      </w:r>
      <w:r w:rsidR="008355E2" w:rsidRPr="00634DE0">
        <w:t>ti</w:t>
      </w:r>
      <w:r w:rsidR="008355E2" w:rsidRPr="00634DE0">
        <w:rPr>
          <w:spacing w:val="-3"/>
        </w:rPr>
        <w:t>k</w:t>
      </w:r>
      <w:r w:rsidR="008355E2" w:rsidRPr="00634DE0">
        <w:t>slų ir bū</w:t>
      </w:r>
      <w:r w:rsidR="008355E2" w:rsidRPr="00634DE0">
        <w:rPr>
          <w:spacing w:val="-1"/>
        </w:rPr>
        <w:t>d</w:t>
      </w:r>
      <w:r w:rsidRPr="00634DE0">
        <w:t xml:space="preserve">ų. </w:t>
      </w:r>
    </w:p>
    <w:p w:rsidR="001E20F1" w:rsidRPr="00140A6D" w:rsidRDefault="001E20F1" w:rsidP="00AA3E6C">
      <w:pPr>
        <w:spacing w:after="0" w:line="240" w:lineRule="auto"/>
        <w:jc w:val="both"/>
        <w:rPr>
          <w:rFonts w:ascii="Times New Roman" w:hAnsi="Times New Roman"/>
          <w:sz w:val="24"/>
          <w:szCs w:val="24"/>
          <w:lang w:val="lt-LT"/>
        </w:rPr>
      </w:pPr>
      <w:r w:rsidRPr="00140A6D">
        <w:rPr>
          <w:rFonts w:ascii="Times New Roman" w:hAnsi="Times New Roman"/>
          <w:sz w:val="24"/>
          <w:szCs w:val="24"/>
          <w:lang w:val="lt-LT" w:eastAsia="lt-LT"/>
        </w:rPr>
        <w:t xml:space="preserve">7. Mokyklos ugdymo plano projektas derinamas su mokyklos taryba, Trakų rajono savivaldybės administracijos Švietimo skyriumi. </w:t>
      </w:r>
    </w:p>
    <w:p w:rsidR="001E20F1" w:rsidRPr="00140A6D" w:rsidRDefault="001E20F1" w:rsidP="00AA3E6C">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8. Mokyklos ugdymo planą tvirti</w:t>
      </w:r>
      <w:r w:rsidR="002D1E09">
        <w:rPr>
          <w:rFonts w:ascii="Times New Roman" w:hAnsi="Times New Roman"/>
          <w:sz w:val="24"/>
          <w:szCs w:val="24"/>
          <w:lang w:val="lt-LT" w:eastAsia="lt-LT"/>
        </w:rPr>
        <w:t>na mokyklos direktorius iki 2013-2014</w:t>
      </w:r>
      <w:r w:rsidRPr="00140A6D">
        <w:rPr>
          <w:rFonts w:ascii="Times New Roman" w:hAnsi="Times New Roman"/>
          <w:sz w:val="24"/>
          <w:szCs w:val="24"/>
          <w:lang w:val="lt-LT" w:eastAsia="lt-LT"/>
        </w:rPr>
        <w:t xml:space="preserve"> m. m. pradžios.</w:t>
      </w:r>
    </w:p>
    <w:p w:rsidR="001E20F1" w:rsidRPr="00140A6D" w:rsidRDefault="001E20F1" w:rsidP="001E20F1">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9. Mokyklos ugdymo plane susitarimo būdu nustatyta: </w:t>
      </w:r>
    </w:p>
    <w:p w:rsidR="001E20F1" w:rsidRPr="00140A6D" w:rsidRDefault="001E20F1" w:rsidP="001E20F1">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9.1. ugdymo procesas organizuojamas trimestrais;</w:t>
      </w:r>
    </w:p>
    <w:p w:rsidR="001E20F1" w:rsidRPr="00140A6D" w:rsidRDefault="001E20F1" w:rsidP="001E20F1">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9.2. taikomas ugdymo organizavimo būdas – pamoka; </w:t>
      </w:r>
    </w:p>
    <w:p w:rsidR="001E20F1" w:rsidRPr="00140A6D" w:rsidRDefault="001E20F1" w:rsidP="001E20F1">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9.3. ugdymo procesas organizuojamas pagal dalykus;</w:t>
      </w:r>
    </w:p>
    <w:p w:rsidR="009B596E" w:rsidRDefault="001E20F1" w:rsidP="00D6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9.4. planuojant ugdymo turinį vadovaujamasi Trakų r. Senųjų Trakų Andžejaus Stelmachovskio</w:t>
      </w:r>
      <w:r w:rsidR="00D61D0E">
        <w:rPr>
          <w:rFonts w:ascii="Times New Roman" w:hAnsi="Times New Roman"/>
          <w:sz w:val="24"/>
          <w:szCs w:val="24"/>
          <w:lang w:val="lt-LT" w:eastAsia="lt-LT"/>
        </w:rPr>
        <w:t xml:space="preserve"> </w:t>
      </w:r>
      <w:r w:rsidRPr="00140A6D">
        <w:rPr>
          <w:rFonts w:ascii="Times New Roman" w:hAnsi="Times New Roman"/>
          <w:sz w:val="24"/>
          <w:szCs w:val="24"/>
          <w:lang w:val="lt-LT" w:eastAsia="lt-LT"/>
        </w:rPr>
        <w:t>pagrindinės mokyklos Ugdymo tu</w:t>
      </w:r>
      <w:r w:rsidR="000D77D2">
        <w:rPr>
          <w:rFonts w:ascii="Times New Roman" w:hAnsi="Times New Roman"/>
          <w:sz w:val="24"/>
          <w:szCs w:val="24"/>
          <w:lang w:val="lt-LT" w:eastAsia="lt-LT"/>
        </w:rPr>
        <w:t>rinio planavimo tvarkos aprašu (</w:t>
      </w:r>
      <w:r w:rsidR="001B6F8D">
        <w:rPr>
          <w:rFonts w:ascii="Times New Roman" w:hAnsi="Times New Roman"/>
          <w:sz w:val="24"/>
          <w:szCs w:val="24"/>
          <w:lang w:val="lt-LT" w:eastAsia="lt-LT"/>
        </w:rPr>
        <w:t>1 priedas).</w:t>
      </w:r>
    </w:p>
    <w:p w:rsidR="001E20F1" w:rsidRPr="00140A6D" w:rsidRDefault="001E20F1" w:rsidP="00D61D0E">
      <w:pPr>
        <w:autoSpaceDE w:val="0"/>
        <w:autoSpaceDN w:val="0"/>
        <w:adjustRightInd w:val="0"/>
        <w:spacing w:after="0" w:line="240" w:lineRule="auto"/>
        <w:jc w:val="both"/>
        <w:rPr>
          <w:rFonts w:ascii="Times New Roman" w:hAnsi="Times New Roman"/>
          <w:b/>
          <w:sz w:val="24"/>
          <w:szCs w:val="24"/>
          <w:lang w:val="lt-LT" w:eastAsia="lt-LT"/>
        </w:rPr>
      </w:pPr>
    </w:p>
    <w:p w:rsidR="001E20F1" w:rsidRDefault="001E20F1" w:rsidP="00446787">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III. PRIEŠMOKYKLINIS UGDYMAS</w:t>
      </w:r>
    </w:p>
    <w:p w:rsidR="00904C49" w:rsidRDefault="00904C49" w:rsidP="00446787">
      <w:pPr>
        <w:autoSpaceDE w:val="0"/>
        <w:autoSpaceDN w:val="0"/>
        <w:adjustRightInd w:val="0"/>
        <w:spacing w:after="0" w:line="240" w:lineRule="auto"/>
        <w:jc w:val="center"/>
        <w:rPr>
          <w:rFonts w:ascii="Times New Roman" w:hAnsi="Times New Roman"/>
          <w:b/>
          <w:sz w:val="24"/>
          <w:szCs w:val="24"/>
          <w:lang w:val="lt-LT" w:eastAsia="lt-LT"/>
        </w:rPr>
      </w:pPr>
    </w:p>
    <w:p w:rsidR="00904C49" w:rsidRPr="009B043B" w:rsidRDefault="00904C49" w:rsidP="00446787">
      <w:pPr>
        <w:pStyle w:val="ListParagraph"/>
        <w:numPr>
          <w:ilvl w:val="0"/>
          <w:numId w:val="22"/>
        </w:numPr>
        <w:autoSpaceDE w:val="0"/>
        <w:autoSpaceDN w:val="0"/>
        <w:adjustRightInd w:val="0"/>
        <w:spacing w:after="0" w:line="240" w:lineRule="auto"/>
        <w:jc w:val="center"/>
        <w:rPr>
          <w:rFonts w:ascii="Times New Roman" w:hAnsi="Times New Roman"/>
          <w:b/>
          <w:sz w:val="24"/>
          <w:szCs w:val="24"/>
          <w:lang w:val="lt-LT" w:eastAsia="lt-LT"/>
        </w:rPr>
      </w:pPr>
      <w:r w:rsidRPr="009B043B">
        <w:rPr>
          <w:rFonts w:ascii="Times New Roman" w:hAnsi="Times New Roman"/>
          <w:b/>
          <w:bCs/>
          <w:caps/>
          <w:color w:val="000000"/>
          <w:sz w:val="24"/>
          <w:szCs w:val="24"/>
          <w:shd w:val="clear" w:color="auto" w:fill="FFFFFF"/>
          <w:lang w:val="lt-LT"/>
        </w:rPr>
        <w:t>BENDRIEJI  REIKALAVIMAI</w:t>
      </w:r>
    </w:p>
    <w:p w:rsidR="001E20F1" w:rsidRPr="00140A6D" w:rsidRDefault="001E20F1" w:rsidP="001E20F1">
      <w:pPr>
        <w:autoSpaceDE w:val="0"/>
        <w:autoSpaceDN w:val="0"/>
        <w:adjustRightInd w:val="0"/>
        <w:spacing w:after="0" w:line="240" w:lineRule="auto"/>
        <w:jc w:val="center"/>
        <w:rPr>
          <w:rFonts w:ascii="Times New Roman" w:hAnsi="Times New Roman"/>
          <w:b/>
          <w:bCs/>
          <w:color w:val="663366"/>
          <w:sz w:val="24"/>
          <w:szCs w:val="24"/>
          <w:lang w:val="lt-LT" w:eastAsia="lt-LT"/>
        </w:rPr>
      </w:pPr>
    </w:p>
    <w:p w:rsidR="00266DC5" w:rsidRDefault="00904C49" w:rsidP="00266DC5">
      <w:pPr>
        <w:spacing w:after="0" w:line="240" w:lineRule="auto"/>
        <w:jc w:val="both"/>
        <w:rPr>
          <w:rFonts w:ascii="Times New Roman" w:hAnsi="Times New Roman"/>
          <w:color w:val="FF0000"/>
          <w:sz w:val="24"/>
          <w:szCs w:val="24"/>
          <w:lang w:val="lt-LT" w:eastAsia="lt-LT"/>
        </w:rPr>
      </w:pPr>
      <w:r>
        <w:rPr>
          <w:rFonts w:ascii="Times New Roman" w:eastAsia="Times New Roman" w:hAnsi="Times New Roman"/>
          <w:color w:val="000000"/>
          <w:lang w:val="lt-LT"/>
        </w:rPr>
        <w:t xml:space="preserve">10. </w:t>
      </w:r>
      <w:r w:rsidR="00266DC5" w:rsidRPr="00266DC5">
        <w:rPr>
          <w:rFonts w:ascii="Times New Roman" w:hAnsi="Times New Roman"/>
          <w:color w:val="FF0000"/>
          <w:sz w:val="24"/>
          <w:szCs w:val="24"/>
          <w:lang w:val="lt-LT" w:eastAsia="lt-LT"/>
        </w:rPr>
        <w:t xml:space="preserve"> </w:t>
      </w:r>
      <w:r w:rsidR="008B1969">
        <w:rPr>
          <w:rFonts w:ascii="Times New Roman" w:hAnsi="Times New Roman"/>
          <w:sz w:val="24"/>
          <w:szCs w:val="24"/>
          <w:lang w:val="lt-LT" w:eastAsia="lt-LT"/>
        </w:rPr>
        <w:t>P</w:t>
      </w:r>
      <w:r w:rsidR="00266DC5" w:rsidRPr="008B1969">
        <w:rPr>
          <w:rFonts w:ascii="Times New Roman" w:hAnsi="Times New Roman"/>
          <w:sz w:val="24"/>
          <w:szCs w:val="24"/>
          <w:lang w:val="lt-LT" w:eastAsia="lt-LT"/>
        </w:rPr>
        <w:t xml:space="preserve">riešmokyklinis ugdymas teikiamas vaikui, kuriam tais kalendoriniais metais sueina 6 metai. </w:t>
      </w:r>
      <w:r w:rsidR="008B1969">
        <w:rPr>
          <w:rFonts w:ascii="Times New Roman" w:hAnsi="Times New Roman"/>
          <w:sz w:val="24"/>
          <w:szCs w:val="24"/>
          <w:lang w:val="lt-LT" w:eastAsia="lt-LT"/>
        </w:rPr>
        <w:t>10.1.</w:t>
      </w:r>
      <w:r w:rsidR="00266DC5" w:rsidRPr="008B1969">
        <w:rPr>
          <w:rFonts w:ascii="Times New Roman" w:hAnsi="Times New Roman"/>
          <w:sz w:val="24"/>
          <w:szCs w:val="24"/>
          <w:lang w:val="lt-LT" w:eastAsia="lt-LT"/>
        </w:rPr>
        <w:t>Priešmokyklinis ugdymas gali būti teikiamas anksčiau tėvų prašymu ir jei tokį ugdymą rekomenduoja Trakų švietimo pagalbos tarnybos specialistai teisės aktų nustatyta tvarka įvertinę vaiko brandumą mokytis pagal priešmokyklinio ugdymo programą.</w:t>
      </w:r>
    </w:p>
    <w:p w:rsidR="003B44C3" w:rsidRPr="005D2F17" w:rsidRDefault="00904C49" w:rsidP="00266DC5">
      <w:pPr>
        <w:spacing w:after="0" w:line="240" w:lineRule="auto"/>
        <w:jc w:val="both"/>
        <w:rPr>
          <w:rFonts w:ascii="Times New Roman" w:eastAsia="Times New Roman" w:hAnsi="Times New Roman"/>
          <w:color w:val="000000"/>
          <w:sz w:val="24"/>
          <w:szCs w:val="24"/>
          <w:lang w:val="lt-LT"/>
        </w:rPr>
      </w:pPr>
      <w:r w:rsidRPr="005D2F17">
        <w:rPr>
          <w:rFonts w:ascii="Times New Roman" w:eastAsia="Times New Roman" w:hAnsi="Times New Roman"/>
          <w:color w:val="000000"/>
          <w:sz w:val="24"/>
          <w:szCs w:val="24"/>
          <w:lang w:val="lt-LT"/>
        </w:rPr>
        <w:t xml:space="preserve">11. </w:t>
      </w:r>
      <w:r w:rsidR="00266DC5" w:rsidRPr="005D2F17">
        <w:rPr>
          <w:rFonts w:ascii="Times New Roman" w:eastAsia="Times New Roman" w:hAnsi="Times New Roman"/>
          <w:color w:val="000000"/>
          <w:sz w:val="24"/>
          <w:szCs w:val="24"/>
          <w:lang w:val="lt-LT"/>
        </w:rPr>
        <w:t> </w:t>
      </w:r>
      <w:r w:rsidR="003B44C3" w:rsidRPr="005D2F17">
        <w:rPr>
          <w:rFonts w:ascii="Times New Roman" w:eastAsia="Times New Roman" w:hAnsi="Times New Roman"/>
          <w:color w:val="000000"/>
          <w:sz w:val="24"/>
          <w:szCs w:val="24"/>
          <w:lang w:val="lt-LT"/>
        </w:rPr>
        <w:t>Priešmokyklinis ugdymas nėra teikiamas jaunesniam nei 5 metų vaikui ir vaikui, kuriam tais kalendoriniais meta</w:t>
      </w:r>
      <w:r w:rsidR="008B1969">
        <w:rPr>
          <w:rFonts w:ascii="Times New Roman" w:eastAsia="Times New Roman" w:hAnsi="Times New Roman"/>
          <w:color w:val="000000"/>
          <w:sz w:val="24"/>
          <w:szCs w:val="24"/>
          <w:lang w:val="lt-LT"/>
        </w:rPr>
        <w:t>is sueina </w:t>
      </w:r>
      <w:r w:rsidR="003B44C3" w:rsidRPr="005D2F17">
        <w:rPr>
          <w:rFonts w:ascii="Times New Roman" w:eastAsia="Times New Roman" w:hAnsi="Times New Roman"/>
          <w:color w:val="000000"/>
          <w:sz w:val="24"/>
          <w:szCs w:val="24"/>
          <w:lang w:val="lt-LT"/>
        </w:rPr>
        <w:t>7 metai.</w:t>
      </w:r>
    </w:p>
    <w:p w:rsidR="003B44C3" w:rsidRPr="005D2F17" w:rsidRDefault="00904C49" w:rsidP="00266DC5">
      <w:pPr>
        <w:spacing w:after="0" w:line="240" w:lineRule="auto"/>
        <w:jc w:val="both"/>
        <w:rPr>
          <w:rFonts w:ascii="Times New Roman" w:eastAsia="Times New Roman" w:hAnsi="Times New Roman"/>
          <w:color w:val="000000"/>
          <w:sz w:val="24"/>
          <w:szCs w:val="24"/>
          <w:lang w:val="pl-PL"/>
        </w:rPr>
      </w:pPr>
      <w:r w:rsidRPr="005D2F17">
        <w:rPr>
          <w:rFonts w:ascii="Times New Roman" w:eastAsia="Times New Roman" w:hAnsi="Times New Roman"/>
          <w:color w:val="000000"/>
          <w:sz w:val="24"/>
          <w:szCs w:val="24"/>
          <w:lang w:val="lt-LT"/>
        </w:rPr>
        <w:t>12</w:t>
      </w:r>
      <w:r w:rsidR="003B44C3" w:rsidRPr="005D2F17">
        <w:rPr>
          <w:rFonts w:ascii="Times New Roman" w:eastAsia="Times New Roman" w:hAnsi="Times New Roman"/>
          <w:color w:val="000000"/>
          <w:sz w:val="24"/>
          <w:szCs w:val="24"/>
          <w:lang w:val="lt-LT"/>
        </w:rPr>
        <w:t>. Priešmokyklinio ugdymo trukmė – vieneri metai.</w:t>
      </w:r>
    </w:p>
    <w:p w:rsidR="008B1969" w:rsidRDefault="00904C49" w:rsidP="00E5518A">
      <w:pPr>
        <w:spacing w:after="0" w:line="240" w:lineRule="auto"/>
        <w:jc w:val="both"/>
        <w:rPr>
          <w:rFonts w:ascii="Times New Roman" w:eastAsia="Times New Roman" w:hAnsi="Times New Roman"/>
          <w:color w:val="000000"/>
          <w:sz w:val="24"/>
          <w:szCs w:val="24"/>
          <w:lang w:val="lt-LT"/>
        </w:rPr>
      </w:pPr>
      <w:r w:rsidRPr="005D2F17">
        <w:rPr>
          <w:rFonts w:ascii="Times New Roman" w:eastAsia="Times New Roman" w:hAnsi="Times New Roman"/>
          <w:color w:val="000000"/>
          <w:sz w:val="24"/>
          <w:szCs w:val="24"/>
          <w:lang w:val="pl-PL"/>
        </w:rPr>
        <w:t>13.</w:t>
      </w:r>
      <w:r w:rsidR="008B1969">
        <w:rPr>
          <w:rFonts w:ascii="Times New Roman" w:eastAsia="Times New Roman" w:hAnsi="Times New Roman"/>
          <w:color w:val="000000"/>
          <w:sz w:val="24"/>
          <w:szCs w:val="24"/>
          <w:lang w:val="pl-PL"/>
        </w:rPr>
        <w:t xml:space="preserve"> </w:t>
      </w:r>
      <w:r w:rsidR="008A3F69" w:rsidRPr="005D2F17">
        <w:rPr>
          <w:rFonts w:ascii="Times New Roman" w:eastAsia="Times New Roman" w:hAnsi="Times New Roman"/>
          <w:color w:val="000000"/>
          <w:sz w:val="24"/>
          <w:szCs w:val="24"/>
          <w:lang w:val="lt-LT"/>
        </w:rPr>
        <w:t xml:space="preserve">Priešmokyklinis ugdymas gali būti teikiamas daugiau nei vienerius metus vaikui, kuriam tais kalendoriniais metais dar nesueina 7 metai, </w:t>
      </w:r>
      <w:r w:rsidR="008B1969" w:rsidRPr="008B1969">
        <w:rPr>
          <w:rFonts w:ascii="Times New Roman" w:hAnsi="Times New Roman"/>
          <w:sz w:val="24"/>
          <w:szCs w:val="24"/>
          <w:lang w:val="lt-LT" w:eastAsia="lt-LT"/>
        </w:rPr>
        <w:t xml:space="preserve">Trakų švietimo pagalbos tarnybos </w:t>
      </w:r>
      <w:r w:rsidR="008A3F69" w:rsidRPr="005D2F17">
        <w:rPr>
          <w:rFonts w:ascii="Times New Roman" w:eastAsia="Times New Roman" w:hAnsi="Times New Roman"/>
          <w:color w:val="000000"/>
          <w:sz w:val="24"/>
          <w:szCs w:val="24"/>
          <w:lang w:val="lt-LT"/>
        </w:rPr>
        <w:t>specialistams įvertinus vaiko  galimybes ugdytis pagal pradinio ugdymo programą vadovaujantis Asmens specialiųjų ugdymosi poreikių įvertinimo tvarka, patvirtinta Lietuvos Respublikos švietimo ir mokslo, Lietuvos Respublikos sveikatos apsaugos, Lietuvos Respublikos socialinės apsaugos ir darbo ministrų 2000 m. spalio 4 d. įsakymu Nr. 1221/527/83 (Žin., 2000, Nr.</w:t>
      </w:r>
      <w:r w:rsidR="008A3F69" w:rsidRPr="008B1969">
        <w:rPr>
          <w:rFonts w:ascii="Times New Roman" w:eastAsia="Times New Roman" w:hAnsi="Times New Roman"/>
          <w:color w:val="000000"/>
          <w:sz w:val="24"/>
          <w:szCs w:val="24"/>
          <w:lang w:val="lt-LT"/>
        </w:rPr>
        <w:t> </w:t>
      </w:r>
      <w:hyperlink r:id="rId9" w:history="1">
        <w:r w:rsidR="008A3F69" w:rsidRPr="008B1969">
          <w:rPr>
            <w:rFonts w:ascii="Times New Roman" w:eastAsia="Times New Roman" w:hAnsi="Times New Roman"/>
            <w:sz w:val="24"/>
            <w:szCs w:val="24"/>
            <w:lang w:val="lt-LT"/>
          </w:rPr>
          <w:t>85-2608</w:t>
        </w:r>
      </w:hyperlink>
      <w:r w:rsidR="008A3F69" w:rsidRPr="005D2F17">
        <w:rPr>
          <w:rFonts w:ascii="Times New Roman" w:eastAsia="Times New Roman" w:hAnsi="Times New Roman"/>
          <w:sz w:val="24"/>
          <w:szCs w:val="24"/>
          <w:lang w:val="lt-LT"/>
        </w:rPr>
        <w:t>),</w:t>
      </w:r>
      <w:r w:rsidR="008A3F69" w:rsidRPr="005D2F17">
        <w:rPr>
          <w:rFonts w:ascii="Times New Roman" w:eastAsia="Times New Roman" w:hAnsi="Times New Roman"/>
          <w:color w:val="000000"/>
          <w:sz w:val="24"/>
          <w:szCs w:val="24"/>
          <w:lang w:val="lt-LT"/>
        </w:rPr>
        <w:t xml:space="preserve"> ir rekomendavus šiuo atveju, kai nėra mokyklos, galinčios tenkinti specialiuosius ugdymosi poreikius. </w:t>
      </w:r>
    </w:p>
    <w:p w:rsidR="00E5518A" w:rsidRPr="00E5518A" w:rsidRDefault="00E5518A" w:rsidP="00E5518A">
      <w:pPr>
        <w:spacing w:after="0" w:line="240" w:lineRule="auto"/>
        <w:jc w:val="both"/>
        <w:rPr>
          <w:rFonts w:ascii="Times New Roman" w:eastAsia="Times New Roman" w:hAnsi="Times New Roman"/>
          <w:color w:val="000000"/>
          <w:sz w:val="24"/>
          <w:szCs w:val="24"/>
          <w:lang w:val="lt-LT"/>
        </w:rPr>
      </w:pPr>
    </w:p>
    <w:p w:rsidR="00904C49" w:rsidRPr="00904C49" w:rsidRDefault="009B043B" w:rsidP="00E22FFC">
      <w:pPr>
        <w:autoSpaceDE w:val="0"/>
        <w:autoSpaceDN w:val="0"/>
        <w:adjustRightInd w:val="0"/>
        <w:spacing w:after="0" w:line="240" w:lineRule="auto"/>
        <w:ind w:left="1440" w:firstLine="720"/>
        <w:jc w:val="both"/>
        <w:rPr>
          <w:rFonts w:ascii="Times New Roman" w:hAnsi="Times New Roman"/>
          <w:sz w:val="24"/>
          <w:szCs w:val="24"/>
          <w:lang w:val="lt-LT" w:eastAsia="lt-LT"/>
        </w:rPr>
      </w:pPr>
      <w:r>
        <w:rPr>
          <w:rFonts w:ascii="Times New Roman" w:hAnsi="Times New Roman"/>
          <w:b/>
          <w:bCs/>
          <w:caps/>
          <w:color w:val="000000"/>
          <w:sz w:val="23"/>
          <w:szCs w:val="23"/>
          <w:shd w:val="clear" w:color="auto" w:fill="FFFFFF"/>
          <w:lang w:val="lt-LT"/>
        </w:rPr>
        <w:t xml:space="preserve">2. </w:t>
      </w:r>
      <w:r w:rsidR="00904C49" w:rsidRPr="005D2F17">
        <w:rPr>
          <w:rFonts w:ascii="Times New Roman" w:hAnsi="Times New Roman"/>
          <w:b/>
          <w:bCs/>
          <w:caps/>
          <w:color w:val="000000"/>
          <w:sz w:val="23"/>
          <w:szCs w:val="23"/>
          <w:shd w:val="clear" w:color="auto" w:fill="FFFFFF"/>
          <w:lang w:val="lt-LT"/>
        </w:rPr>
        <w:t>PRIEŠMOKYKLINIO UGDYMO ORGANIZAVIMAS</w:t>
      </w:r>
    </w:p>
    <w:p w:rsidR="00904C49" w:rsidRDefault="00904C49" w:rsidP="00266DC5">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p>
    <w:p w:rsidR="00266DC5" w:rsidRPr="00A52F85" w:rsidRDefault="00A52F85" w:rsidP="00266DC5">
      <w:pPr>
        <w:autoSpaceDE w:val="0"/>
        <w:autoSpaceDN w:val="0"/>
        <w:adjustRightInd w:val="0"/>
        <w:spacing w:after="0" w:line="240" w:lineRule="auto"/>
        <w:jc w:val="both"/>
        <w:rPr>
          <w:rFonts w:ascii="Times New Roman" w:hAnsi="Times New Roman"/>
          <w:sz w:val="24"/>
          <w:szCs w:val="24"/>
          <w:lang w:val="lt-LT" w:eastAsia="lt-LT"/>
        </w:rPr>
      </w:pPr>
      <w:r w:rsidRPr="00A52F85">
        <w:rPr>
          <w:rFonts w:ascii="Times New Roman" w:hAnsi="Times New Roman"/>
          <w:sz w:val="24"/>
          <w:szCs w:val="24"/>
          <w:lang w:val="lt-LT" w:eastAsia="lt-LT"/>
        </w:rPr>
        <w:t xml:space="preserve">14. </w:t>
      </w:r>
      <w:r w:rsidR="00266DC5" w:rsidRPr="00A52F85">
        <w:rPr>
          <w:rFonts w:ascii="Times New Roman" w:hAnsi="Times New Roman"/>
          <w:sz w:val="24"/>
          <w:szCs w:val="24"/>
          <w:lang w:val="lt-LT" w:eastAsia="lt-LT"/>
        </w:rPr>
        <w:t>Priešmokyklinis ugdym</w:t>
      </w:r>
      <w:r w:rsidR="009441A7">
        <w:rPr>
          <w:rFonts w:ascii="Times New Roman" w:hAnsi="Times New Roman"/>
          <w:sz w:val="24"/>
          <w:szCs w:val="24"/>
          <w:lang w:val="lt-LT" w:eastAsia="lt-LT"/>
        </w:rPr>
        <w:t>as organizuojamas vadovaujantis</w:t>
      </w:r>
      <w:r w:rsidR="00266DC5" w:rsidRPr="00A52F85">
        <w:rPr>
          <w:rFonts w:ascii="Times New Roman" w:hAnsi="Times New Roman"/>
          <w:sz w:val="24"/>
          <w:szCs w:val="24"/>
          <w:lang w:val="lt-LT" w:eastAsia="lt-LT"/>
        </w:rPr>
        <w:t xml:space="preserve">: </w:t>
      </w:r>
    </w:p>
    <w:p w:rsidR="00E22FFC" w:rsidRPr="00A52F85" w:rsidRDefault="00A52F85" w:rsidP="00E22FFC">
      <w:pPr>
        <w:tabs>
          <w:tab w:val="left" w:pos="0"/>
        </w:tabs>
        <w:autoSpaceDE w:val="0"/>
        <w:autoSpaceDN w:val="0"/>
        <w:adjustRightInd w:val="0"/>
        <w:spacing w:after="0" w:line="240" w:lineRule="auto"/>
        <w:jc w:val="both"/>
        <w:rPr>
          <w:rFonts w:ascii="Times New Roman" w:hAnsi="Times New Roman"/>
          <w:sz w:val="24"/>
          <w:szCs w:val="24"/>
          <w:lang w:val="lt-LT" w:eastAsia="lt-LT"/>
        </w:rPr>
      </w:pPr>
      <w:r w:rsidRPr="00A52F85">
        <w:rPr>
          <w:rFonts w:ascii="Times New Roman" w:eastAsia="Times New Roman" w:hAnsi="Times New Roman"/>
          <w:sz w:val="24"/>
          <w:szCs w:val="24"/>
          <w:lang w:val="lt-LT" w:eastAsia="zh-CN"/>
        </w:rPr>
        <w:t>14</w:t>
      </w:r>
      <w:r w:rsidR="008B1969" w:rsidRPr="00A52F85">
        <w:rPr>
          <w:rFonts w:ascii="Times New Roman" w:eastAsia="Times New Roman" w:hAnsi="Times New Roman"/>
          <w:sz w:val="24"/>
          <w:szCs w:val="24"/>
          <w:lang w:val="lt-LT" w:eastAsia="zh-CN"/>
        </w:rPr>
        <w:t>.1.</w:t>
      </w:r>
      <w:r w:rsidR="008B1969" w:rsidRPr="008B1969">
        <w:rPr>
          <w:rFonts w:ascii="Times New Roman" w:eastAsia="Times New Roman" w:hAnsi="Times New Roman"/>
          <w:sz w:val="24"/>
          <w:szCs w:val="24"/>
          <w:lang w:val="lt-LT" w:eastAsia="zh-CN"/>
        </w:rPr>
        <w:t xml:space="preserve"> Lietuvos Respublikos švietimo įstatymu, Bendrąja priešmokyklinio ugdymo ir ugdymosi programa, patvirtinta Lietuvos Respublikos švietimo ir mokslo ministro 2002 m. birželio 24 d. įsakymu Nr. 1147, Priešmokyklinio ugdymo koncepcija, patvirtinta Lietuvos Respublikos švietimo ir mokslo ministro 2000 m. lapkričio </w:t>
      </w:r>
      <w:r w:rsidRPr="00A52F85">
        <w:rPr>
          <w:rFonts w:ascii="Times New Roman" w:eastAsia="Times New Roman" w:hAnsi="Times New Roman"/>
          <w:sz w:val="24"/>
          <w:szCs w:val="24"/>
          <w:lang w:val="lt-LT" w:eastAsia="zh-CN"/>
        </w:rPr>
        <w:t xml:space="preserve">9 d. įsakymu Nr. 1374, </w:t>
      </w:r>
      <w:r w:rsidR="00266DC5" w:rsidRPr="00A52F85">
        <w:rPr>
          <w:rFonts w:ascii="Times New Roman" w:hAnsi="Times New Roman"/>
          <w:sz w:val="24"/>
          <w:szCs w:val="24"/>
          <w:lang w:val="lt-LT" w:eastAsia="lt-LT"/>
        </w:rPr>
        <w:t>Priešmokyklinio ugdymo organizavimo tvarkos aprašu, patvirtintu 2005 m. birželio 22 d. Lietuvos Respublikos švietimo ir mokslo ministro įsakymu Nr. ĮSAK</w:t>
      </w:r>
      <w:r w:rsidR="00E22FFC" w:rsidRPr="00A52F85">
        <w:rPr>
          <w:rFonts w:ascii="Times New Roman" w:hAnsi="Times New Roman"/>
          <w:sz w:val="24"/>
          <w:szCs w:val="24"/>
          <w:lang w:val="lt-LT" w:eastAsia="lt-LT"/>
        </w:rPr>
        <w:t xml:space="preserve">–1180 (Žin., 2005, Nr. 84-3118), </w:t>
      </w:r>
      <w:r w:rsidR="008B1969" w:rsidRPr="00A52F85">
        <w:rPr>
          <w:rFonts w:ascii="Times New Roman" w:hAnsi="Times New Roman"/>
          <w:sz w:val="24"/>
          <w:szCs w:val="24"/>
          <w:lang w:val="lt-LT" w:eastAsia="lt-LT"/>
        </w:rPr>
        <w:t xml:space="preserve"> Trakų rajono savivaldybės sprendimu, patvirtintu</w:t>
      </w:r>
      <w:r w:rsidR="001E20F1" w:rsidRPr="00A52F85">
        <w:rPr>
          <w:rFonts w:ascii="Times New Roman" w:hAnsi="Times New Roman"/>
          <w:sz w:val="24"/>
          <w:szCs w:val="24"/>
          <w:lang w:val="lt-LT" w:eastAsia="lt-LT"/>
        </w:rPr>
        <w:t xml:space="preserve"> 2012 m. rugpjūčio 30 d. Nr. S1 – 211 „Dėl Trakų rajono savivaldybės švietimo įstaigų priešmokyklinio ugdy</w:t>
      </w:r>
      <w:r w:rsidR="004A193D" w:rsidRPr="00A52F85">
        <w:rPr>
          <w:rFonts w:ascii="Times New Roman" w:hAnsi="Times New Roman"/>
          <w:sz w:val="24"/>
          <w:szCs w:val="24"/>
          <w:lang w:val="lt-LT" w:eastAsia="lt-LT"/>
        </w:rPr>
        <w:t>mo grupių organizavimo modelių“</w:t>
      </w:r>
      <w:r w:rsidR="00E22FFC" w:rsidRPr="00A52F85">
        <w:rPr>
          <w:rFonts w:ascii="Times New Roman" w:hAnsi="Times New Roman"/>
          <w:sz w:val="24"/>
          <w:szCs w:val="24"/>
          <w:lang w:val="lt-LT" w:eastAsia="lt-LT"/>
        </w:rPr>
        <w:t>, m</w:t>
      </w:r>
      <w:r w:rsidR="00B14B7B">
        <w:rPr>
          <w:rFonts w:ascii="Times New Roman" w:hAnsi="Times New Roman"/>
          <w:sz w:val="24"/>
          <w:szCs w:val="24"/>
          <w:lang w:val="lt-LT" w:eastAsia="lt-LT"/>
        </w:rPr>
        <w:t>okyklos direktoriaus patvirtinta</w:t>
      </w:r>
      <w:r w:rsidR="00E22FFC" w:rsidRPr="00A52F85">
        <w:rPr>
          <w:rFonts w:ascii="Times New Roman" w:hAnsi="Times New Roman"/>
          <w:sz w:val="24"/>
          <w:szCs w:val="24"/>
          <w:lang w:val="lt-LT" w:eastAsia="lt-LT"/>
        </w:rPr>
        <w:t xml:space="preserve"> 2013-2014 mokslo metų Trakų r. Senųjų Trakų Andržejaus Stelmachovskio  </w:t>
      </w:r>
      <w:r w:rsidRPr="00A52F85">
        <w:rPr>
          <w:rFonts w:ascii="Times New Roman" w:hAnsi="Times New Roman"/>
          <w:sz w:val="24"/>
          <w:szCs w:val="24"/>
          <w:lang w:val="lt-LT" w:eastAsia="lt-LT"/>
        </w:rPr>
        <w:t xml:space="preserve">priešmokyklinio ugdymo programa. </w:t>
      </w:r>
    </w:p>
    <w:p w:rsidR="00E22FFC" w:rsidRPr="00A52F85" w:rsidRDefault="00A52F85" w:rsidP="004A193D">
      <w:pPr>
        <w:tabs>
          <w:tab w:val="left" w:pos="0"/>
        </w:tabs>
        <w:autoSpaceDE w:val="0"/>
        <w:autoSpaceDN w:val="0"/>
        <w:adjustRightInd w:val="0"/>
        <w:spacing w:after="0" w:line="240" w:lineRule="auto"/>
        <w:jc w:val="both"/>
        <w:rPr>
          <w:rFonts w:ascii="Times New Roman" w:hAnsi="Times New Roman"/>
          <w:sz w:val="24"/>
          <w:szCs w:val="24"/>
          <w:lang w:val="lt-LT" w:eastAsia="lt-LT"/>
        </w:rPr>
      </w:pPr>
      <w:r w:rsidRPr="00A52F85">
        <w:rPr>
          <w:rFonts w:ascii="Times New Roman" w:hAnsi="Times New Roman"/>
          <w:sz w:val="24"/>
          <w:szCs w:val="24"/>
          <w:lang w:val="lt-LT" w:eastAsia="lt-LT"/>
        </w:rPr>
        <w:t>15</w:t>
      </w:r>
      <w:r w:rsidR="00E5303E">
        <w:rPr>
          <w:rFonts w:ascii="Times New Roman" w:hAnsi="Times New Roman"/>
          <w:sz w:val="24"/>
          <w:szCs w:val="24"/>
          <w:lang w:val="lt-LT" w:eastAsia="lt-LT"/>
        </w:rPr>
        <w:t>. P</w:t>
      </w:r>
      <w:r w:rsidR="00E22FFC" w:rsidRPr="00A52F85">
        <w:rPr>
          <w:rFonts w:ascii="Times New Roman" w:hAnsi="Times New Roman"/>
          <w:sz w:val="24"/>
          <w:szCs w:val="24"/>
          <w:lang w:val="lt-LT" w:eastAsia="lt-LT"/>
        </w:rPr>
        <w:t xml:space="preserve">riešmokyklinis ugdymas organizuojamas pagal </w:t>
      </w:r>
      <w:r w:rsidR="004A193D" w:rsidRPr="00A52F85">
        <w:rPr>
          <w:rFonts w:ascii="Times New Roman" w:hAnsi="Times New Roman"/>
          <w:sz w:val="24"/>
          <w:szCs w:val="24"/>
          <w:lang w:val="lt-LT" w:eastAsia="lt-LT"/>
        </w:rPr>
        <w:t>šeštąjį (VI)</w:t>
      </w:r>
      <w:r w:rsidR="004A193D" w:rsidRPr="00A52F85">
        <w:rPr>
          <w:rFonts w:ascii="Times New Roman" w:hAnsi="Times New Roman"/>
          <w:sz w:val="24"/>
          <w:szCs w:val="24"/>
          <w:lang w:val="lt-LT"/>
        </w:rPr>
        <w:t xml:space="preserve"> Ugdymo(si) tautinės mažumos gimtąja kalba priešmokyklinio mišraus</w:t>
      </w:r>
      <w:r w:rsidR="004A193D" w:rsidRPr="00A52F85">
        <w:rPr>
          <w:rFonts w:ascii="Times New Roman" w:hAnsi="Times New Roman"/>
          <w:b/>
          <w:sz w:val="24"/>
          <w:szCs w:val="24"/>
          <w:lang w:val="lt-LT"/>
        </w:rPr>
        <w:t xml:space="preserve"> </w:t>
      </w:r>
      <w:r w:rsidR="004A193D" w:rsidRPr="00A52F85">
        <w:rPr>
          <w:rFonts w:ascii="Times New Roman" w:hAnsi="Times New Roman"/>
          <w:sz w:val="24"/>
          <w:szCs w:val="24"/>
          <w:lang w:val="lt-LT"/>
        </w:rPr>
        <w:t>amžiaus ugdymo grupė</w:t>
      </w:r>
      <w:r w:rsidR="00E5303E">
        <w:rPr>
          <w:rFonts w:ascii="Times New Roman" w:hAnsi="Times New Roman"/>
          <w:sz w:val="24"/>
          <w:szCs w:val="24"/>
          <w:lang w:val="lt-LT"/>
        </w:rPr>
        <w:t>je</w:t>
      </w:r>
      <w:r w:rsidR="004A193D" w:rsidRPr="00A52F85">
        <w:rPr>
          <w:rFonts w:ascii="Times New Roman" w:hAnsi="Times New Roman"/>
          <w:sz w:val="24"/>
          <w:szCs w:val="24"/>
          <w:lang w:val="lt-LT"/>
        </w:rPr>
        <w:t>, kurios veikla yra daugiau negu 4 val.</w:t>
      </w:r>
      <w:r w:rsidR="00603CE9">
        <w:rPr>
          <w:rFonts w:ascii="Times New Roman" w:hAnsi="Times New Roman"/>
          <w:sz w:val="24"/>
          <w:szCs w:val="24"/>
          <w:lang w:val="lt-LT"/>
        </w:rPr>
        <w:t>, modelį,</w:t>
      </w:r>
      <w:r w:rsidR="004A193D" w:rsidRPr="00A52F85">
        <w:rPr>
          <w:rFonts w:ascii="Times New Roman" w:hAnsi="Times New Roman"/>
          <w:sz w:val="24"/>
          <w:szCs w:val="24"/>
          <w:lang w:val="lt-LT" w:eastAsia="lt-LT"/>
        </w:rPr>
        <w:t xml:space="preserve"> </w:t>
      </w:r>
      <w:r w:rsidR="00E22FFC" w:rsidRPr="00A52F85">
        <w:rPr>
          <w:rFonts w:ascii="Times New Roman" w:hAnsi="Times New Roman"/>
          <w:sz w:val="24"/>
          <w:szCs w:val="24"/>
          <w:lang w:val="lt-LT" w:eastAsia="lt-LT"/>
        </w:rPr>
        <w:t>patvirtintą</w:t>
      </w:r>
      <w:r w:rsidR="0090015D">
        <w:rPr>
          <w:rFonts w:ascii="Times New Roman" w:hAnsi="Times New Roman"/>
          <w:sz w:val="24"/>
          <w:szCs w:val="24"/>
          <w:lang w:val="lt-LT" w:eastAsia="lt-LT"/>
        </w:rPr>
        <w:t xml:space="preserve"> 2012 m. rugpjūčio 30 d. Nr. S1–</w:t>
      </w:r>
      <w:r w:rsidR="00E22FFC" w:rsidRPr="00A52F85">
        <w:rPr>
          <w:rFonts w:ascii="Times New Roman" w:hAnsi="Times New Roman"/>
          <w:sz w:val="24"/>
          <w:szCs w:val="24"/>
          <w:lang w:val="lt-LT" w:eastAsia="lt-LT"/>
        </w:rPr>
        <w:t xml:space="preserve">211 </w:t>
      </w:r>
      <w:r w:rsidR="004A193D" w:rsidRPr="00A52F85">
        <w:rPr>
          <w:rFonts w:ascii="Times New Roman" w:hAnsi="Times New Roman"/>
          <w:sz w:val="24"/>
          <w:szCs w:val="24"/>
          <w:lang w:val="lt-LT" w:eastAsia="lt-LT"/>
        </w:rPr>
        <w:t xml:space="preserve">sprendimu </w:t>
      </w:r>
      <w:r w:rsidR="00E22FFC" w:rsidRPr="00A52F85">
        <w:rPr>
          <w:rFonts w:ascii="Times New Roman" w:hAnsi="Times New Roman"/>
          <w:sz w:val="24"/>
          <w:szCs w:val="24"/>
          <w:lang w:val="lt-LT" w:eastAsia="lt-LT"/>
        </w:rPr>
        <w:t>„Dėl Trakų rajono savivaldybės švietimo įstaigų priešmokyklinio ugdymo grupių organizavimo modelių“</w:t>
      </w:r>
      <w:r w:rsidR="00274C4D">
        <w:rPr>
          <w:rFonts w:ascii="Times New Roman" w:hAnsi="Times New Roman"/>
          <w:sz w:val="24"/>
          <w:szCs w:val="24"/>
          <w:lang w:val="lt-LT" w:eastAsia="lt-LT"/>
        </w:rPr>
        <w:t>.</w:t>
      </w:r>
      <w:r w:rsidR="00E22FFC" w:rsidRPr="00A52F85">
        <w:rPr>
          <w:rFonts w:ascii="Times New Roman" w:hAnsi="Times New Roman"/>
          <w:sz w:val="24"/>
          <w:szCs w:val="24"/>
          <w:lang w:val="lt-LT" w:eastAsia="lt-LT"/>
        </w:rPr>
        <w:t xml:space="preserve"> </w:t>
      </w:r>
    </w:p>
    <w:p w:rsidR="00904C49" w:rsidRDefault="00A52F85" w:rsidP="00266DC5">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16</w:t>
      </w:r>
      <w:r w:rsidR="00266DC5" w:rsidRPr="00140A6D">
        <w:rPr>
          <w:rFonts w:ascii="Times New Roman" w:hAnsi="Times New Roman"/>
          <w:sz w:val="24"/>
          <w:szCs w:val="24"/>
          <w:lang w:val="lt-LT" w:eastAsia="lt-LT"/>
        </w:rPr>
        <w:t>. Organizuojant ikim</w:t>
      </w:r>
      <w:r>
        <w:rPr>
          <w:rFonts w:ascii="Times New Roman" w:hAnsi="Times New Roman"/>
          <w:sz w:val="24"/>
          <w:szCs w:val="24"/>
          <w:lang w:val="lt-LT" w:eastAsia="lt-LT"/>
        </w:rPr>
        <w:t xml:space="preserve">okyklinį ugdymą, vadovaujamasi </w:t>
      </w:r>
      <w:r w:rsidRPr="00A52F85">
        <w:rPr>
          <w:rFonts w:ascii="Times New Roman" w:hAnsi="Times New Roman"/>
          <w:sz w:val="24"/>
          <w:szCs w:val="24"/>
          <w:lang w:val="lt-LT" w:eastAsia="lt-LT"/>
        </w:rPr>
        <w:t>2013-2014 mokslo metų Trakų r. Senųjų T</w:t>
      </w:r>
      <w:r w:rsidR="00274C4D">
        <w:rPr>
          <w:rFonts w:ascii="Times New Roman" w:hAnsi="Times New Roman"/>
          <w:sz w:val="24"/>
          <w:szCs w:val="24"/>
          <w:lang w:val="lt-LT" w:eastAsia="lt-LT"/>
        </w:rPr>
        <w:t>rakų And</w:t>
      </w:r>
      <w:r>
        <w:rPr>
          <w:rFonts w:ascii="Times New Roman" w:hAnsi="Times New Roman"/>
          <w:sz w:val="24"/>
          <w:szCs w:val="24"/>
          <w:lang w:val="lt-LT" w:eastAsia="lt-LT"/>
        </w:rPr>
        <w:t>žejaus Stelmachovskio i</w:t>
      </w:r>
      <w:r w:rsidR="00266DC5" w:rsidRPr="00140A6D">
        <w:rPr>
          <w:rFonts w:ascii="Times New Roman" w:hAnsi="Times New Roman"/>
          <w:sz w:val="24"/>
          <w:szCs w:val="24"/>
          <w:lang w:val="lt-LT" w:eastAsia="lt-LT"/>
        </w:rPr>
        <w:t xml:space="preserve">kimokyklinio ugdymo programa, parengta remiantis 2005 m. balandžio 18 d. Švietimo ir mokslo ministro įsakymu Nr. ISAK-627 ,,Dėl ikimokyklinio ugdymo programų kriterijų aprašo“. </w:t>
      </w:r>
    </w:p>
    <w:p w:rsidR="00FE1D4D" w:rsidRDefault="00A52F85" w:rsidP="00FE1D4D">
      <w:pPr>
        <w:spacing w:after="0" w:line="240" w:lineRule="auto"/>
        <w:jc w:val="both"/>
        <w:rPr>
          <w:rFonts w:ascii="Times New Roman" w:hAnsi="Times New Roman"/>
          <w:sz w:val="24"/>
          <w:szCs w:val="24"/>
          <w:lang w:val="lt-LT" w:eastAsia="lt-LT"/>
        </w:rPr>
      </w:pPr>
      <w:r>
        <w:rPr>
          <w:rFonts w:ascii="Times New Roman" w:hAnsi="Times New Roman"/>
          <w:spacing w:val="-1"/>
          <w:sz w:val="24"/>
          <w:szCs w:val="24"/>
          <w:lang w:val="lt-LT" w:eastAsia="lt-LT"/>
        </w:rPr>
        <w:lastRenderedPageBreak/>
        <w:t>17</w:t>
      </w:r>
      <w:r w:rsidR="00FE1D4D">
        <w:rPr>
          <w:rFonts w:ascii="Times New Roman" w:hAnsi="Times New Roman"/>
          <w:spacing w:val="-1"/>
          <w:sz w:val="24"/>
          <w:szCs w:val="24"/>
          <w:lang w:val="lt-LT" w:eastAsia="lt-LT"/>
        </w:rPr>
        <w:t>.</w:t>
      </w:r>
      <w:r w:rsidR="00FE1D4D" w:rsidRPr="00140A6D">
        <w:rPr>
          <w:rFonts w:ascii="Times New Roman" w:hAnsi="Times New Roman"/>
          <w:sz w:val="24"/>
          <w:szCs w:val="24"/>
          <w:lang w:val="lt-LT" w:eastAsia="lt-LT"/>
        </w:rPr>
        <w:t xml:space="preserve">Vaikų maitinimas ir poilsis yra organizuojamas vadovaujantis Lietuvos Respublikos sveikatos apsaugos ministro 2010 m. balandžio 22 d. įsakymu Nr. V-313 „Dėl Lietuvos higienos normos HN 75:2010 „Įstaiga, vykdanti ikimokyklinio ir (ar) priešmokyklinio ugdymo programą. Bendrieji sveikatos saugos reikalavimai“ patvirtinimo“. </w:t>
      </w:r>
    </w:p>
    <w:p w:rsidR="001E20F1" w:rsidRPr="00140A6D" w:rsidRDefault="00A52F85" w:rsidP="001E20F1">
      <w:pPr>
        <w:spacing w:after="0" w:line="240" w:lineRule="auto"/>
        <w:jc w:val="both"/>
        <w:rPr>
          <w:rFonts w:ascii="Times New Roman" w:hAnsi="Times New Roman"/>
          <w:sz w:val="24"/>
          <w:szCs w:val="24"/>
          <w:lang w:val="lt-LT" w:eastAsia="lt-LT"/>
        </w:rPr>
      </w:pPr>
      <w:r>
        <w:rPr>
          <w:lang w:val="lt-LT"/>
        </w:rPr>
        <w:t xml:space="preserve">18. </w:t>
      </w:r>
      <w:r w:rsidR="001E20F1" w:rsidRPr="00140A6D">
        <w:rPr>
          <w:rFonts w:ascii="Times New Roman" w:hAnsi="Times New Roman"/>
          <w:sz w:val="24"/>
          <w:szCs w:val="24"/>
          <w:lang w:val="lt-LT" w:eastAsia="lt-LT"/>
        </w:rPr>
        <w:t>Mokykla:</w:t>
      </w:r>
    </w:p>
    <w:p w:rsidR="001E20F1" w:rsidRPr="004A193D" w:rsidRDefault="00A52F85" w:rsidP="001E20F1">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18</w:t>
      </w:r>
      <w:r w:rsidR="001E20F1" w:rsidRPr="004A193D">
        <w:rPr>
          <w:rFonts w:ascii="Times New Roman" w:hAnsi="Times New Roman"/>
          <w:sz w:val="24"/>
          <w:szCs w:val="24"/>
          <w:lang w:val="lt-LT" w:eastAsia="lt-LT"/>
        </w:rPr>
        <w:t>.1. priima</w:t>
      </w:r>
      <w:r w:rsidR="00904C49" w:rsidRPr="004A193D">
        <w:rPr>
          <w:rFonts w:ascii="Times New Roman" w:hAnsi="Times New Roman"/>
          <w:sz w:val="24"/>
          <w:szCs w:val="24"/>
          <w:lang w:val="lt-LT" w:eastAsia="lt-LT"/>
        </w:rPr>
        <w:t xml:space="preserve"> ir registruoja</w:t>
      </w:r>
      <w:r w:rsidR="001E20F1" w:rsidRPr="004A193D">
        <w:rPr>
          <w:rFonts w:ascii="Times New Roman" w:hAnsi="Times New Roman"/>
          <w:sz w:val="24"/>
          <w:szCs w:val="24"/>
          <w:lang w:val="lt-LT" w:eastAsia="lt-LT"/>
        </w:rPr>
        <w:t xml:space="preserve"> tėvų (globėjų) prašymus dėl priėmimo į priešmokyklinio ugdymo grupę;</w:t>
      </w:r>
    </w:p>
    <w:p w:rsidR="00904C49" w:rsidRPr="004A193D" w:rsidRDefault="00A52F85" w:rsidP="00904C49">
      <w:pPr>
        <w:pStyle w:val="bodytext0"/>
        <w:shd w:val="clear" w:color="auto" w:fill="FFFFFF"/>
        <w:spacing w:before="0" w:beforeAutospacing="0" w:after="0" w:afterAutospacing="0"/>
        <w:jc w:val="both"/>
        <w:rPr>
          <w:color w:val="000000"/>
          <w:lang w:val="lt-LT"/>
        </w:rPr>
      </w:pPr>
      <w:r>
        <w:rPr>
          <w:lang w:val="lt-LT" w:eastAsia="lt-LT"/>
        </w:rPr>
        <w:t>18.2</w:t>
      </w:r>
      <w:r w:rsidR="00904C49" w:rsidRPr="004A193D">
        <w:rPr>
          <w:lang w:val="lt-LT" w:eastAsia="lt-LT"/>
        </w:rPr>
        <w:t xml:space="preserve"> </w:t>
      </w:r>
      <w:r w:rsidR="00E5303E">
        <w:rPr>
          <w:lang w:val="lt-LT" w:eastAsia="lt-LT"/>
        </w:rPr>
        <w:t xml:space="preserve"> </w:t>
      </w:r>
      <w:r w:rsidR="004A193D" w:rsidRPr="004A193D">
        <w:rPr>
          <w:color w:val="000000"/>
          <w:lang w:val="lt-LT"/>
        </w:rPr>
        <w:t>teikia Trakų r. s</w:t>
      </w:r>
      <w:r w:rsidR="00523138">
        <w:rPr>
          <w:color w:val="000000"/>
          <w:lang w:val="lt-LT"/>
        </w:rPr>
        <w:t>avivaldybės administracijos Š</w:t>
      </w:r>
      <w:r w:rsidR="00904C49" w:rsidRPr="004A193D">
        <w:rPr>
          <w:color w:val="000000"/>
          <w:lang w:val="lt-LT"/>
        </w:rPr>
        <w:t xml:space="preserve">vietimo skyriui  informaciją apie vaikų priešmokyklinio ugdymo </w:t>
      </w:r>
      <w:r>
        <w:rPr>
          <w:color w:val="000000"/>
          <w:lang w:val="lt-LT"/>
        </w:rPr>
        <w:t xml:space="preserve">ugdymą ir </w:t>
      </w:r>
      <w:r w:rsidR="00904C49" w:rsidRPr="004A193D">
        <w:rPr>
          <w:color w:val="000000"/>
          <w:lang w:val="lt-LT"/>
        </w:rPr>
        <w:t>poreikį;</w:t>
      </w:r>
    </w:p>
    <w:p w:rsidR="00904C49" w:rsidRPr="004A193D" w:rsidRDefault="00A52F85" w:rsidP="00904C49">
      <w:pPr>
        <w:pStyle w:val="bodytext0"/>
        <w:shd w:val="clear" w:color="auto" w:fill="FFFFFF"/>
        <w:spacing w:before="0" w:beforeAutospacing="0" w:after="0" w:afterAutospacing="0"/>
        <w:jc w:val="both"/>
        <w:rPr>
          <w:color w:val="000000"/>
          <w:lang w:val="lt-LT"/>
        </w:rPr>
      </w:pPr>
      <w:r>
        <w:rPr>
          <w:color w:val="000000"/>
          <w:lang w:val="lt-LT"/>
        </w:rPr>
        <w:t>18.3</w:t>
      </w:r>
      <w:r w:rsidR="00904C49" w:rsidRPr="004A193D">
        <w:rPr>
          <w:color w:val="000000"/>
          <w:lang w:val="lt-LT"/>
        </w:rPr>
        <w:t xml:space="preserve">  </w:t>
      </w:r>
      <w:r w:rsidR="004A193D" w:rsidRPr="004A193D">
        <w:rPr>
          <w:color w:val="000000"/>
          <w:lang w:val="lt-LT"/>
        </w:rPr>
        <w:t>i</w:t>
      </w:r>
      <w:r w:rsidR="00904C49" w:rsidRPr="004A193D">
        <w:rPr>
          <w:color w:val="000000"/>
          <w:lang w:val="lt-LT"/>
        </w:rPr>
        <w:t xml:space="preserve">nformuoja tėvus (globėjus) apie </w:t>
      </w:r>
      <w:r>
        <w:rPr>
          <w:color w:val="000000"/>
          <w:lang w:val="lt-LT"/>
        </w:rPr>
        <w:t xml:space="preserve">Trakų rajono savivaldybės tarybos </w:t>
      </w:r>
      <w:r w:rsidR="00904C49" w:rsidRPr="004A193D">
        <w:rPr>
          <w:color w:val="000000"/>
          <w:lang w:val="lt-LT"/>
        </w:rPr>
        <w:t>patvirtintą(-us) pri</w:t>
      </w:r>
      <w:r w:rsidR="004A193D" w:rsidRPr="004A193D">
        <w:rPr>
          <w:color w:val="000000"/>
          <w:lang w:val="lt-LT"/>
        </w:rPr>
        <w:t>ešmokyklinio ugdymo modelį;</w:t>
      </w:r>
    </w:p>
    <w:p w:rsidR="00904C49" w:rsidRPr="004A193D" w:rsidRDefault="00A52F85" w:rsidP="00904C49">
      <w:pPr>
        <w:pStyle w:val="bodytext0"/>
        <w:shd w:val="clear" w:color="auto" w:fill="FFFFFF"/>
        <w:spacing w:before="0" w:beforeAutospacing="0" w:after="0" w:afterAutospacing="0"/>
        <w:jc w:val="both"/>
        <w:rPr>
          <w:rFonts w:ascii="TimesLT" w:hAnsi="TimesLT"/>
          <w:color w:val="000000"/>
          <w:lang w:val="lt-LT"/>
        </w:rPr>
      </w:pPr>
      <w:r>
        <w:rPr>
          <w:color w:val="000000"/>
          <w:lang w:val="lt-LT"/>
        </w:rPr>
        <w:t>18.4</w:t>
      </w:r>
      <w:r w:rsidR="00904C49" w:rsidRPr="004A193D">
        <w:rPr>
          <w:color w:val="000000"/>
          <w:lang w:val="lt-LT"/>
        </w:rPr>
        <w:t xml:space="preserve"> mokyklos vadovas, atsižvelgd</w:t>
      </w:r>
      <w:r>
        <w:rPr>
          <w:color w:val="000000"/>
          <w:lang w:val="lt-LT"/>
        </w:rPr>
        <w:t>amas į Trakų rajono</w:t>
      </w:r>
      <w:r w:rsidR="00904C49" w:rsidRPr="004A193D">
        <w:rPr>
          <w:color w:val="000000"/>
          <w:lang w:val="lt-LT"/>
        </w:rPr>
        <w:t xml:space="preserve"> </w:t>
      </w:r>
      <w:r w:rsidR="004A193D" w:rsidRPr="004A193D">
        <w:rPr>
          <w:color w:val="000000"/>
          <w:lang w:val="lt-LT"/>
        </w:rPr>
        <w:t>s</w:t>
      </w:r>
      <w:r w:rsidR="00904C49" w:rsidRPr="004A193D">
        <w:rPr>
          <w:color w:val="000000"/>
          <w:lang w:val="lt-LT"/>
        </w:rPr>
        <w:t>avivaldybės  tarybos  patvirtintą priešmokyklinio ugdymo modelį, parengia ir tvirtina</w:t>
      </w:r>
      <w:r w:rsidR="004A193D" w:rsidRPr="004A193D">
        <w:rPr>
          <w:color w:val="000000"/>
          <w:lang w:val="lt-LT"/>
        </w:rPr>
        <w:t xml:space="preserve"> priešmokyklinio ugdymo pedagogų </w:t>
      </w:r>
      <w:r w:rsidR="00904C49" w:rsidRPr="004A193D">
        <w:rPr>
          <w:color w:val="000000"/>
          <w:lang w:val="lt-LT"/>
        </w:rPr>
        <w:t>pareigybės aprašymus;</w:t>
      </w:r>
    </w:p>
    <w:p w:rsidR="001E20F1" w:rsidRPr="004A193D" w:rsidRDefault="00A52F85" w:rsidP="001E20F1">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18.5</w:t>
      </w:r>
      <w:r w:rsidR="001E20F1" w:rsidRPr="004A193D">
        <w:rPr>
          <w:rFonts w:ascii="Times New Roman" w:hAnsi="Times New Roman"/>
          <w:sz w:val="24"/>
          <w:szCs w:val="24"/>
          <w:lang w:val="lt-LT" w:eastAsia="lt-LT"/>
        </w:rPr>
        <w:t>. pasirašo mokymo sutartį su tėvais (globėjais), kurioje įteisinami abiejų šalių susitarimai dėl priešmokyklinio ugdymo programos įgyvendinimo sąlygų ir/ar švietimo pagalbos, mokyklos ir tėvų (globėjų) teisių ir pareigų.</w:t>
      </w:r>
    </w:p>
    <w:p w:rsidR="001E20F1" w:rsidRPr="004A193D" w:rsidRDefault="00A52F85" w:rsidP="001E20F1">
      <w:pPr>
        <w:spacing w:after="0" w:line="240" w:lineRule="auto"/>
        <w:jc w:val="both"/>
        <w:rPr>
          <w:rFonts w:ascii="Times New Roman" w:hAnsi="Times New Roman"/>
          <w:sz w:val="24"/>
          <w:szCs w:val="24"/>
          <w:lang w:val="pt-BR" w:eastAsia="lt-LT"/>
        </w:rPr>
      </w:pPr>
      <w:r>
        <w:rPr>
          <w:rFonts w:ascii="Times New Roman" w:hAnsi="Times New Roman"/>
          <w:sz w:val="24"/>
          <w:szCs w:val="24"/>
          <w:lang w:val="pt-BR" w:eastAsia="lt-LT"/>
        </w:rPr>
        <w:t>19</w:t>
      </w:r>
      <w:r w:rsidR="00904C49" w:rsidRPr="004A193D">
        <w:rPr>
          <w:rFonts w:ascii="Times New Roman" w:hAnsi="Times New Roman"/>
          <w:sz w:val="24"/>
          <w:szCs w:val="24"/>
          <w:lang w:val="pt-BR" w:eastAsia="lt-LT"/>
        </w:rPr>
        <w:t>.</w:t>
      </w:r>
      <w:r w:rsidR="001E20F1" w:rsidRPr="004A193D">
        <w:rPr>
          <w:rFonts w:ascii="Times New Roman" w:hAnsi="Times New Roman"/>
          <w:sz w:val="24"/>
          <w:szCs w:val="24"/>
          <w:lang w:val="pt-BR" w:eastAsia="lt-LT"/>
        </w:rPr>
        <w:t xml:space="preserve"> Sutartis registruojama Mokymo sutarčių registracijos knygoje. </w:t>
      </w:r>
    </w:p>
    <w:p w:rsidR="001E20F1" w:rsidRPr="004A193D" w:rsidRDefault="00A52F85" w:rsidP="001E20F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pt-BR" w:eastAsia="lt-LT"/>
        </w:rPr>
        <w:t>19.1</w:t>
      </w:r>
      <w:r w:rsidR="001E20F1" w:rsidRPr="004A193D">
        <w:rPr>
          <w:rFonts w:ascii="Times New Roman" w:hAnsi="Times New Roman"/>
          <w:sz w:val="24"/>
          <w:szCs w:val="24"/>
          <w:lang w:val="pt-BR" w:eastAsia="lt-LT"/>
        </w:rPr>
        <w:t xml:space="preserve">. Sudarius sutartį, vaikas įrašomas į mokyklos mokinių abėcėlinį žurnalą, </w:t>
      </w:r>
      <w:r w:rsidR="001E20F1" w:rsidRPr="004A193D">
        <w:rPr>
          <w:rFonts w:ascii="Times New Roman" w:hAnsi="Times New Roman"/>
          <w:sz w:val="24"/>
          <w:szCs w:val="24"/>
          <w:lang w:val="lt-LT" w:eastAsia="lt-LT"/>
        </w:rPr>
        <w:t xml:space="preserve">formuojama asmens byla. </w:t>
      </w:r>
    </w:p>
    <w:p w:rsidR="00095632" w:rsidRPr="004A193D" w:rsidRDefault="00A52F85" w:rsidP="001E20F1">
      <w:pPr>
        <w:autoSpaceDE w:val="0"/>
        <w:autoSpaceDN w:val="0"/>
        <w:adjustRightInd w:val="0"/>
        <w:spacing w:after="0" w:line="240" w:lineRule="auto"/>
        <w:rPr>
          <w:rFonts w:ascii="Times New Roman" w:eastAsia="Times New Roman" w:hAnsi="Times New Roman"/>
          <w:color w:val="000000"/>
          <w:sz w:val="24"/>
          <w:szCs w:val="24"/>
          <w:lang w:val="lt-LT"/>
        </w:rPr>
      </w:pPr>
      <w:r>
        <w:rPr>
          <w:rFonts w:ascii="Times New Roman" w:eastAsia="Times New Roman" w:hAnsi="Times New Roman"/>
          <w:color w:val="000000"/>
          <w:lang w:val="lt-LT"/>
        </w:rPr>
        <w:t>20</w:t>
      </w:r>
      <w:r w:rsidR="005D2F17" w:rsidRPr="004A193D">
        <w:rPr>
          <w:rFonts w:ascii="Times New Roman" w:eastAsia="Times New Roman" w:hAnsi="Times New Roman"/>
          <w:color w:val="000000"/>
          <w:sz w:val="24"/>
          <w:szCs w:val="24"/>
          <w:lang w:val="lt-LT"/>
        </w:rPr>
        <w:t>. Priešmokyklinio ugdymo proceso organizavimas grupėje:</w:t>
      </w:r>
    </w:p>
    <w:p w:rsidR="005D2F17" w:rsidRPr="004A193D" w:rsidRDefault="00A52F85" w:rsidP="005D2F17">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20</w:t>
      </w:r>
      <w:r w:rsidR="004A193D">
        <w:rPr>
          <w:rFonts w:ascii="Times New Roman" w:eastAsia="Times New Roman" w:hAnsi="Times New Roman"/>
          <w:color w:val="000000"/>
          <w:sz w:val="24"/>
          <w:szCs w:val="24"/>
          <w:lang w:val="lt-LT"/>
        </w:rPr>
        <w:t>.1. </w:t>
      </w:r>
      <w:r w:rsidR="005D2F17" w:rsidRPr="004A193D">
        <w:rPr>
          <w:rFonts w:ascii="Times New Roman" w:eastAsia="Times New Roman" w:hAnsi="Times New Roman"/>
          <w:color w:val="000000"/>
          <w:sz w:val="24"/>
          <w:szCs w:val="24"/>
          <w:lang w:val="lt-LT"/>
        </w:rPr>
        <w:t>ugdomoji veikla grupėje pradedama 8 val. ryto;</w:t>
      </w:r>
    </w:p>
    <w:p w:rsidR="00E22FFC" w:rsidRDefault="00A52F85" w:rsidP="004A193D">
      <w:pPr>
        <w:pStyle w:val="BodyText1"/>
        <w:ind w:firstLine="0"/>
        <w:rPr>
          <w:rFonts w:ascii="Times New Roman" w:hAnsi="Times New Roman"/>
          <w:sz w:val="24"/>
          <w:szCs w:val="24"/>
          <w:lang w:val="lt-LT"/>
        </w:rPr>
      </w:pPr>
      <w:r>
        <w:rPr>
          <w:rFonts w:ascii="Times New Roman" w:eastAsia="Calibri" w:hAnsi="Times New Roman"/>
          <w:sz w:val="24"/>
          <w:szCs w:val="24"/>
          <w:lang w:val="lt-LT" w:eastAsia="lt-LT"/>
        </w:rPr>
        <w:t>20</w:t>
      </w:r>
      <w:r w:rsidR="004A193D">
        <w:rPr>
          <w:rFonts w:ascii="Times New Roman" w:eastAsia="Calibri" w:hAnsi="Times New Roman"/>
          <w:sz w:val="24"/>
          <w:szCs w:val="24"/>
          <w:lang w:val="lt-LT" w:eastAsia="lt-LT"/>
        </w:rPr>
        <w:t>.2</w:t>
      </w:r>
      <w:r w:rsidR="00274C4D">
        <w:rPr>
          <w:rFonts w:ascii="Times New Roman" w:eastAsia="Calibri" w:hAnsi="Times New Roman"/>
          <w:sz w:val="24"/>
          <w:szCs w:val="24"/>
          <w:lang w:val="lt-LT" w:eastAsia="lt-LT"/>
        </w:rPr>
        <w:t>.</w:t>
      </w:r>
      <w:r w:rsidR="004A193D">
        <w:rPr>
          <w:rFonts w:ascii="Times New Roman" w:eastAsia="Calibri" w:hAnsi="Times New Roman"/>
          <w:sz w:val="24"/>
          <w:szCs w:val="24"/>
          <w:lang w:val="lt-LT" w:eastAsia="lt-LT"/>
        </w:rPr>
        <w:t xml:space="preserve"> </w:t>
      </w:r>
      <w:r w:rsidR="004A193D">
        <w:rPr>
          <w:rFonts w:ascii="Times New Roman" w:hAnsi="Times New Roman"/>
          <w:sz w:val="24"/>
          <w:szCs w:val="24"/>
          <w:lang w:val="lt-LT" w:eastAsia="lt-LT"/>
        </w:rPr>
        <w:t xml:space="preserve">grupė dirba pagal </w:t>
      </w:r>
      <w:r w:rsidR="004A193D" w:rsidRPr="004A193D">
        <w:rPr>
          <w:rFonts w:ascii="Times New Roman" w:hAnsi="Times New Roman"/>
          <w:sz w:val="24"/>
          <w:szCs w:val="24"/>
          <w:lang w:val="lt-LT"/>
        </w:rPr>
        <w:t xml:space="preserve">šeštajį </w:t>
      </w:r>
      <w:r w:rsidR="00E22FFC" w:rsidRPr="00523138">
        <w:rPr>
          <w:rFonts w:ascii="Times New Roman" w:hAnsi="Times New Roman"/>
          <w:sz w:val="24"/>
          <w:szCs w:val="24"/>
          <w:lang w:val="lt-LT"/>
        </w:rPr>
        <w:t>(VI)</w:t>
      </w:r>
      <w:r w:rsidR="004A193D">
        <w:rPr>
          <w:rFonts w:ascii="Times New Roman" w:hAnsi="Times New Roman"/>
          <w:sz w:val="24"/>
          <w:szCs w:val="24"/>
          <w:lang w:val="lt-LT"/>
        </w:rPr>
        <w:t xml:space="preserve"> </w:t>
      </w:r>
      <w:r>
        <w:rPr>
          <w:rFonts w:ascii="Times New Roman" w:hAnsi="Times New Roman"/>
          <w:sz w:val="24"/>
          <w:szCs w:val="24"/>
          <w:lang w:val="lt-LT" w:eastAsia="lt-LT"/>
        </w:rPr>
        <w:t>ugdymosi lenkų (gimtosios) kalbos</w:t>
      </w:r>
      <w:r w:rsidR="00E22FFC" w:rsidRPr="006A0221">
        <w:rPr>
          <w:rFonts w:ascii="Times New Roman" w:hAnsi="Times New Roman"/>
          <w:sz w:val="24"/>
          <w:szCs w:val="24"/>
          <w:lang w:val="lt-LT" w:eastAsia="lt-LT"/>
        </w:rPr>
        <w:t xml:space="preserve"> mišraus amžiaus vaikų grupė</w:t>
      </w:r>
      <w:r w:rsidR="00523138">
        <w:rPr>
          <w:rFonts w:ascii="Times New Roman" w:hAnsi="Times New Roman"/>
          <w:sz w:val="24"/>
          <w:szCs w:val="24"/>
          <w:lang w:val="lt-LT" w:eastAsia="lt-LT"/>
        </w:rPr>
        <w:t>s modelį, kurio</w:t>
      </w:r>
      <w:r w:rsidR="00E22FFC" w:rsidRPr="006A0221">
        <w:rPr>
          <w:rFonts w:ascii="Times New Roman" w:hAnsi="Times New Roman"/>
          <w:sz w:val="24"/>
          <w:szCs w:val="24"/>
          <w:lang w:val="lt-LT" w:eastAsia="lt-LT"/>
        </w:rPr>
        <w:t xml:space="preserve"> veiklos trukmė 9 val. per dieną. Priešmokyklinio ugdymo grupė jungiama su ikimokyklinio ugdymo grupe. Ugdymo procesas diferencijuojamas ir pritaikomas skirtingo amžiaus vaikams.   </w:t>
      </w:r>
    </w:p>
    <w:p w:rsidR="005D2F17" w:rsidRDefault="00A52F85" w:rsidP="005D2F17">
      <w:pPr>
        <w:spacing w:after="0" w:line="240" w:lineRule="auto"/>
        <w:jc w:val="both"/>
        <w:rPr>
          <w:rFonts w:ascii="Times New Roman" w:eastAsia="Times New Roman" w:hAnsi="Times New Roman"/>
          <w:sz w:val="24"/>
          <w:szCs w:val="24"/>
          <w:lang w:val="lt-LT" w:eastAsia="pl-PL"/>
        </w:rPr>
      </w:pPr>
      <w:r w:rsidRPr="00274C4D">
        <w:rPr>
          <w:rFonts w:ascii="Times New Roman" w:eastAsia="Times New Roman" w:hAnsi="Times New Roman"/>
          <w:color w:val="000000"/>
          <w:sz w:val="24"/>
          <w:szCs w:val="24"/>
          <w:lang w:val="lt-LT"/>
        </w:rPr>
        <w:t>20</w:t>
      </w:r>
      <w:r w:rsidR="00274C4D">
        <w:rPr>
          <w:rFonts w:ascii="Times New Roman" w:eastAsia="Times New Roman" w:hAnsi="Times New Roman"/>
          <w:color w:val="000000"/>
          <w:sz w:val="24"/>
          <w:szCs w:val="24"/>
          <w:lang w:val="lt-LT"/>
        </w:rPr>
        <w:t xml:space="preserve">.3. </w:t>
      </w:r>
      <w:r>
        <w:rPr>
          <w:rFonts w:ascii="TimesLT" w:eastAsia="Times New Roman" w:hAnsi="TimesLT" w:cs="Tahoma"/>
          <w:color w:val="000000"/>
          <w:sz w:val="20"/>
          <w:szCs w:val="20"/>
          <w:lang w:val="lt-LT"/>
        </w:rPr>
        <w:t xml:space="preserve"> </w:t>
      </w:r>
      <w:r>
        <w:rPr>
          <w:rFonts w:ascii="Times New Roman" w:hAnsi="Times New Roman"/>
          <w:sz w:val="24"/>
          <w:szCs w:val="24"/>
          <w:lang w:val="lt-LT" w:eastAsia="lt-LT"/>
        </w:rPr>
        <w:t>g</w:t>
      </w:r>
      <w:r w:rsidR="005D2F17" w:rsidRPr="00F03CA1">
        <w:rPr>
          <w:rFonts w:ascii="Times New Roman" w:hAnsi="Times New Roman"/>
          <w:sz w:val="24"/>
          <w:szCs w:val="24"/>
          <w:lang w:val="lt-LT" w:eastAsia="lt-LT"/>
        </w:rPr>
        <w:t>rupės vaikų ugdomoji veikla yra vientisas procesas. Jis</w:t>
      </w:r>
      <w:r w:rsidR="00FE1D4D">
        <w:rPr>
          <w:rFonts w:ascii="Times New Roman" w:hAnsi="Times New Roman"/>
          <w:sz w:val="24"/>
          <w:szCs w:val="24"/>
          <w:lang w:val="lt-LT" w:eastAsia="lt-LT"/>
        </w:rPr>
        <w:t xml:space="preserve"> neskaidomas į atskiras sritis. </w:t>
      </w:r>
      <w:r w:rsidR="005D2F17" w:rsidRPr="00F03CA1">
        <w:rPr>
          <w:rFonts w:ascii="Times New Roman" w:hAnsi="Times New Roman"/>
          <w:sz w:val="24"/>
          <w:szCs w:val="24"/>
          <w:lang w:val="lt-LT" w:eastAsia="lt-LT"/>
        </w:rPr>
        <w:t>Lietuvių kalbos užsiėmimai integruojami į ugdomąjį procesą. Užsiėmimus veda priešmokyklinio ugdymo pedagogas, tu</w:t>
      </w:r>
      <w:r w:rsidR="0085257E">
        <w:rPr>
          <w:rFonts w:ascii="Times New Roman" w:hAnsi="Times New Roman"/>
          <w:sz w:val="24"/>
          <w:szCs w:val="24"/>
          <w:lang w:val="lt-LT" w:eastAsia="lt-LT"/>
        </w:rPr>
        <w:t>rintis lietuvių kalbos mokytojo</w:t>
      </w:r>
      <w:r w:rsidR="005D2F17" w:rsidRPr="00F03CA1">
        <w:rPr>
          <w:rFonts w:ascii="Times New Roman" w:hAnsi="Times New Roman"/>
          <w:sz w:val="24"/>
          <w:szCs w:val="24"/>
          <w:lang w:val="lt-LT" w:eastAsia="lt-LT"/>
        </w:rPr>
        <w:t xml:space="preserve"> (tautinių mažumų grupėse) kvalifikaciją. Lietuvių kalbai priešmokyklinėje grupėje skiriamos 4 valandos per savaitę,</w:t>
      </w:r>
      <w:r w:rsidR="005D2F17">
        <w:rPr>
          <w:rFonts w:ascii="Times New Roman" w:hAnsi="Times New Roman"/>
          <w:sz w:val="24"/>
          <w:szCs w:val="24"/>
          <w:lang w:val="lt-LT" w:eastAsia="lt-LT"/>
        </w:rPr>
        <w:t xml:space="preserve"> </w:t>
      </w:r>
      <w:r w:rsidR="005D2F17" w:rsidRPr="00F03CA1">
        <w:rPr>
          <w:rFonts w:ascii="Times New Roman" w:hAnsi="Times New Roman"/>
          <w:sz w:val="24"/>
          <w:szCs w:val="24"/>
          <w:lang w:val="lt-LT" w:eastAsia="lt-LT"/>
        </w:rPr>
        <w:t>vadovaujantis L</w:t>
      </w:r>
      <w:r w:rsidR="005D2F17" w:rsidRPr="00F03CA1">
        <w:rPr>
          <w:rFonts w:ascii="Times New Roman" w:eastAsia="Times New Roman" w:hAnsi="Times New Roman"/>
          <w:sz w:val="24"/>
          <w:szCs w:val="24"/>
          <w:lang w:val="lt-LT" w:eastAsia="pl-PL"/>
        </w:rPr>
        <w:t>ietuvos</w:t>
      </w:r>
      <w:r w:rsidR="005D2F17">
        <w:rPr>
          <w:rFonts w:ascii="Times New Roman" w:eastAsia="Times New Roman" w:hAnsi="Times New Roman"/>
          <w:sz w:val="24"/>
          <w:szCs w:val="24"/>
          <w:lang w:val="lt-LT" w:eastAsia="pl-PL"/>
        </w:rPr>
        <w:t xml:space="preserve"> </w:t>
      </w:r>
      <w:r w:rsidR="005D2F17" w:rsidRPr="00F03CA1">
        <w:rPr>
          <w:rFonts w:ascii="Times New Roman" w:eastAsia="Times New Roman" w:hAnsi="Times New Roman"/>
          <w:sz w:val="24"/>
          <w:szCs w:val="24"/>
          <w:lang w:val="lt-LT" w:eastAsia="pl-PL"/>
        </w:rPr>
        <w:t xml:space="preserve">Respublikos švietimo ir mokslo ministro 2011 m. spalio 14 d. įsakymu </w:t>
      </w:r>
      <w:r w:rsidR="0085257E" w:rsidRPr="00F03CA1">
        <w:rPr>
          <w:rFonts w:ascii="Times New Roman" w:eastAsia="Times New Roman" w:hAnsi="Times New Roman"/>
          <w:sz w:val="24"/>
          <w:szCs w:val="24"/>
          <w:lang w:val="lt-LT" w:eastAsia="pl-PL"/>
        </w:rPr>
        <w:t xml:space="preserve">Nr. V-1856 </w:t>
      </w:r>
      <w:r w:rsidR="005D2F17" w:rsidRPr="00F03CA1">
        <w:rPr>
          <w:rFonts w:ascii="Times New Roman" w:eastAsia="Times New Roman" w:hAnsi="Times New Roman"/>
          <w:sz w:val="24"/>
          <w:szCs w:val="24"/>
          <w:lang w:val="lt-LT" w:eastAsia="pl-PL"/>
        </w:rPr>
        <w:t>„D</w:t>
      </w:r>
      <w:r w:rsidR="005D2F17" w:rsidRPr="00F03CA1">
        <w:rPr>
          <w:rFonts w:ascii="Times New Roman" w:eastAsia="Times New Roman" w:hAnsi="Times New Roman"/>
          <w:bCs/>
          <w:sz w:val="24"/>
          <w:szCs w:val="24"/>
          <w:lang w:val="lt-LT" w:eastAsia="pl-PL"/>
        </w:rPr>
        <w:t>ėl ugdymo lietuvių kalba bendrojo ugdymo ir neformaliojo švietimo mokykloje tvarkos aprašo patvirtinimo“</w:t>
      </w:r>
      <w:r w:rsidR="005D2F17" w:rsidRPr="00F03CA1">
        <w:rPr>
          <w:rFonts w:ascii="Times New Roman" w:eastAsia="Times New Roman" w:hAnsi="Times New Roman"/>
          <w:sz w:val="24"/>
          <w:szCs w:val="24"/>
          <w:lang w:val="lt-LT" w:eastAsia="pl-PL"/>
        </w:rPr>
        <w:t xml:space="preserve">. </w:t>
      </w:r>
    </w:p>
    <w:p w:rsidR="00FE1D4D" w:rsidRPr="007273D4" w:rsidRDefault="00A52F85" w:rsidP="00FE1D4D">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20</w:t>
      </w:r>
      <w:r w:rsidR="00FE1D4D" w:rsidRPr="00FE1D4D">
        <w:rPr>
          <w:rFonts w:ascii="Times New Roman" w:eastAsia="Times New Roman" w:hAnsi="Times New Roman"/>
          <w:color w:val="000000"/>
          <w:sz w:val="24"/>
          <w:szCs w:val="24"/>
          <w:lang w:val="lt-LT"/>
        </w:rPr>
        <w:t>.4</w:t>
      </w:r>
      <w:r w:rsidR="006C6326">
        <w:rPr>
          <w:rFonts w:ascii="Times New Roman" w:eastAsia="Times New Roman" w:hAnsi="Times New Roman"/>
          <w:color w:val="000000"/>
          <w:sz w:val="24"/>
          <w:szCs w:val="24"/>
          <w:lang w:val="lt-LT"/>
        </w:rPr>
        <w:t>.</w:t>
      </w:r>
      <w:r w:rsidR="00FE1D4D" w:rsidRPr="00FE1D4D">
        <w:rPr>
          <w:rFonts w:ascii="Times New Roman" w:eastAsia="Times New Roman" w:hAnsi="Times New Roman"/>
          <w:color w:val="000000"/>
          <w:sz w:val="24"/>
          <w:szCs w:val="24"/>
          <w:lang w:val="lt-LT"/>
        </w:rPr>
        <w:t xml:space="preserve"> priešmokyklinio ugdymo pedagogas, planuodamas grupės ugdomąją veiklą, individualizuoja ugdymo tikslus ir turinį atsižvelgdamas</w:t>
      </w:r>
      <w:r w:rsidR="00FE1D4D" w:rsidRPr="005D2F17">
        <w:rPr>
          <w:rFonts w:ascii="Times New Roman" w:eastAsia="Times New Roman" w:hAnsi="Times New Roman"/>
          <w:color w:val="000000"/>
          <w:lang w:val="lt-LT"/>
        </w:rPr>
        <w:t xml:space="preserve"> </w:t>
      </w:r>
      <w:r w:rsidR="00FE1D4D" w:rsidRPr="007273D4">
        <w:rPr>
          <w:rFonts w:ascii="Times New Roman" w:eastAsia="Times New Roman" w:hAnsi="Times New Roman"/>
          <w:color w:val="000000"/>
          <w:sz w:val="24"/>
          <w:szCs w:val="24"/>
          <w:lang w:val="lt-LT"/>
        </w:rPr>
        <w:t>į</w:t>
      </w:r>
      <w:r w:rsidR="00FE1D4D" w:rsidRPr="005D2F17">
        <w:rPr>
          <w:rFonts w:ascii="Times New Roman" w:eastAsia="Times New Roman" w:hAnsi="Times New Roman"/>
          <w:color w:val="000000"/>
          <w:lang w:val="lt-LT"/>
        </w:rPr>
        <w:t xml:space="preserve"> </w:t>
      </w:r>
      <w:r w:rsidR="00FE1D4D" w:rsidRPr="007273D4">
        <w:rPr>
          <w:rFonts w:ascii="Times New Roman" w:eastAsia="Times New Roman" w:hAnsi="Times New Roman"/>
          <w:color w:val="000000"/>
          <w:sz w:val="24"/>
          <w:szCs w:val="24"/>
          <w:lang w:val="lt-LT"/>
        </w:rPr>
        <w:t>bendrą grupės specifiką ir individualius vaikų poreikius, mokyklos ir regiono ypatumus:  </w:t>
      </w:r>
    </w:p>
    <w:p w:rsidR="00FE1D4D" w:rsidRDefault="00A52F85" w:rsidP="00FE1D4D">
      <w:pPr>
        <w:spacing w:after="0" w:line="240" w:lineRule="auto"/>
        <w:jc w:val="both"/>
        <w:rPr>
          <w:rFonts w:ascii="Times New Roman" w:hAnsi="Times New Roman"/>
          <w:sz w:val="24"/>
          <w:szCs w:val="24"/>
          <w:lang w:val="lt-LT"/>
        </w:rPr>
      </w:pPr>
      <w:r>
        <w:rPr>
          <w:rFonts w:ascii="Times New Roman" w:hAnsi="Times New Roman"/>
          <w:sz w:val="24"/>
          <w:szCs w:val="24"/>
          <w:lang w:val="lt-LT"/>
        </w:rPr>
        <w:t>20</w:t>
      </w:r>
      <w:r w:rsidR="00FE1D4D">
        <w:rPr>
          <w:rFonts w:ascii="Times New Roman" w:hAnsi="Times New Roman"/>
          <w:sz w:val="24"/>
          <w:szCs w:val="24"/>
          <w:lang w:val="lt-LT"/>
        </w:rPr>
        <w:t>.5</w:t>
      </w:r>
      <w:r w:rsidR="006C6326">
        <w:rPr>
          <w:rFonts w:ascii="Times New Roman" w:hAnsi="Times New Roman"/>
          <w:sz w:val="24"/>
          <w:szCs w:val="24"/>
          <w:lang w:val="lt-LT"/>
        </w:rPr>
        <w:t>.</w:t>
      </w:r>
      <w:r w:rsidR="00FE1D4D">
        <w:rPr>
          <w:rFonts w:ascii="Times New Roman" w:hAnsi="Times New Roman"/>
          <w:sz w:val="24"/>
          <w:szCs w:val="24"/>
          <w:lang w:val="lt-LT"/>
        </w:rPr>
        <w:t xml:space="preserve"> </w:t>
      </w:r>
      <w:r w:rsidR="00FE1D4D" w:rsidRPr="00140A6D">
        <w:rPr>
          <w:rFonts w:ascii="Times New Roman" w:hAnsi="Times New Roman"/>
          <w:sz w:val="24"/>
          <w:szCs w:val="24"/>
          <w:lang w:val="lt-LT"/>
        </w:rPr>
        <w:t xml:space="preserve">Per 3 savaites nuo programų įgyvendinimo pradžios priešmokyklinės grupės pedagogas parengia grupės ugdomosios veiklos planą pagal </w:t>
      </w:r>
      <w:r w:rsidR="00FE1D4D">
        <w:rPr>
          <w:rFonts w:ascii="Times New Roman" w:hAnsi="Times New Roman"/>
          <w:sz w:val="24"/>
          <w:szCs w:val="24"/>
          <w:lang w:val="lt-LT"/>
        </w:rPr>
        <w:t>VI</w:t>
      </w:r>
      <w:r w:rsidR="00FE1D4D" w:rsidRPr="00140A6D">
        <w:rPr>
          <w:rFonts w:ascii="Times New Roman" w:hAnsi="Times New Roman"/>
          <w:sz w:val="24"/>
          <w:szCs w:val="24"/>
          <w:lang w:val="lt-LT"/>
        </w:rPr>
        <w:t xml:space="preserve"> ugdymo </w:t>
      </w:r>
      <w:r w:rsidR="00FE1D4D">
        <w:rPr>
          <w:rFonts w:ascii="Times New Roman" w:hAnsi="Times New Roman"/>
          <w:sz w:val="24"/>
          <w:szCs w:val="24"/>
          <w:lang w:val="lt-LT"/>
        </w:rPr>
        <w:t xml:space="preserve">proceso organizavimo </w:t>
      </w:r>
      <w:r w:rsidR="00FE1D4D" w:rsidRPr="00140A6D">
        <w:rPr>
          <w:rFonts w:ascii="Times New Roman" w:hAnsi="Times New Roman"/>
          <w:sz w:val="24"/>
          <w:szCs w:val="24"/>
          <w:lang w:val="lt-LT"/>
        </w:rPr>
        <w:t xml:space="preserve">modelį. Planą tvirtina mokyklos vadovas. </w:t>
      </w:r>
    </w:p>
    <w:p w:rsidR="00FE1D4D" w:rsidRDefault="00A52F85" w:rsidP="00FE1D4D">
      <w:pPr>
        <w:spacing w:after="0" w:line="240" w:lineRule="auto"/>
        <w:jc w:val="both"/>
        <w:rPr>
          <w:rFonts w:ascii="Times New Roman" w:hAnsi="Times New Roman"/>
          <w:sz w:val="24"/>
          <w:szCs w:val="24"/>
          <w:lang w:val="lt-LT"/>
        </w:rPr>
      </w:pPr>
      <w:r w:rsidRPr="006C6326">
        <w:rPr>
          <w:rFonts w:ascii="Times New Roman" w:eastAsia="Times New Roman" w:hAnsi="Times New Roman"/>
          <w:color w:val="000000"/>
          <w:sz w:val="24"/>
          <w:szCs w:val="24"/>
          <w:lang w:val="lt-LT"/>
        </w:rPr>
        <w:t>20</w:t>
      </w:r>
      <w:r w:rsidR="00FE1D4D" w:rsidRPr="006C6326">
        <w:rPr>
          <w:rFonts w:ascii="Times New Roman" w:eastAsia="Times New Roman" w:hAnsi="Times New Roman"/>
          <w:color w:val="000000"/>
          <w:sz w:val="24"/>
          <w:szCs w:val="24"/>
          <w:lang w:val="lt-LT"/>
        </w:rPr>
        <w:t>.6</w:t>
      </w:r>
      <w:r w:rsidRPr="006C6326">
        <w:rPr>
          <w:rFonts w:ascii="Times New Roman" w:hAnsi="Times New Roman"/>
          <w:sz w:val="24"/>
          <w:szCs w:val="24"/>
          <w:lang w:val="lt-LT"/>
        </w:rPr>
        <w:t>.</w:t>
      </w:r>
      <w:r>
        <w:rPr>
          <w:rFonts w:ascii="Times New Roman" w:hAnsi="Times New Roman"/>
          <w:sz w:val="24"/>
          <w:szCs w:val="24"/>
          <w:lang w:val="lt-LT"/>
        </w:rPr>
        <w:t xml:space="preserve"> Trakų rajono</w:t>
      </w:r>
      <w:r w:rsidR="00FE1D4D">
        <w:rPr>
          <w:rFonts w:ascii="Times New Roman" w:hAnsi="Times New Roman"/>
          <w:sz w:val="24"/>
          <w:szCs w:val="24"/>
          <w:lang w:val="lt-LT"/>
        </w:rPr>
        <w:t xml:space="preserve"> Senųjų Trakų Andžejaus Stelmachovskio mokyklos </w:t>
      </w:r>
      <w:r>
        <w:rPr>
          <w:rFonts w:ascii="Times New Roman" w:hAnsi="Times New Roman"/>
          <w:sz w:val="24"/>
          <w:szCs w:val="24"/>
          <w:lang w:val="lt-LT"/>
        </w:rPr>
        <w:t>Ikimokyklinę ir P</w:t>
      </w:r>
      <w:r w:rsidR="00FE1D4D" w:rsidRPr="00140A6D">
        <w:rPr>
          <w:rFonts w:ascii="Times New Roman" w:hAnsi="Times New Roman"/>
          <w:sz w:val="24"/>
          <w:szCs w:val="24"/>
          <w:lang w:val="lt-LT"/>
        </w:rPr>
        <w:t>riešmokyklinę ugdymo programas sudaro tokios dalys: bendrosios nuostatos, ikimokyklinio ir priešmokyklinio ugdymo principai, tikslai ir uždaviniai, turinys, metodai ir priemonės, ugdymo pasiekimai ir jų vertinimas, naudota literatūra ir šaltiniai</w:t>
      </w:r>
      <w:r w:rsidR="00956CE9">
        <w:rPr>
          <w:rFonts w:ascii="Times New Roman" w:hAnsi="Times New Roman"/>
          <w:sz w:val="24"/>
          <w:szCs w:val="24"/>
          <w:lang w:val="lt-LT"/>
        </w:rPr>
        <w:t>.</w:t>
      </w:r>
    </w:p>
    <w:p w:rsidR="00FE1D4D" w:rsidRDefault="00A52F85" w:rsidP="00FE1D4D">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20</w:t>
      </w:r>
      <w:r w:rsidR="00FE1D4D">
        <w:rPr>
          <w:rFonts w:ascii="Times New Roman" w:hAnsi="Times New Roman"/>
          <w:sz w:val="24"/>
          <w:szCs w:val="24"/>
          <w:lang w:val="lt-LT" w:eastAsia="lt-LT"/>
        </w:rPr>
        <w:t>.7</w:t>
      </w:r>
      <w:r w:rsidR="00FE1D4D" w:rsidRPr="00140A6D">
        <w:rPr>
          <w:rFonts w:ascii="Times New Roman" w:hAnsi="Times New Roman"/>
          <w:sz w:val="24"/>
          <w:szCs w:val="24"/>
          <w:lang w:val="lt-LT" w:eastAsia="lt-LT"/>
        </w:rPr>
        <w:t xml:space="preserve">. Priešmokyklinio ugdymo pedagogas planuoja veiklą savaitei. </w:t>
      </w:r>
    </w:p>
    <w:p w:rsidR="00337364" w:rsidRDefault="00337364" w:rsidP="00337364">
      <w:pPr>
        <w:spacing w:after="0" w:line="240" w:lineRule="auto"/>
        <w:jc w:val="both"/>
        <w:rPr>
          <w:rFonts w:ascii="Times New Roman" w:hAnsi="Times New Roman"/>
          <w:spacing w:val="-1"/>
          <w:sz w:val="24"/>
          <w:szCs w:val="24"/>
          <w:lang w:val="lt-LT" w:eastAsia="lt-LT"/>
        </w:rPr>
      </w:pPr>
      <w:r>
        <w:rPr>
          <w:rFonts w:ascii="Times New Roman" w:hAnsi="Times New Roman"/>
          <w:sz w:val="24"/>
          <w:szCs w:val="24"/>
          <w:lang w:val="lt-LT" w:eastAsia="lt-LT"/>
        </w:rPr>
        <w:t>20.8.</w:t>
      </w:r>
      <w:r w:rsidRPr="00140A6D">
        <w:rPr>
          <w:rFonts w:ascii="Times New Roman" w:hAnsi="Times New Roman"/>
          <w:sz w:val="24"/>
          <w:szCs w:val="24"/>
          <w:lang w:val="lt-LT" w:eastAsia="lt-LT"/>
        </w:rPr>
        <w:t xml:space="preserve"> Komunikavimo, pažinimo, socialinės, sveikatos saugojimo, meninės kompetencijų ugdymo </w:t>
      </w:r>
      <w:r w:rsidRPr="00140A6D">
        <w:rPr>
          <w:rFonts w:ascii="Times New Roman" w:hAnsi="Times New Roman"/>
          <w:spacing w:val="-1"/>
          <w:sz w:val="24"/>
          <w:szCs w:val="24"/>
          <w:lang w:val="lt-LT" w:eastAsia="lt-LT"/>
        </w:rPr>
        <w:t xml:space="preserve">planus rengia priešmokyklinio ugdymo grupės </w:t>
      </w:r>
      <w:r>
        <w:rPr>
          <w:rFonts w:ascii="Times New Roman" w:hAnsi="Times New Roman"/>
          <w:spacing w:val="-1"/>
          <w:sz w:val="24"/>
          <w:szCs w:val="24"/>
          <w:lang w:val="lt-LT" w:eastAsia="lt-LT"/>
        </w:rPr>
        <w:t>pedagogas</w:t>
      </w:r>
      <w:r w:rsidRPr="00140A6D">
        <w:rPr>
          <w:rFonts w:ascii="Times New Roman" w:hAnsi="Times New Roman"/>
          <w:spacing w:val="-1"/>
          <w:sz w:val="24"/>
          <w:szCs w:val="24"/>
          <w:lang w:val="lt-LT" w:eastAsia="lt-LT"/>
        </w:rPr>
        <w:t>.</w:t>
      </w:r>
      <w:r>
        <w:rPr>
          <w:rFonts w:ascii="Times New Roman" w:hAnsi="Times New Roman"/>
          <w:spacing w:val="-1"/>
          <w:sz w:val="24"/>
          <w:szCs w:val="24"/>
          <w:lang w:val="lt-LT" w:eastAsia="lt-LT"/>
        </w:rPr>
        <w:t xml:space="preserve"> </w:t>
      </w:r>
    </w:p>
    <w:p w:rsidR="00FE1D4D" w:rsidRPr="00C34219" w:rsidRDefault="00A52F85" w:rsidP="00956CE9">
      <w:pPr>
        <w:spacing w:after="0" w:line="240" w:lineRule="auto"/>
        <w:jc w:val="both"/>
        <w:rPr>
          <w:rFonts w:ascii="Times New Roman" w:hAnsi="Times New Roman"/>
          <w:sz w:val="24"/>
          <w:szCs w:val="24"/>
          <w:lang w:val="lt-LT"/>
        </w:rPr>
      </w:pPr>
      <w:r>
        <w:rPr>
          <w:rFonts w:ascii="Times New Roman" w:hAnsi="Times New Roman"/>
          <w:sz w:val="24"/>
          <w:szCs w:val="24"/>
          <w:lang w:val="lt-LT" w:eastAsia="lt-LT"/>
        </w:rPr>
        <w:t>20</w:t>
      </w:r>
      <w:r w:rsidR="00337364">
        <w:rPr>
          <w:rFonts w:ascii="Times New Roman" w:hAnsi="Times New Roman"/>
          <w:sz w:val="24"/>
          <w:szCs w:val="24"/>
          <w:lang w:val="lt-LT" w:eastAsia="lt-LT"/>
        </w:rPr>
        <w:t>.9</w:t>
      </w:r>
      <w:r w:rsidR="00FE1D4D">
        <w:rPr>
          <w:rFonts w:ascii="Times New Roman" w:hAnsi="Times New Roman"/>
          <w:sz w:val="24"/>
          <w:szCs w:val="24"/>
          <w:lang w:val="lt-LT" w:eastAsia="lt-LT"/>
        </w:rPr>
        <w:t>.</w:t>
      </w:r>
      <w:r>
        <w:rPr>
          <w:rFonts w:ascii="Times New Roman" w:hAnsi="Times New Roman"/>
          <w:sz w:val="24"/>
          <w:szCs w:val="24"/>
          <w:lang w:val="lt-LT" w:eastAsia="lt-LT"/>
        </w:rPr>
        <w:t xml:space="preserve"> </w:t>
      </w:r>
      <w:r w:rsidR="00FE1D4D" w:rsidRPr="00140A6D">
        <w:rPr>
          <w:rFonts w:ascii="Times New Roman" w:hAnsi="Times New Roman"/>
          <w:sz w:val="24"/>
          <w:szCs w:val="24"/>
          <w:lang w:val="lt-LT" w:eastAsia="lt-LT"/>
        </w:rPr>
        <w:t xml:space="preserve">Priešmokyklinės grupės veikla organizuojama priešmokyklinės grupės patalpoje ir sporto salėje pagal sudarytą iki rugsėjo 10 d. tvarkaraštį. </w:t>
      </w:r>
    </w:p>
    <w:p w:rsidR="005D2F17" w:rsidRPr="00FE1D4D" w:rsidRDefault="00A52F85" w:rsidP="005D2F17">
      <w:pPr>
        <w:autoSpaceDE w:val="0"/>
        <w:autoSpaceDN w:val="0"/>
        <w:adjustRightInd w:val="0"/>
        <w:spacing w:after="0" w:line="240" w:lineRule="auto"/>
        <w:jc w:val="both"/>
        <w:rPr>
          <w:rFonts w:ascii="Times New Roman" w:hAnsi="Times New Roman"/>
          <w:sz w:val="24"/>
          <w:szCs w:val="24"/>
          <w:lang w:val="lt-LT" w:eastAsia="lt-LT"/>
        </w:rPr>
      </w:pPr>
      <w:r>
        <w:rPr>
          <w:rFonts w:ascii="Times New Roman" w:eastAsia="Times New Roman" w:hAnsi="Times New Roman"/>
          <w:sz w:val="24"/>
          <w:szCs w:val="24"/>
          <w:lang w:val="lt-LT" w:eastAsia="pl-PL"/>
        </w:rPr>
        <w:t>21</w:t>
      </w:r>
      <w:r w:rsidR="00FE1D4D" w:rsidRPr="00FE1D4D">
        <w:rPr>
          <w:rFonts w:ascii="Times New Roman" w:eastAsia="Times New Roman" w:hAnsi="Times New Roman"/>
          <w:sz w:val="24"/>
          <w:szCs w:val="24"/>
          <w:lang w:val="lt-LT" w:eastAsia="pl-PL"/>
        </w:rPr>
        <w:t>.</w:t>
      </w:r>
      <w:r w:rsidR="005D2F17" w:rsidRPr="00FE1D4D">
        <w:rPr>
          <w:rFonts w:ascii="Times New Roman" w:hAnsi="Times New Roman"/>
          <w:sz w:val="24"/>
          <w:szCs w:val="24"/>
          <w:lang w:val="lt-LT" w:eastAsia="lt-LT"/>
        </w:rPr>
        <w:t xml:space="preserve"> Priešmokyklinės grupės pedagogė – Galina Grinevič, turinti aukštąjį išsilavinimą, įgijusi ikimokyklinio amžiaus vaikų auklėtojos–metodininkės kvalifikaciją, papildomai </w:t>
      </w:r>
      <w:r w:rsidR="00956CE9" w:rsidRPr="00FE1D4D">
        <w:rPr>
          <w:rFonts w:ascii="Times New Roman" w:hAnsi="Times New Roman"/>
          <w:sz w:val="24"/>
          <w:szCs w:val="24"/>
          <w:lang w:val="lt-LT" w:eastAsia="lt-LT"/>
        </w:rPr>
        <w:t xml:space="preserve">2005 metais </w:t>
      </w:r>
      <w:r w:rsidR="005D2F17" w:rsidRPr="00FE1D4D">
        <w:rPr>
          <w:rFonts w:ascii="Times New Roman" w:hAnsi="Times New Roman"/>
          <w:sz w:val="24"/>
          <w:szCs w:val="24"/>
          <w:lang w:val="lt-LT" w:eastAsia="lt-LT"/>
        </w:rPr>
        <w:t>išklausė priešmokyklinio ugdymo kvali</w:t>
      </w:r>
      <w:r w:rsidR="00956CE9">
        <w:rPr>
          <w:rFonts w:ascii="Times New Roman" w:hAnsi="Times New Roman"/>
          <w:sz w:val="24"/>
          <w:szCs w:val="24"/>
          <w:lang w:val="lt-LT" w:eastAsia="lt-LT"/>
        </w:rPr>
        <w:t>fikacijos tobulinimo kursą</w:t>
      </w:r>
      <w:r w:rsidR="00D75F87">
        <w:rPr>
          <w:rFonts w:ascii="Times New Roman" w:hAnsi="Times New Roman"/>
          <w:sz w:val="24"/>
          <w:szCs w:val="24"/>
          <w:lang w:val="lt-LT" w:eastAsia="lt-LT"/>
        </w:rPr>
        <w:t xml:space="preserve"> pagal </w:t>
      </w:r>
      <w:r w:rsidR="005D2F17" w:rsidRPr="00FE1D4D">
        <w:rPr>
          <w:rFonts w:ascii="Times New Roman" w:hAnsi="Times New Roman"/>
          <w:sz w:val="24"/>
          <w:szCs w:val="24"/>
          <w:lang w:val="lt-LT" w:eastAsia="lt-LT"/>
        </w:rPr>
        <w:t>Švietimo ir mokslo ministerijos reikalavimus atitinkančias kvalifikacijos tobulinimo programas.</w:t>
      </w:r>
    </w:p>
    <w:p w:rsidR="005D2F17" w:rsidRPr="00FE1D4D" w:rsidRDefault="00A52F85" w:rsidP="005D2F17">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22</w:t>
      </w:r>
      <w:r w:rsidR="005D2F17" w:rsidRPr="00FE1D4D">
        <w:rPr>
          <w:rFonts w:ascii="Times New Roman" w:hAnsi="Times New Roman"/>
          <w:sz w:val="24"/>
          <w:szCs w:val="24"/>
          <w:lang w:val="lt-LT" w:eastAsia="lt-LT"/>
        </w:rPr>
        <w:t>. Priešmokyklinio ugdymo pedagogo darbo valandų norma per savaitę – 36 valandos (pagal parengtą darbo grafiką), iš jų 3 val. skiriamos metodinei veiklai (tuo metu su ugdytiniais dirba muzikos ir kūno kultūros mokytojai).</w:t>
      </w:r>
    </w:p>
    <w:p w:rsidR="00337364" w:rsidRDefault="00A52F85" w:rsidP="00337364">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23</w:t>
      </w:r>
      <w:r w:rsidR="005D2F17" w:rsidRPr="00FE1D4D">
        <w:rPr>
          <w:rFonts w:ascii="Times New Roman" w:hAnsi="Times New Roman"/>
          <w:sz w:val="24"/>
          <w:szCs w:val="24"/>
          <w:lang w:val="lt-LT" w:eastAsia="lt-LT"/>
        </w:rPr>
        <w:t xml:space="preserve">. VI modelio priešmokyklinės ugdymo grupės valandų skaičius – 45 val. (1,25 etato). 9 val. </w:t>
      </w:r>
      <w:r w:rsidR="00FE1D4D" w:rsidRPr="00FE1D4D">
        <w:rPr>
          <w:rFonts w:ascii="Times New Roman" w:hAnsi="Times New Roman"/>
          <w:sz w:val="24"/>
          <w:szCs w:val="24"/>
          <w:lang w:val="lt-LT" w:eastAsia="lt-LT"/>
        </w:rPr>
        <w:t xml:space="preserve">per savaitę </w:t>
      </w:r>
      <w:r w:rsidR="00337364">
        <w:rPr>
          <w:rFonts w:ascii="Times New Roman" w:hAnsi="Times New Roman"/>
          <w:sz w:val="24"/>
          <w:szCs w:val="24"/>
          <w:lang w:val="lt-LT" w:eastAsia="lt-LT"/>
        </w:rPr>
        <w:t xml:space="preserve">priešmokyklinėje grupėjė </w:t>
      </w:r>
      <w:r w:rsidR="005D2F17" w:rsidRPr="00FE1D4D">
        <w:rPr>
          <w:rFonts w:ascii="Times New Roman" w:hAnsi="Times New Roman"/>
          <w:sz w:val="24"/>
          <w:szCs w:val="24"/>
          <w:lang w:val="lt-LT" w:eastAsia="lt-LT"/>
        </w:rPr>
        <w:t xml:space="preserve">dirba mokytoja Daiva Ustilaitė. Priešmokyklinės ugdymo grupėje 4 val. (0,5 etato) per dieną dirba auklėtojos padėjėja Stanislava Malachovskaja. </w:t>
      </w:r>
    </w:p>
    <w:p w:rsidR="005D2F17" w:rsidRPr="00337364" w:rsidRDefault="00337364" w:rsidP="00337364">
      <w:pPr>
        <w:autoSpaceDE w:val="0"/>
        <w:autoSpaceDN w:val="0"/>
        <w:adjustRightInd w:val="0"/>
        <w:spacing w:after="0" w:line="240" w:lineRule="auto"/>
        <w:jc w:val="both"/>
        <w:rPr>
          <w:rFonts w:ascii="Times New Roman" w:hAnsi="Times New Roman"/>
          <w:sz w:val="24"/>
          <w:szCs w:val="24"/>
          <w:lang w:val="lt-LT" w:eastAsia="lt-LT"/>
        </w:rPr>
      </w:pPr>
      <w:r w:rsidRPr="00337364">
        <w:rPr>
          <w:rFonts w:ascii="Times New Roman" w:eastAsia="Times New Roman" w:hAnsi="Times New Roman"/>
          <w:color w:val="000000"/>
          <w:sz w:val="24"/>
          <w:szCs w:val="24"/>
          <w:lang w:val="lt-LT"/>
        </w:rPr>
        <w:t>24</w:t>
      </w:r>
      <w:r w:rsidR="005D2F17" w:rsidRPr="00337364">
        <w:rPr>
          <w:rFonts w:ascii="Times New Roman" w:eastAsia="Times New Roman" w:hAnsi="Times New Roman"/>
          <w:color w:val="000000"/>
          <w:sz w:val="24"/>
          <w:szCs w:val="24"/>
          <w:lang w:val="lt-LT"/>
        </w:rPr>
        <w:t>. Vaikų pažangos ir pasiekimų vertinimas:</w:t>
      </w:r>
    </w:p>
    <w:p w:rsidR="005D2F17" w:rsidRPr="00337364" w:rsidRDefault="00337364" w:rsidP="00D75F87">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24</w:t>
      </w:r>
      <w:r w:rsidR="005D2F17" w:rsidRPr="00337364">
        <w:rPr>
          <w:rFonts w:ascii="Times New Roman" w:eastAsia="Times New Roman" w:hAnsi="Times New Roman"/>
          <w:color w:val="000000"/>
          <w:sz w:val="24"/>
          <w:szCs w:val="24"/>
          <w:lang w:val="lt-LT"/>
        </w:rPr>
        <w:t>.1. vaikų pažanga ir pasiekimai vertinami vadovaujantis Priešmokyklinio ugdymo standartu, patvirtintu Lietuvos Respublikos  švietimo ir mokslo ministro 2003 m. liepos 9 d. įsakymu Nr. ISAK-1015 (Žin., 2003,  Nr. </w:t>
      </w:r>
      <w:hyperlink r:id="rId10" w:history="1">
        <w:r w:rsidR="005D2F17" w:rsidRPr="00337364">
          <w:rPr>
            <w:rFonts w:ascii="Times New Roman" w:eastAsia="Times New Roman" w:hAnsi="Times New Roman"/>
            <w:sz w:val="24"/>
            <w:szCs w:val="24"/>
            <w:lang w:val="lt-LT"/>
          </w:rPr>
          <w:t>77-3525</w:t>
        </w:r>
      </w:hyperlink>
      <w:r w:rsidR="005D2F17" w:rsidRPr="00337364">
        <w:rPr>
          <w:rFonts w:ascii="Times New Roman" w:eastAsia="Times New Roman" w:hAnsi="Times New Roman"/>
          <w:sz w:val="24"/>
          <w:szCs w:val="24"/>
          <w:lang w:val="lt-LT"/>
        </w:rPr>
        <w:t> </w:t>
      </w:r>
      <w:bookmarkStart w:id="0" w:name="html"/>
      <w:r w:rsidR="005D2F17" w:rsidRPr="00337364">
        <w:rPr>
          <w:rFonts w:ascii="Times New Roman" w:eastAsia="Times New Roman" w:hAnsi="Times New Roman"/>
          <w:sz w:val="24"/>
          <w:szCs w:val="24"/>
          <w:lang w:val="lt-LT"/>
        </w:rPr>
        <w:t>);</w:t>
      </w:r>
      <w:bookmarkEnd w:id="0"/>
    </w:p>
    <w:p w:rsidR="005D2F17" w:rsidRPr="00337364" w:rsidRDefault="00337364" w:rsidP="00D75F87">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24</w:t>
      </w:r>
      <w:r w:rsidR="005D2F17" w:rsidRPr="00337364">
        <w:rPr>
          <w:rFonts w:ascii="Times New Roman" w:eastAsia="Times New Roman" w:hAnsi="Times New Roman"/>
          <w:color w:val="000000"/>
          <w:sz w:val="24"/>
          <w:szCs w:val="24"/>
          <w:lang w:val="lt-LT"/>
        </w:rPr>
        <w:t>.2. vaikų  pažangą  ir pasiekimus vertina prieš</w:t>
      </w:r>
      <w:r>
        <w:rPr>
          <w:rFonts w:ascii="Times New Roman" w:eastAsia="Times New Roman" w:hAnsi="Times New Roman"/>
          <w:color w:val="000000"/>
          <w:sz w:val="24"/>
          <w:szCs w:val="24"/>
          <w:lang w:val="lt-LT"/>
        </w:rPr>
        <w:t>mokyklinio ugdymo pedagogas</w:t>
      </w:r>
      <w:r w:rsidR="005D2F17" w:rsidRPr="00337364">
        <w:rPr>
          <w:rFonts w:ascii="Times New Roman" w:eastAsia="Times New Roman" w:hAnsi="Times New Roman"/>
          <w:color w:val="000000"/>
          <w:sz w:val="24"/>
          <w:szCs w:val="24"/>
          <w:lang w:val="lt-LT"/>
        </w:rPr>
        <w:t>;</w:t>
      </w:r>
    </w:p>
    <w:p w:rsidR="005D2F17" w:rsidRPr="00337364" w:rsidRDefault="00337364" w:rsidP="00D75F87">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24</w:t>
      </w:r>
      <w:r w:rsidR="005D2F17" w:rsidRPr="00337364">
        <w:rPr>
          <w:rFonts w:ascii="Times New Roman" w:eastAsia="Times New Roman" w:hAnsi="Times New Roman"/>
          <w:color w:val="000000"/>
          <w:sz w:val="24"/>
          <w:szCs w:val="24"/>
          <w:lang w:val="lt-LT"/>
        </w:rPr>
        <w:t>.3. vaiko, turinčio specialiųjų ugdymosi poreikių, pasiekimus vertina priešmokyklinio ugdymo</w:t>
      </w:r>
      <w:r w:rsidR="00DB2A3F">
        <w:rPr>
          <w:rFonts w:ascii="Times New Roman" w:eastAsia="Times New Roman" w:hAnsi="Times New Roman"/>
          <w:color w:val="000000"/>
          <w:sz w:val="24"/>
          <w:szCs w:val="24"/>
          <w:lang w:val="lt-LT"/>
        </w:rPr>
        <w:t xml:space="preserve"> pedagogas kartu su Trakų</w:t>
      </w:r>
      <w:r w:rsidR="005D2F17" w:rsidRPr="00337364">
        <w:rPr>
          <w:rFonts w:ascii="Times New Roman" w:eastAsia="Times New Roman" w:hAnsi="Times New Roman"/>
          <w:color w:val="000000"/>
          <w:sz w:val="24"/>
          <w:szCs w:val="24"/>
          <w:lang w:val="lt-LT"/>
        </w:rPr>
        <w:t xml:space="preserve"> </w:t>
      </w:r>
      <w:r w:rsidR="00DB2A3F">
        <w:rPr>
          <w:rFonts w:ascii="Times New Roman" w:eastAsia="Times New Roman" w:hAnsi="Times New Roman"/>
          <w:color w:val="000000"/>
          <w:sz w:val="24"/>
          <w:szCs w:val="24"/>
          <w:lang w:val="lt-LT"/>
        </w:rPr>
        <w:t>švietimo pagalbos tarnybos specialistais</w:t>
      </w:r>
      <w:r>
        <w:rPr>
          <w:rFonts w:ascii="Times New Roman" w:eastAsia="Times New Roman" w:hAnsi="Times New Roman"/>
          <w:color w:val="000000"/>
          <w:sz w:val="24"/>
          <w:szCs w:val="24"/>
          <w:lang w:val="lt-LT"/>
        </w:rPr>
        <w:t>;</w:t>
      </w:r>
    </w:p>
    <w:p w:rsidR="005D2F17" w:rsidRPr="00337364" w:rsidRDefault="00337364" w:rsidP="00D75F87">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24</w:t>
      </w:r>
      <w:r w:rsidR="005D2F17" w:rsidRPr="00337364">
        <w:rPr>
          <w:rFonts w:ascii="Times New Roman" w:eastAsia="Times New Roman" w:hAnsi="Times New Roman"/>
          <w:color w:val="000000"/>
          <w:sz w:val="24"/>
          <w:szCs w:val="24"/>
          <w:lang w:val="lt-LT"/>
        </w:rPr>
        <w:t>.4. vaikų pažanga programos įgyvendinimo laikotarpiu yra vertinama nuolat, laisvai pasirenkant vertinimo būdus ir metodus;</w:t>
      </w:r>
    </w:p>
    <w:p w:rsidR="005D2F17" w:rsidRPr="00337364" w:rsidRDefault="00337364" w:rsidP="00D75F87">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24</w:t>
      </w:r>
      <w:r w:rsidR="005D2F17" w:rsidRPr="00337364">
        <w:rPr>
          <w:rFonts w:ascii="Times New Roman" w:eastAsia="Times New Roman" w:hAnsi="Times New Roman"/>
          <w:color w:val="000000"/>
          <w:sz w:val="24"/>
          <w:szCs w:val="24"/>
          <w:lang w:val="lt-LT"/>
        </w:rPr>
        <w:t>.5.  pasiekimai fiksuojami Vaiko pasiekimų apraše;</w:t>
      </w:r>
    </w:p>
    <w:p w:rsidR="005D2F17" w:rsidRPr="00337364" w:rsidRDefault="00337364" w:rsidP="00D75F87">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24</w:t>
      </w:r>
      <w:r w:rsidR="005D2F17" w:rsidRPr="00337364">
        <w:rPr>
          <w:rFonts w:ascii="Times New Roman" w:eastAsia="Times New Roman" w:hAnsi="Times New Roman"/>
          <w:color w:val="000000"/>
          <w:sz w:val="24"/>
          <w:szCs w:val="24"/>
          <w:lang w:val="lt-LT"/>
        </w:rPr>
        <w:t>.6.  vaikų pasiekimų įvertinimas yra  atliekamas ugdomųjų metų pradžioje ir pabaigoje:</w:t>
      </w:r>
    </w:p>
    <w:p w:rsidR="005D2F17" w:rsidRPr="00337364" w:rsidRDefault="00337364" w:rsidP="00D75F87">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24</w:t>
      </w:r>
      <w:r w:rsidR="005D2F17" w:rsidRPr="00337364">
        <w:rPr>
          <w:rFonts w:ascii="Times New Roman" w:eastAsia="Times New Roman" w:hAnsi="Times New Roman"/>
          <w:color w:val="000000"/>
          <w:sz w:val="24"/>
          <w:szCs w:val="24"/>
          <w:lang w:val="lt-LT"/>
        </w:rPr>
        <w:t>.6.1. prieš</w:t>
      </w:r>
      <w:r>
        <w:rPr>
          <w:rFonts w:ascii="Times New Roman" w:eastAsia="Times New Roman" w:hAnsi="Times New Roman"/>
          <w:color w:val="000000"/>
          <w:sz w:val="24"/>
          <w:szCs w:val="24"/>
          <w:lang w:val="lt-LT"/>
        </w:rPr>
        <w:t>mokyklinio ugdymo pedagogas</w:t>
      </w:r>
      <w:r w:rsidR="005D2F17" w:rsidRPr="00337364">
        <w:rPr>
          <w:rFonts w:ascii="Times New Roman" w:eastAsia="Times New Roman" w:hAnsi="Times New Roman"/>
          <w:color w:val="000000"/>
          <w:sz w:val="24"/>
          <w:szCs w:val="24"/>
          <w:lang w:val="lt-LT"/>
        </w:rPr>
        <w:t xml:space="preserve"> per 4 savaites nuo ugdymo programos įgyvendinimo pradžios atlieka grupės vaikų pirminį pasiekimų įvertinimą;  </w:t>
      </w:r>
    </w:p>
    <w:p w:rsidR="00AC3187" w:rsidRDefault="00337364" w:rsidP="00D75F87">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24</w:t>
      </w:r>
      <w:r w:rsidR="005D2F17" w:rsidRPr="00337364">
        <w:rPr>
          <w:rFonts w:ascii="Times New Roman" w:eastAsia="Times New Roman" w:hAnsi="Times New Roman"/>
          <w:color w:val="000000"/>
          <w:sz w:val="24"/>
          <w:szCs w:val="24"/>
          <w:lang w:val="lt-LT"/>
        </w:rPr>
        <w:t>.6.2. įgyvendinus programą, prieš</w:t>
      </w:r>
      <w:r>
        <w:rPr>
          <w:rFonts w:ascii="Times New Roman" w:eastAsia="Times New Roman" w:hAnsi="Times New Roman"/>
          <w:color w:val="000000"/>
          <w:sz w:val="24"/>
          <w:szCs w:val="24"/>
          <w:lang w:val="lt-LT"/>
        </w:rPr>
        <w:t>mokyklinio ugdymo pedagogas</w:t>
      </w:r>
      <w:r w:rsidR="005D2F17" w:rsidRPr="00337364">
        <w:rPr>
          <w:rFonts w:ascii="Times New Roman" w:eastAsia="Times New Roman" w:hAnsi="Times New Roman"/>
          <w:color w:val="000000"/>
          <w:sz w:val="24"/>
          <w:szCs w:val="24"/>
          <w:lang w:val="lt-LT"/>
        </w:rPr>
        <w:t xml:space="preserve"> atlieka galutinį vaikų pasiekimų įvertinimą ir parengia laisvos formos išvadą – rekomendacijas pradinių klasių mokytojui.</w:t>
      </w:r>
    </w:p>
    <w:p w:rsidR="00337364" w:rsidRPr="00337364" w:rsidRDefault="00337364" w:rsidP="00D75F87">
      <w:p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24.6.3 tėvai yra nuolat informuojami apie vaikų pažangą ir pasiekimus. Tris kartus per metus yra organizuojami </w:t>
      </w:r>
      <w:r w:rsidR="009B043B">
        <w:rPr>
          <w:rFonts w:ascii="Times New Roman" w:eastAsia="Times New Roman" w:hAnsi="Times New Roman"/>
          <w:color w:val="000000"/>
          <w:sz w:val="24"/>
          <w:szCs w:val="24"/>
          <w:lang w:val="lt-LT"/>
        </w:rPr>
        <w:t xml:space="preserve">bendri </w:t>
      </w:r>
      <w:r>
        <w:rPr>
          <w:rFonts w:ascii="Times New Roman" w:eastAsia="Times New Roman" w:hAnsi="Times New Roman"/>
          <w:color w:val="000000"/>
          <w:sz w:val="24"/>
          <w:szCs w:val="24"/>
          <w:lang w:val="lt-LT"/>
        </w:rPr>
        <w:t xml:space="preserve">grupės tėvų susirinkimai. </w:t>
      </w:r>
    </w:p>
    <w:p w:rsidR="00337364" w:rsidRPr="00337364" w:rsidRDefault="00337364" w:rsidP="00CB62F8">
      <w:pPr>
        <w:autoSpaceDE w:val="0"/>
        <w:autoSpaceDN w:val="0"/>
        <w:adjustRightInd w:val="0"/>
        <w:spacing w:after="0" w:line="240" w:lineRule="auto"/>
        <w:jc w:val="both"/>
        <w:rPr>
          <w:rFonts w:ascii="Times New Roman" w:hAnsi="Times New Roman"/>
          <w:color w:val="000000"/>
          <w:sz w:val="24"/>
          <w:szCs w:val="24"/>
          <w:lang w:val="lt-LT" w:eastAsia="pl-PL"/>
        </w:rPr>
      </w:pPr>
      <w:r>
        <w:rPr>
          <w:rFonts w:ascii="Times New Roman" w:hAnsi="Times New Roman"/>
          <w:color w:val="000000"/>
          <w:sz w:val="24"/>
          <w:szCs w:val="24"/>
          <w:lang w:val="lt-LT" w:eastAsia="pl-PL"/>
        </w:rPr>
        <w:t>25</w:t>
      </w:r>
      <w:r w:rsidR="001E20F1" w:rsidRPr="00140A6D">
        <w:rPr>
          <w:rFonts w:ascii="Times New Roman" w:hAnsi="Times New Roman"/>
          <w:color w:val="000000"/>
          <w:sz w:val="24"/>
          <w:szCs w:val="24"/>
          <w:lang w:val="lt-LT" w:eastAsia="pl-PL"/>
        </w:rPr>
        <w:t>. U</w:t>
      </w:r>
      <w:r w:rsidR="008146D9">
        <w:rPr>
          <w:rFonts w:ascii="Times New Roman" w:hAnsi="Times New Roman"/>
          <w:color w:val="000000"/>
          <w:sz w:val="24"/>
          <w:szCs w:val="24"/>
          <w:lang w:val="lt-LT" w:eastAsia="pl-PL"/>
        </w:rPr>
        <w:t>gdomasis procesas prasideda 2013 m. rugsėjo 2</w:t>
      </w:r>
      <w:r w:rsidR="001E20F1" w:rsidRPr="00140A6D">
        <w:rPr>
          <w:rFonts w:ascii="Times New Roman" w:hAnsi="Times New Roman"/>
          <w:color w:val="000000"/>
          <w:sz w:val="24"/>
          <w:szCs w:val="24"/>
          <w:lang w:val="lt-LT" w:eastAsia="pl-PL"/>
        </w:rPr>
        <w:t xml:space="preserve"> d., baigiama</w:t>
      </w:r>
      <w:r w:rsidR="008146D9">
        <w:rPr>
          <w:rFonts w:ascii="Times New Roman" w:hAnsi="Times New Roman"/>
          <w:color w:val="000000"/>
          <w:sz w:val="24"/>
          <w:szCs w:val="24"/>
          <w:lang w:val="lt-LT" w:eastAsia="pl-PL"/>
        </w:rPr>
        <w:t>s 2014</w:t>
      </w:r>
      <w:r w:rsidR="001E20F1" w:rsidRPr="00140A6D">
        <w:rPr>
          <w:rFonts w:ascii="Times New Roman" w:hAnsi="Times New Roman"/>
          <w:color w:val="000000"/>
          <w:sz w:val="24"/>
          <w:szCs w:val="24"/>
          <w:lang w:val="lt-LT" w:eastAsia="pl-PL"/>
        </w:rPr>
        <w:t xml:space="preserve"> d. gegužės 31 d. Priešmokyklinio ugdymo grupės programos trukmė – </w:t>
      </w:r>
      <w:r w:rsidR="00C34219" w:rsidRPr="00337364">
        <w:rPr>
          <w:rFonts w:ascii="Times New Roman" w:hAnsi="Times New Roman"/>
          <w:sz w:val="24"/>
          <w:szCs w:val="24"/>
          <w:lang w:val="lt-LT" w:eastAsia="pl-PL"/>
        </w:rPr>
        <w:t>640 valandų</w:t>
      </w:r>
      <w:r w:rsidR="00C34219">
        <w:rPr>
          <w:rFonts w:ascii="Times New Roman" w:hAnsi="Times New Roman"/>
          <w:color w:val="FF0000"/>
          <w:sz w:val="24"/>
          <w:szCs w:val="24"/>
          <w:lang w:val="lt-LT" w:eastAsia="pl-PL"/>
        </w:rPr>
        <w:t xml:space="preserve"> </w:t>
      </w:r>
      <w:r w:rsidR="001E20F1" w:rsidRPr="00140A6D">
        <w:rPr>
          <w:rFonts w:ascii="Times New Roman" w:hAnsi="Times New Roman"/>
          <w:color w:val="000000"/>
          <w:sz w:val="24"/>
          <w:szCs w:val="24"/>
          <w:lang w:val="lt-LT" w:eastAsia="pl-PL"/>
        </w:rPr>
        <w:t xml:space="preserve"> per mokslo metus. Veiklos laikas - </w:t>
      </w:r>
      <w:r w:rsidR="00CB62F8" w:rsidRPr="00257BF5">
        <w:rPr>
          <w:rFonts w:ascii="Times New Roman" w:hAnsi="Times New Roman"/>
          <w:color w:val="000000"/>
          <w:sz w:val="24"/>
          <w:szCs w:val="24"/>
          <w:lang w:val="lt-LT" w:eastAsia="pl-PL"/>
        </w:rPr>
        <w:t>8.00 - 17</w:t>
      </w:r>
      <w:r w:rsidR="001E20F1" w:rsidRPr="00257BF5">
        <w:rPr>
          <w:rFonts w:ascii="Times New Roman" w:hAnsi="Times New Roman"/>
          <w:color w:val="000000"/>
          <w:sz w:val="24"/>
          <w:szCs w:val="24"/>
          <w:lang w:val="lt-LT" w:eastAsia="pl-PL"/>
        </w:rPr>
        <w:t>.00.</w:t>
      </w:r>
    </w:p>
    <w:p w:rsidR="004A55F1" w:rsidRDefault="00337364"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26</w:t>
      </w:r>
      <w:r w:rsidR="001E20F1" w:rsidRPr="00140A6D">
        <w:rPr>
          <w:rFonts w:ascii="Times New Roman" w:hAnsi="Times New Roman"/>
          <w:sz w:val="24"/>
          <w:szCs w:val="24"/>
          <w:lang w:val="lt-LT" w:eastAsia="lt-LT"/>
        </w:rPr>
        <w:t>. Programos įgyvendinimo laikotarpiu vaikų atostogos organizuojamos pagal mokykloje nustatytą pradinių klasių mokinių atostogų laiką.</w:t>
      </w:r>
    </w:p>
    <w:p w:rsidR="001E20F1" w:rsidRDefault="00337364"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27.</w:t>
      </w:r>
      <w:r w:rsidR="004A55F1">
        <w:rPr>
          <w:rFonts w:ascii="Times New Roman" w:hAnsi="Times New Roman"/>
          <w:sz w:val="24"/>
          <w:szCs w:val="24"/>
          <w:lang w:val="lt-LT" w:eastAsia="lt-LT"/>
        </w:rPr>
        <w:t xml:space="preserve"> </w:t>
      </w:r>
      <w:r w:rsidR="001E20F1" w:rsidRPr="00140A6D">
        <w:rPr>
          <w:rFonts w:ascii="Times New Roman" w:hAnsi="Times New Roman"/>
          <w:sz w:val="24"/>
          <w:szCs w:val="24"/>
          <w:lang w:val="lt-LT" w:eastAsia="lt-LT"/>
        </w:rPr>
        <w:t>Priešmokyklinės grupės u</w:t>
      </w:r>
      <w:r w:rsidR="00EF12C3">
        <w:rPr>
          <w:rFonts w:ascii="Times New Roman" w:hAnsi="Times New Roman"/>
          <w:sz w:val="24"/>
          <w:szCs w:val="24"/>
          <w:lang w:val="lt-LT" w:eastAsia="lt-LT"/>
        </w:rPr>
        <w:t>gdytiniams skiriamos atostogos:</w:t>
      </w:r>
    </w:p>
    <w:p w:rsidR="00AC3187" w:rsidRPr="00140A6D" w:rsidRDefault="00AC3187" w:rsidP="00EF12C3">
      <w:pPr>
        <w:spacing w:after="0" w:line="240" w:lineRule="auto"/>
        <w:jc w:val="both"/>
        <w:rPr>
          <w:rFonts w:ascii="Times New Roman" w:hAnsi="Times New Roman"/>
          <w:sz w:val="24"/>
          <w:szCs w:val="24"/>
          <w:lang w:val="lt-LT" w:eastAsia="lt-LT"/>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1E20F1" w:rsidRPr="004A55F1" w:rsidTr="002D1E09">
        <w:trPr>
          <w:jc w:val="center"/>
        </w:trPr>
        <w:tc>
          <w:tcPr>
            <w:tcW w:w="3019" w:type="dxa"/>
          </w:tcPr>
          <w:p w:rsidR="001E20F1" w:rsidRPr="007124FC" w:rsidRDefault="001E20F1" w:rsidP="002D1E09">
            <w:pPr>
              <w:tabs>
                <w:tab w:val="left" w:pos="720"/>
              </w:tabs>
              <w:spacing w:after="0"/>
              <w:jc w:val="both"/>
              <w:rPr>
                <w:rFonts w:ascii="Times New Roman" w:hAnsi="Times New Roman"/>
                <w:sz w:val="24"/>
                <w:szCs w:val="24"/>
                <w:lang w:val="lt-LT"/>
              </w:rPr>
            </w:pPr>
            <w:r w:rsidRPr="004A55F1">
              <w:rPr>
                <w:rFonts w:ascii="Times New Roman" w:hAnsi="Times New Roman"/>
                <w:sz w:val="24"/>
                <w:szCs w:val="24"/>
                <w:lang w:val="lt-LT"/>
              </w:rPr>
              <w:t>Atostogos</w:t>
            </w:r>
          </w:p>
        </w:tc>
        <w:tc>
          <w:tcPr>
            <w:tcW w:w="2280" w:type="dxa"/>
          </w:tcPr>
          <w:p w:rsidR="001E20F1" w:rsidRPr="007124FC" w:rsidRDefault="001E20F1" w:rsidP="002D1E09">
            <w:pPr>
              <w:tabs>
                <w:tab w:val="left" w:pos="720"/>
              </w:tabs>
              <w:spacing w:after="0"/>
              <w:jc w:val="center"/>
              <w:rPr>
                <w:rFonts w:ascii="Times New Roman" w:hAnsi="Times New Roman"/>
                <w:sz w:val="24"/>
                <w:szCs w:val="24"/>
                <w:lang w:val="lt-LT"/>
              </w:rPr>
            </w:pPr>
            <w:r w:rsidRPr="004A55F1">
              <w:rPr>
                <w:rFonts w:ascii="Times New Roman" w:hAnsi="Times New Roman"/>
                <w:sz w:val="24"/>
                <w:szCs w:val="24"/>
                <w:lang w:val="lt-LT"/>
              </w:rPr>
              <w:t>Prasideda</w:t>
            </w:r>
          </w:p>
        </w:tc>
        <w:tc>
          <w:tcPr>
            <w:tcW w:w="2456" w:type="dxa"/>
          </w:tcPr>
          <w:p w:rsidR="001E20F1" w:rsidRPr="007124FC" w:rsidRDefault="001E20F1" w:rsidP="002D1E09">
            <w:pPr>
              <w:tabs>
                <w:tab w:val="left" w:pos="720"/>
                <w:tab w:val="center" w:pos="1120"/>
                <w:tab w:val="right" w:pos="2240"/>
              </w:tabs>
              <w:spacing w:after="0"/>
              <w:rPr>
                <w:rFonts w:ascii="Times New Roman" w:hAnsi="Times New Roman"/>
                <w:sz w:val="24"/>
                <w:szCs w:val="24"/>
                <w:lang w:val="lt-LT"/>
              </w:rPr>
            </w:pPr>
            <w:r w:rsidRPr="004A55F1">
              <w:rPr>
                <w:rFonts w:ascii="Times New Roman" w:hAnsi="Times New Roman"/>
                <w:sz w:val="24"/>
                <w:szCs w:val="24"/>
                <w:lang w:val="lt-LT"/>
              </w:rPr>
              <w:tab/>
            </w:r>
            <w:r w:rsidRPr="004A55F1">
              <w:rPr>
                <w:rFonts w:ascii="Times New Roman" w:hAnsi="Times New Roman"/>
                <w:sz w:val="24"/>
                <w:szCs w:val="24"/>
                <w:lang w:val="lt-LT"/>
              </w:rPr>
              <w:tab/>
              <w:t>Baigiasi</w:t>
            </w:r>
            <w:r w:rsidRPr="004A55F1">
              <w:rPr>
                <w:rFonts w:ascii="Times New Roman" w:hAnsi="Times New Roman"/>
                <w:sz w:val="24"/>
                <w:szCs w:val="24"/>
                <w:lang w:val="lt-LT"/>
              </w:rPr>
              <w:tab/>
            </w:r>
          </w:p>
        </w:tc>
      </w:tr>
      <w:tr w:rsidR="001E20F1" w:rsidRPr="004A55F1" w:rsidTr="002D1E09">
        <w:trPr>
          <w:jc w:val="center"/>
        </w:trPr>
        <w:tc>
          <w:tcPr>
            <w:tcW w:w="3019" w:type="dxa"/>
          </w:tcPr>
          <w:p w:rsidR="001E20F1" w:rsidRPr="007124FC" w:rsidRDefault="001E20F1" w:rsidP="002D1E09">
            <w:pPr>
              <w:tabs>
                <w:tab w:val="left" w:pos="720"/>
              </w:tabs>
              <w:spacing w:after="0"/>
              <w:jc w:val="both"/>
              <w:rPr>
                <w:rFonts w:ascii="Times New Roman" w:hAnsi="Times New Roman"/>
                <w:sz w:val="24"/>
                <w:szCs w:val="24"/>
                <w:lang w:val="lt-LT"/>
              </w:rPr>
            </w:pPr>
            <w:r w:rsidRPr="004A55F1">
              <w:rPr>
                <w:rFonts w:ascii="Times New Roman" w:hAnsi="Times New Roman"/>
                <w:sz w:val="24"/>
                <w:szCs w:val="24"/>
                <w:lang w:val="lt-LT"/>
              </w:rPr>
              <w:t xml:space="preserve">Rudens </w:t>
            </w:r>
          </w:p>
        </w:tc>
        <w:tc>
          <w:tcPr>
            <w:tcW w:w="2280" w:type="dxa"/>
          </w:tcPr>
          <w:p w:rsidR="001E20F1" w:rsidRPr="007124FC" w:rsidRDefault="00E141E7" w:rsidP="002D1E09">
            <w:pPr>
              <w:tabs>
                <w:tab w:val="left" w:pos="720"/>
              </w:tabs>
              <w:spacing w:after="0"/>
              <w:jc w:val="center"/>
              <w:rPr>
                <w:rFonts w:ascii="Times New Roman" w:hAnsi="Times New Roman"/>
                <w:sz w:val="24"/>
                <w:szCs w:val="24"/>
                <w:lang w:val="lt-LT"/>
              </w:rPr>
            </w:pPr>
            <w:r w:rsidRPr="004A55F1">
              <w:rPr>
                <w:rFonts w:ascii="Times New Roman" w:hAnsi="Times New Roman"/>
                <w:sz w:val="24"/>
                <w:szCs w:val="24"/>
                <w:lang w:val="lt-LT"/>
              </w:rPr>
              <w:t>2013</w:t>
            </w:r>
            <w:r w:rsidR="008146D9" w:rsidRPr="004A55F1">
              <w:rPr>
                <w:rFonts w:ascii="Times New Roman" w:hAnsi="Times New Roman"/>
                <w:sz w:val="24"/>
                <w:szCs w:val="24"/>
                <w:lang w:val="lt-LT"/>
              </w:rPr>
              <w:t>-10-28</w:t>
            </w:r>
          </w:p>
        </w:tc>
        <w:tc>
          <w:tcPr>
            <w:tcW w:w="2456" w:type="dxa"/>
          </w:tcPr>
          <w:p w:rsidR="001E20F1" w:rsidRPr="007124FC" w:rsidRDefault="00E141E7" w:rsidP="002D1E09">
            <w:pPr>
              <w:tabs>
                <w:tab w:val="left" w:pos="720"/>
              </w:tabs>
              <w:spacing w:after="0"/>
              <w:jc w:val="center"/>
              <w:rPr>
                <w:rFonts w:ascii="Times New Roman" w:hAnsi="Times New Roman"/>
                <w:sz w:val="24"/>
                <w:szCs w:val="24"/>
                <w:lang w:val="lt-LT"/>
              </w:rPr>
            </w:pPr>
            <w:r w:rsidRPr="004A55F1">
              <w:rPr>
                <w:rFonts w:ascii="Times New Roman" w:hAnsi="Times New Roman"/>
                <w:sz w:val="24"/>
                <w:szCs w:val="24"/>
                <w:lang w:val="lt-LT"/>
              </w:rPr>
              <w:t>2013</w:t>
            </w:r>
            <w:r w:rsidR="008146D9" w:rsidRPr="004A55F1">
              <w:rPr>
                <w:rFonts w:ascii="Times New Roman" w:hAnsi="Times New Roman"/>
                <w:sz w:val="24"/>
                <w:szCs w:val="24"/>
                <w:lang w:val="lt-LT"/>
              </w:rPr>
              <w:t>-10-31</w:t>
            </w:r>
          </w:p>
        </w:tc>
      </w:tr>
      <w:tr w:rsidR="001E20F1" w:rsidRPr="004A55F1" w:rsidTr="002D1E09">
        <w:trPr>
          <w:jc w:val="center"/>
        </w:trPr>
        <w:tc>
          <w:tcPr>
            <w:tcW w:w="3019" w:type="dxa"/>
          </w:tcPr>
          <w:p w:rsidR="001E20F1" w:rsidRPr="007124FC" w:rsidRDefault="001E20F1" w:rsidP="002D1E09">
            <w:pPr>
              <w:tabs>
                <w:tab w:val="left" w:pos="720"/>
              </w:tabs>
              <w:spacing w:after="0"/>
              <w:jc w:val="both"/>
              <w:rPr>
                <w:rFonts w:ascii="Times New Roman" w:hAnsi="Times New Roman"/>
                <w:sz w:val="24"/>
                <w:szCs w:val="24"/>
                <w:lang w:val="lt-LT"/>
              </w:rPr>
            </w:pPr>
            <w:r w:rsidRPr="004A55F1">
              <w:rPr>
                <w:rFonts w:ascii="Times New Roman" w:hAnsi="Times New Roman"/>
                <w:sz w:val="24"/>
                <w:szCs w:val="24"/>
                <w:lang w:val="lt-LT"/>
              </w:rPr>
              <w:t>Žiemos (Kalėdų)</w:t>
            </w:r>
          </w:p>
        </w:tc>
        <w:tc>
          <w:tcPr>
            <w:tcW w:w="2280" w:type="dxa"/>
          </w:tcPr>
          <w:p w:rsidR="001E20F1" w:rsidRPr="007124FC" w:rsidRDefault="00E141E7" w:rsidP="002D1E09">
            <w:pPr>
              <w:tabs>
                <w:tab w:val="left" w:pos="720"/>
              </w:tabs>
              <w:spacing w:after="0"/>
              <w:jc w:val="center"/>
              <w:rPr>
                <w:rFonts w:ascii="Times New Roman" w:hAnsi="Times New Roman"/>
                <w:sz w:val="24"/>
                <w:szCs w:val="24"/>
                <w:lang w:val="lt-LT"/>
              </w:rPr>
            </w:pPr>
            <w:r w:rsidRPr="004A55F1">
              <w:rPr>
                <w:rFonts w:ascii="Times New Roman" w:hAnsi="Times New Roman"/>
                <w:sz w:val="24"/>
                <w:szCs w:val="24"/>
                <w:lang w:val="lt-LT"/>
              </w:rPr>
              <w:t>2013</w:t>
            </w:r>
            <w:r w:rsidR="008146D9" w:rsidRPr="004A55F1">
              <w:rPr>
                <w:rFonts w:ascii="Times New Roman" w:hAnsi="Times New Roman"/>
                <w:sz w:val="24"/>
                <w:szCs w:val="24"/>
                <w:lang w:val="lt-LT"/>
              </w:rPr>
              <w:t>-12-23</w:t>
            </w:r>
          </w:p>
        </w:tc>
        <w:tc>
          <w:tcPr>
            <w:tcW w:w="2456" w:type="dxa"/>
          </w:tcPr>
          <w:p w:rsidR="001E20F1" w:rsidRPr="007124FC" w:rsidRDefault="008146D9" w:rsidP="002D1E09">
            <w:pPr>
              <w:tabs>
                <w:tab w:val="left" w:pos="720"/>
              </w:tabs>
              <w:spacing w:after="0"/>
              <w:jc w:val="center"/>
              <w:rPr>
                <w:rFonts w:ascii="Times New Roman" w:hAnsi="Times New Roman"/>
                <w:sz w:val="24"/>
                <w:szCs w:val="24"/>
                <w:lang w:val="lt-LT"/>
              </w:rPr>
            </w:pPr>
            <w:r w:rsidRPr="004A55F1">
              <w:rPr>
                <w:rFonts w:ascii="Times New Roman" w:hAnsi="Times New Roman"/>
                <w:sz w:val="24"/>
                <w:szCs w:val="24"/>
                <w:lang w:val="lt-LT"/>
              </w:rPr>
              <w:t>2014-01-03</w:t>
            </w:r>
          </w:p>
        </w:tc>
      </w:tr>
      <w:tr w:rsidR="001E20F1" w:rsidRPr="007124FC" w:rsidTr="002D1E09">
        <w:trPr>
          <w:trHeight w:val="377"/>
          <w:jc w:val="center"/>
        </w:trPr>
        <w:tc>
          <w:tcPr>
            <w:tcW w:w="3019" w:type="dxa"/>
          </w:tcPr>
          <w:p w:rsidR="001E20F1" w:rsidRPr="007124FC" w:rsidRDefault="001E20F1" w:rsidP="002D1E09">
            <w:pPr>
              <w:tabs>
                <w:tab w:val="left" w:pos="720"/>
              </w:tabs>
              <w:spacing w:after="0"/>
              <w:jc w:val="both"/>
              <w:rPr>
                <w:rFonts w:ascii="Times New Roman" w:hAnsi="Times New Roman"/>
                <w:sz w:val="24"/>
                <w:szCs w:val="24"/>
                <w:lang w:val="lt-LT"/>
              </w:rPr>
            </w:pPr>
            <w:r w:rsidRPr="004A55F1">
              <w:rPr>
                <w:rFonts w:ascii="Times New Roman" w:hAnsi="Times New Roman"/>
                <w:sz w:val="24"/>
                <w:szCs w:val="24"/>
                <w:lang w:val="lt-LT"/>
              </w:rPr>
              <w:t>Pavasario (Velykų)</w:t>
            </w:r>
          </w:p>
        </w:tc>
        <w:tc>
          <w:tcPr>
            <w:tcW w:w="2280" w:type="dxa"/>
          </w:tcPr>
          <w:p w:rsidR="001E20F1" w:rsidRPr="007124FC" w:rsidRDefault="008146D9" w:rsidP="002D1E09">
            <w:pPr>
              <w:tabs>
                <w:tab w:val="left" w:pos="720"/>
              </w:tabs>
              <w:spacing w:after="0"/>
              <w:jc w:val="center"/>
              <w:rPr>
                <w:rFonts w:ascii="Times New Roman" w:hAnsi="Times New Roman"/>
                <w:sz w:val="24"/>
                <w:szCs w:val="24"/>
                <w:lang w:val="lt-LT"/>
              </w:rPr>
            </w:pPr>
            <w:r w:rsidRPr="004A55F1">
              <w:rPr>
                <w:rFonts w:ascii="Times New Roman" w:hAnsi="Times New Roman"/>
                <w:sz w:val="24"/>
                <w:szCs w:val="24"/>
                <w:lang w:val="lt-LT"/>
              </w:rPr>
              <w:t>2014</w:t>
            </w:r>
            <w:r>
              <w:rPr>
                <w:rFonts w:ascii="Times New Roman" w:hAnsi="Times New Roman"/>
                <w:sz w:val="24"/>
                <w:szCs w:val="24"/>
              </w:rPr>
              <w:t>-04-14</w:t>
            </w:r>
          </w:p>
        </w:tc>
        <w:tc>
          <w:tcPr>
            <w:tcW w:w="2456" w:type="dxa"/>
          </w:tcPr>
          <w:p w:rsidR="001E20F1" w:rsidRPr="007124FC" w:rsidRDefault="00E141E7" w:rsidP="002D1E09">
            <w:pPr>
              <w:tabs>
                <w:tab w:val="left" w:pos="720"/>
              </w:tabs>
              <w:spacing w:after="0"/>
              <w:jc w:val="center"/>
              <w:rPr>
                <w:rFonts w:ascii="Times New Roman" w:hAnsi="Times New Roman"/>
                <w:sz w:val="24"/>
                <w:szCs w:val="24"/>
                <w:lang w:val="lt-LT"/>
              </w:rPr>
            </w:pPr>
            <w:r>
              <w:rPr>
                <w:rFonts w:ascii="Times New Roman" w:hAnsi="Times New Roman"/>
                <w:sz w:val="24"/>
                <w:szCs w:val="24"/>
              </w:rPr>
              <w:t>2014</w:t>
            </w:r>
            <w:r w:rsidR="008146D9">
              <w:rPr>
                <w:rFonts w:ascii="Times New Roman" w:hAnsi="Times New Roman"/>
                <w:sz w:val="24"/>
                <w:szCs w:val="24"/>
              </w:rPr>
              <w:t>-04-18</w:t>
            </w:r>
          </w:p>
        </w:tc>
      </w:tr>
      <w:tr w:rsidR="001E20F1" w:rsidRPr="007124FC" w:rsidTr="002D1E09">
        <w:trPr>
          <w:trHeight w:val="317"/>
          <w:jc w:val="center"/>
        </w:trPr>
        <w:tc>
          <w:tcPr>
            <w:tcW w:w="3019" w:type="dxa"/>
          </w:tcPr>
          <w:p w:rsidR="001E20F1" w:rsidRPr="007124FC" w:rsidRDefault="001E20F1" w:rsidP="002D1E09">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Vasaros</w:t>
            </w:r>
          </w:p>
        </w:tc>
        <w:tc>
          <w:tcPr>
            <w:tcW w:w="2280" w:type="dxa"/>
          </w:tcPr>
          <w:p w:rsidR="001E20F1" w:rsidRPr="007124FC" w:rsidRDefault="00E141E7" w:rsidP="002D1E09">
            <w:pPr>
              <w:tabs>
                <w:tab w:val="left" w:pos="720"/>
              </w:tabs>
              <w:spacing w:after="0"/>
              <w:jc w:val="center"/>
              <w:rPr>
                <w:rFonts w:ascii="Times New Roman" w:hAnsi="Times New Roman"/>
                <w:sz w:val="24"/>
                <w:szCs w:val="24"/>
                <w:lang w:val="lt-LT"/>
              </w:rPr>
            </w:pPr>
            <w:r>
              <w:rPr>
                <w:rFonts w:ascii="Times New Roman" w:hAnsi="Times New Roman"/>
                <w:sz w:val="24"/>
                <w:szCs w:val="24"/>
              </w:rPr>
              <w:t>2014</w:t>
            </w:r>
            <w:r w:rsidR="008146D9">
              <w:rPr>
                <w:rFonts w:ascii="Times New Roman" w:hAnsi="Times New Roman"/>
                <w:sz w:val="24"/>
                <w:szCs w:val="24"/>
              </w:rPr>
              <w:t>-06-02</w:t>
            </w:r>
          </w:p>
        </w:tc>
        <w:tc>
          <w:tcPr>
            <w:tcW w:w="2456" w:type="dxa"/>
          </w:tcPr>
          <w:p w:rsidR="001E20F1" w:rsidRPr="007124FC" w:rsidRDefault="00E141E7" w:rsidP="002D1E09">
            <w:pPr>
              <w:tabs>
                <w:tab w:val="left" w:pos="720"/>
              </w:tabs>
              <w:spacing w:after="0"/>
              <w:jc w:val="center"/>
              <w:rPr>
                <w:rFonts w:ascii="Times New Roman" w:hAnsi="Times New Roman"/>
                <w:sz w:val="24"/>
                <w:szCs w:val="24"/>
                <w:lang w:val="lt-LT"/>
              </w:rPr>
            </w:pPr>
            <w:r>
              <w:rPr>
                <w:rFonts w:ascii="Times New Roman" w:hAnsi="Times New Roman"/>
                <w:sz w:val="24"/>
                <w:szCs w:val="24"/>
              </w:rPr>
              <w:t>2014</w:t>
            </w:r>
            <w:r w:rsidR="001E20F1" w:rsidRPr="007124FC">
              <w:rPr>
                <w:rFonts w:ascii="Times New Roman" w:hAnsi="Times New Roman"/>
                <w:sz w:val="24"/>
                <w:szCs w:val="24"/>
              </w:rPr>
              <w:t>-08-31</w:t>
            </w:r>
          </w:p>
        </w:tc>
      </w:tr>
    </w:tbl>
    <w:p w:rsidR="001E20F1" w:rsidRPr="00140A6D" w:rsidRDefault="001E20F1" w:rsidP="001E20F1">
      <w:pPr>
        <w:spacing w:after="0" w:line="240" w:lineRule="auto"/>
        <w:rPr>
          <w:rFonts w:ascii="Times New Roman" w:hAnsi="Times New Roman"/>
          <w:color w:val="FF0000"/>
          <w:sz w:val="24"/>
          <w:szCs w:val="24"/>
        </w:rPr>
      </w:pPr>
    </w:p>
    <w:p w:rsidR="001E20F1" w:rsidRPr="00140A6D" w:rsidRDefault="00337364" w:rsidP="001E20F1">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28. </w:t>
      </w:r>
      <w:r w:rsidR="001E20F1" w:rsidRPr="00140A6D">
        <w:rPr>
          <w:rFonts w:ascii="Times New Roman" w:hAnsi="Times New Roman"/>
          <w:sz w:val="24"/>
          <w:szCs w:val="24"/>
          <w:lang w:val="lt-LT" w:eastAsia="lt-LT"/>
        </w:rPr>
        <w:t>Priešmokyklinės grupės ugdytiniams skiriamos papildomos 10 dienų atostogos:</w:t>
      </w:r>
    </w:p>
    <w:p w:rsidR="001E20F1" w:rsidRPr="00140A6D" w:rsidRDefault="001E20F1" w:rsidP="001E20F1">
      <w:pPr>
        <w:autoSpaceDE w:val="0"/>
        <w:autoSpaceDN w:val="0"/>
        <w:adjustRightInd w:val="0"/>
        <w:spacing w:after="0" w:line="240" w:lineRule="auto"/>
        <w:jc w:val="both"/>
        <w:rPr>
          <w:rFonts w:ascii="Times New Roman" w:hAnsi="Times New Roman"/>
          <w:color w:val="FF0000"/>
          <w:sz w:val="24"/>
          <w:szCs w:val="24"/>
          <w:lang w:val="lt-LT" w:eastAsia="lt-LT"/>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1E20F1" w:rsidRPr="007124FC" w:rsidTr="002D1E09">
        <w:trPr>
          <w:trHeight w:val="70"/>
        </w:trPr>
        <w:tc>
          <w:tcPr>
            <w:tcW w:w="2520" w:type="dxa"/>
          </w:tcPr>
          <w:p w:rsidR="001E20F1" w:rsidRPr="007124FC" w:rsidRDefault="001E20F1" w:rsidP="00584987">
            <w:pPr>
              <w:tabs>
                <w:tab w:val="left" w:pos="720"/>
              </w:tabs>
              <w:spacing w:after="0" w:line="240" w:lineRule="auto"/>
              <w:jc w:val="center"/>
              <w:rPr>
                <w:rFonts w:ascii="Times New Roman" w:hAnsi="Times New Roman"/>
                <w:sz w:val="24"/>
                <w:szCs w:val="24"/>
                <w:lang w:val="lt-LT"/>
              </w:rPr>
            </w:pPr>
            <w:r w:rsidRPr="007124FC">
              <w:rPr>
                <w:rFonts w:ascii="Times New Roman" w:hAnsi="Times New Roman"/>
                <w:sz w:val="24"/>
                <w:szCs w:val="24"/>
              </w:rPr>
              <w:t>Atostogos prasideda</w:t>
            </w:r>
          </w:p>
        </w:tc>
        <w:tc>
          <w:tcPr>
            <w:tcW w:w="2640" w:type="dxa"/>
          </w:tcPr>
          <w:p w:rsidR="001E20F1" w:rsidRPr="007124FC" w:rsidRDefault="001E20F1" w:rsidP="00584987">
            <w:pPr>
              <w:tabs>
                <w:tab w:val="left" w:pos="720"/>
              </w:tabs>
              <w:spacing w:after="0" w:line="240" w:lineRule="auto"/>
              <w:jc w:val="center"/>
              <w:rPr>
                <w:rFonts w:ascii="Times New Roman" w:hAnsi="Times New Roman"/>
                <w:sz w:val="24"/>
                <w:szCs w:val="24"/>
                <w:lang w:val="lt-LT"/>
              </w:rPr>
            </w:pPr>
            <w:r w:rsidRPr="007124FC">
              <w:rPr>
                <w:rFonts w:ascii="Times New Roman" w:hAnsi="Times New Roman"/>
                <w:sz w:val="24"/>
                <w:szCs w:val="24"/>
              </w:rPr>
              <w:t>Atostogos baigiasi</w:t>
            </w:r>
          </w:p>
        </w:tc>
      </w:tr>
      <w:tr w:rsidR="001E20F1" w:rsidRPr="007124FC" w:rsidTr="002D1E09">
        <w:tc>
          <w:tcPr>
            <w:tcW w:w="2520" w:type="dxa"/>
          </w:tcPr>
          <w:p w:rsidR="001E20F1" w:rsidRPr="007124FC" w:rsidRDefault="008146D9" w:rsidP="002D1E09">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rPr>
              <w:t>2013-11-04</w:t>
            </w:r>
          </w:p>
        </w:tc>
        <w:tc>
          <w:tcPr>
            <w:tcW w:w="2640" w:type="dxa"/>
          </w:tcPr>
          <w:p w:rsidR="001E20F1" w:rsidRPr="007124FC" w:rsidRDefault="008146D9" w:rsidP="002D1E09">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rPr>
              <w:t>2013-11-08</w:t>
            </w:r>
          </w:p>
        </w:tc>
      </w:tr>
      <w:tr w:rsidR="001E20F1" w:rsidRPr="007124FC" w:rsidTr="002D1E09">
        <w:tc>
          <w:tcPr>
            <w:tcW w:w="2520" w:type="dxa"/>
          </w:tcPr>
          <w:p w:rsidR="001E20F1" w:rsidRPr="007124FC" w:rsidRDefault="008146D9" w:rsidP="002D1E09">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rPr>
              <w:t>2014-02-17</w:t>
            </w:r>
          </w:p>
        </w:tc>
        <w:tc>
          <w:tcPr>
            <w:tcW w:w="2640" w:type="dxa"/>
          </w:tcPr>
          <w:p w:rsidR="001E20F1" w:rsidRPr="007124FC" w:rsidRDefault="008146D9" w:rsidP="002D1E09">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rPr>
              <w:t>2014-02-21</w:t>
            </w:r>
          </w:p>
        </w:tc>
      </w:tr>
    </w:tbl>
    <w:p w:rsidR="001E20F1" w:rsidRPr="00140A6D" w:rsidRDefault="001E20F1" w:rsidP="001E20F1">
      <w:pPr>
        <w:tabs>
          <w:tab w:val="left" w:pos="720"/>
        </w:tabs>
        <w:spacing w:after="0" w:line="240" w:lineRule="auto"/>
        <w:jc w:val="center"/>
        <w:rPr>
          <w:rFonts w:ascii="Times New Roman" w:hAnsi="Times New Roman"/>
          <w:b/>
          <w:color w:val="FF0000"/>
          <w:sz w:val="24"/>
          <w:szCs w:val="24"/>
          <w:lang w:val="lt-LT" w:eastAsia="lt-LT"/>
        </w:rPr>
      </w:pP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IV. PRADINI</w:t>
      </w:r>
      <w:r w:rsidR="00E75479">
        <w:rPr>
          <w:rFonts w:ascii="Times New Roman" w:hAnsi="Times New Roman"/>
          <w:b/>
          <w:sz w:val="24"/>
          <w:szCs w:val="24"/>
          <w:lang w:val="lt-LT" w:eastAsia="lt-LT"/>
        </w:rPr>
        <w:t>O UGDYMO PROGRAMOS VYKDYMAS</w:t>
      </w: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p>
    <w:p w:rsidR="0092726B" w:rsidRDefault="008146D9" w:rsidP="001E20F1">
      <w:pPr>
        <w:tabs>
          <w:tab w:val="left" w:pos="720"/>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 xml:space="preserve">1. </w:t>
      </w:r>
      <w:r w:rsidR="0092726B" w:rsidRPr="00140A6D">
        <w:rPr>
          <w:rFonts w:ascii="Times New Roman" w:hAnsi="Times New Roman"/>
          <w:b/>
          <w:sz w:val="24"/>
          <w:szCs w:val="24"/>
          <w:lang w:val="lt-LT" w:eastAsia="lt-LT"/>
        </w:rPr>
        <w:t>PRADINIO UGDYMO</w:t>
      </w:r>
      <w:r w:rsidR="0092726B">
        <w:rPr>
          <w:rFonts w:ascii="Times New Roman" w:hAnsi="Times New Roman"/>
          <w:b/>
          <w:sz w:val="24"/>
          <w:szCs w:val="24"/>
          <w:lang w:val="lt-LT" w:eastAsia="lt-LT"/>
        </w:rPr>
        <w:t xml:space="preserve"> TRUKMĖ </w:t>
      </w:r>
    </w:p>
    <w:p w:rsidR="001E20F1" w:rsidRPr="00140A6D" w:rsidRDefault="001E20F1" w:rsidP="001E20F1">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b/>
          <w:sz w:val="24"/>
          <w:szCs w:val="24"/>
          <w:lang w:val="lt-LT" w:eastAsia="lt-LT"/>
        </w:rPr>
        <w:t xml:space="preserve"> </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29</w:t>
      </w:r>
      <w:r w:rsidR="001E20F1" w:rsidRPr="00140A6D">
        <w:rPr>
          <w:rFonts w:ascii="Times New Roman" w:hAnsi="Times New Roman"/>
          <w:sz w:val="24"/>
          <w:szCs w:val="24"/>
          <w:lang w:val="lt-LT" w:eastAsia="lt-LT"/>
        </w:rPr>
        <w:t xml:space="preserve">. Mokslo metai prasideda: </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29</w:t>
      </w:r>
      <w:r w:rsidR="008146D9">
        <w:rPr>
          <w:rFonts w:ascii="Times New Roman" w:hAnsi="Times New Roman"/>
          <w:sz w:val="24"/>
          <w:szCs w:val="24"/>
          <w:lang w:val="lt-LT" w:eastAsia="lt-LT"/>
        </w:rPr>
        <w:t>.1. 2013 m. rugsėjo 2</w:t>
      </w:r>
      <w:r w:rsidR="001E20F1" w:rsidRPr="00140A6D">
        <w:rPr>
          <w:rFonts w:ascii="Times New Roman" w:hAnsi="Times New Roman"/>
          <w:sz w:val="24"/>
          <w:szCs w:val="24"/>
          <w:lang w:val="lt-LT" w:eastAsia="lt-LT"/>
        </w:rPr>
        <w:t xml:space="preserve"> d</w:t>
      </w:r>
      <w:r w:rsidR="008146D9">
        <w:rPr>
          <w:rFonts w:ascii="Times New Roman" w:hAnsi="Times New Roman"/>
          <w:sz w:val="24"/>
          <w:szCs w:val="24"/>
          <w:lang w:val="lt-LT" w:eastAsia="lt-LT"/>
        </w:rPr>
        <w:t>., baigiasi 2014 m. rugpjūčio 31</w:t>
      </w:r>
      <w:r w:rsidR="001E20F1" w:rsidRPr="00140A6D">
        <w:rPr>
          <w:rFonts w:ascii="Times New Roman" w:hAnsi="Times New Roman"/>
          <w:sz w:val="24"/>
          <w:szCs w:val="24"/>
          <w:lang w:val="lt-LT" w:eastAsia="lt-LT"/>
        </w:rPr>
        <w:t xml:space="preserve"> d.;</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29</w:t>
      </w:r>
      <w:r w:rsidR="001E20F1" w:rsidRPr="00140A6D">
        <w:rPr>
          <w:rFonts w:ascii="Times New Roman" w:hAnsi="Times New Roman"/>
          <w:sz w:val="24"/>
          <w:szCs w:val="24"/>
          <w:lang w:val="lt-LT" w:eastAsia="lt-LT"/>
        </w:rPr>
        <w:t>.2</w:t>
      </w:r>
      <w:r w:rsidR="008146D9">
        <w:rPr>
          <w:rFonts w:ascii="Times New Roman" w:hAnsi="Times New Roman"/>
          <w:sz w:val="24"/>
          <w:szCs w:val="24"/>
          <w:lang w:val="lt-LT" w:eastAsia="lt-LT"/>
        </w:rPr>
        <w:t>. ugdymo procesas prasideda 2013 m. rugsėjo 2 d., baigiasi 2014 m. gegužės 30</w:t>
      </w:r>
      <w:r w:rsidR="001E20F1" w:rsidRPr="00140A6D">
        <w:rPr>
          <w:rFonts w:ascii="Times New Roman" w:hAnsi="Times New Roman"/>
          <w:sz w:val="24"/>
          <w:szCs w:val="24"/>
          <w:lang w:val="lt-LT" w:eastAsia="lt-LT"/>
        </w:rPr>
        <w:t xml:space="preserve"> d. </w:t>
      </w:r>
    </w:p>
    <w:p w:rsidR="001E20F1" w:rsidRPr="00140A6D" w:rsidRDefault="006C6326" w:rsidP="001E20F1">
      <w:pPr>
        <w:tabs>
          <w:tab w:val="left" w:pos="720"/>
        </w:tabs>
        <w:spacing w:after="0" w:line="240" w:lineRule="auto"/>
        <w:jc w:val="both"/>
        <w:rPr>
          <w:rFonts w:ascii="Times New Roman" w:hAnsi="Times New Roman"/>
          <w:b/>
          <w:color w:val="FF0000"/>
          <w:sz w:val="24"/>
          <w:szCs w:val="24"/>
          <w:lang w:val="lt-LT" w:eastAsia="lt-LT"/>
        </w:rPr>
      </w:pPr>
      <w:r>
        <w:rPr>
          <w:rFonts w:ascii="Times New Roman" w:hAnsi="Times New Roman"/>
          <w:sz w:val="24"/>
          <w:szCs w:val="24"/>
          <w:lang w:val="lt-LT" w:eastAsia="lt-LT"/>
        </w:rPr>
        <w:t>30</w:t>
      </w:r>
      <w:r w:rsidR="001E20F1" w:rsidRPr="00140A6D">
        <w:rPr>
          <w:rFonts w:ascii="Times New Roman" w:hAnsi="Times New Roman"/>
          <w:sz w:val="24"/>
          <w:szCs w:val="24"/>
          <w:lang w:val="lt-LT" w:eastAsia="lt-LT"/>
        </w:rPr>
        <w:t>. Mokslo metų ugdymo proceso trukmė – 32 savaitės. Mokykloje mokomasi penkias dienas per savaitę.</w:t>
      </w:r>
    </w:p>
    <w:p w:rsidR="001E20F1"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30</w:t>
      </w:r>
      <w:r w:rsidR="008146D9">
        <w:rPr>
          <w:rFonts w:ascii="Times New Roman" w:hAnsi="Times New Roman"/>
          <w:sz w:val="24"/>
          <w:szCs w:val="24"/>
          <w:lang w:val="lt-LT" w:eastAsia="lt-LT"/>
        </w:rPr>
        <w:t xml:space="preserve">.1 Atostogų trukmė 2013–2014 </w:t>
      </w:r>
      <w:r w:rsidR="001E20F1" w:rsidRPr="00140A6D">
        <w:rPr>
          <w:rFonts w:ascii="Times New Roman" w:hAnsi="Times New Roman"/>
          <w:sz w:val="24"/>
          <w:szCs w:val="24"/>
          <w:lang w:val="lt-LT" w:eastAsia="lt-LT"/>
        </w:rPr>
        <w:t>mokslo metais:</w:t>
      </w:r>
    </w:p>
    <w:p w:rsidR="008146D9" w:rsidRPr="00140A6D" w:rsidRDefault="008146D9" w:rsidP="008146D9">
      <w:pPr>
        <w:spacing w:after="0" w:line="240" w:lineRule="auto"/>
        <w:rPr>
          <w:rFonts w:ascii="Times New Roman" w:hAnsi="Times New Roman"/>
          <w:sz w:val="24"/>
          <w:szCs w:val="24"/>
          <w:lang w:val="lt-LT" w:eastAsia="lt-LT"/>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8146D9" w:rsidRPr="007124FC" w:rsidTr="00951153">
        <w:trPr>
          <w:jc w:val="center"/>
        </w:trPr>
        <w:tc>
          <w:tcPr>
            <w:tcW w:w="3019" w:type="dxa"/>
          </w:tcPr>
          <w:p w:rsidR="008146D9" w:rsidRPr="007124FC" w:rsidRDefault="008146D9" w:rsidP="000F3DE8">
            <w:pPr>
              <w:tabs>
                <w:tab w:val="left" w:pos="720"/>
              </w:tabs>
              <w:spacing w:after="0"/>
              <w:jc w:val="center"/>
              <w:rPr>
                <w:rFonts w:ascii="Times New Roman" w:hAnsi="Times New Roman"/>
                <w:sz w:val="24"/>
                <w:szCs w:val="24"/>
                <w:lang w:val="lt-LT"/>
              </w:rPr>
            </w:pPr>
            <w:r w:rsidRPr="007124FC">
              <w:rPr>
                <w:rFonts w:ascii="Times New Roman" w:hAnsi="Times New Roman"/>
                <w:sz w:val="24"/>
                <w:szCs w:val="24"/>
              </w:rPr>
              <w:t>Atostogos</w:t>
            </w:r>
          </w:p>
        </w:tc>
        <w:tc>
          <w:tcPr>
            <w:tcW w:w="2280" w:type="dxa"/>
          </w:tcPr>
          <w:p w:rsidR="008146D9" w:rsidRPr="007124FC" w:rsidRDefault="008146D9" w:rsidP="000F3DE8">
            <w:pPr>
              <w:tabs>
                <w:tab w:val="left" w:pos="720"/>
              </w:tabs>
              <w:spacing w:after="0"/>
              <w:jc w:val="center"/>
              <w:rPr>
                <w:rFonts w:ascii="Times New Roman" w:hAnsi="Times New Roman"/>
                <w:sz w:val="24"/>
                <w:szCs w:val="24"/>
                <w:lang w:val="lt-LT"/>
              </w:rPr>
            </w:pPr>
            <w:r w:rsidRPr="007124FC">
              <w:rPr>
                <w:rFonts w:ascii="Times New Roman" w:hAnsi="Times New Roman"/>
                <w:sz w:val="24"/>
                <w:szCs w:val="24"/>
              </w:rPr>
              <w:t>Prasideda</w:t>
            </w:r>
          </w:p>
        </w:tc>
        <w:tc>
          <w:tcPr>
            <w:tcW w:w="2456" w:type="dxa"/>
          </w:tcPr>
          <w:p w:rsidR="008146D9" w:rsidRPr="007124FC" w:rsidRDefault="008146D9" w:rsidP="000F3DE8">
            <w:pPr>
              <w:tabs>
                <w:tab w:val="left" w:pos="720"/>
                <w:tab w:val="center" w:pos="1120"/>
                <w:tab w:val="right" w:pos="2240"/>
              </w:tabs>
              <w:spacing w:after="0"/>
              <w:jc w:val="center"/>
              <w:rPr>
                <w:rFonts w:ascii="Times New Roman" w:hAnsi="Times New Roman"/>
                <w:sz w:val="24"/>
                <w:szCs w:val="24"/>
                <w:lang w:val="lt-LT"/>
              </w:rPr>
            </w:pPr>
            <w:r w:rsidRPr="007124FC">
              <w:rPr>
                <w:rFonts w:ascii="Times New Roman" w:hAnsi="Times New Roman"/>
                <w:sz w:val="24"/>
                <w:szCs w:val="24"/>
              </w:rPr>
              <w:t>Baigiasi</w:t>
            </w:r>
          </w:p>
        </w:tc>
      </w:tr>
      <w:tr w:rsidR="008146D9" w:rsidRPr="007124FC" w:rsidTr="00951153">
        <w:trPr>
          <w:jc w:val="center"/>
        </w:trPr>
        <w:tc>
          <w:tcPr>
            <w:tcW w:w="3019" w:type="dxa"/>
          </w:tcPr>
          <w:p w:rsidR="008146D9" w:rsidRPr="007124FC" w:rsidRDefault="008146D9" w:rsidP="00951153">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 xml:space="preserve">Rudens </w:t>
            </w:r>
          </w:p>
        </w:tc>
        <w:tc>
          <w:tcPr>
            <w:tcW w:w="2280" w:type="dxa"/>
          </w:tcPr>
          <w:p w:rsidR="008146D9" w:rsidRPr="007124FC" w:rsidRDefault="00A93140" w:rsidP="00951153">
            <w:pPr>
              <w:tabs>
                <w:tab w:val="left" w:pos="720"/>
              </w:tabs>
              <w:spacing w:after="0"/>
              <w:jc w:val="center"/>
              <w:rPr>
                <w:rFonts w:ascii="Times New Roman" w:hAnsi="Times New Roman"/>
                <w:sz w:val="24"/>
                <w:szCs w:val="24"/>
                <w:lang w:val="lt-LT"/>
              </w:rPr>
            </w:pPr>
            <w:r>
              <w:rPr>
                <w:rFonts w:ascii="Times New Roman" w:hAnsi="Times New Roman"/>
                <w:sz w:val="24"/>
                <w:szCs w:val="24"/>
              </w:rPr>
              <w:t>2013</w:t>
            </w:r>
            <w:r w:rsidR="008146D9">
              <w:rPr>
                <w:rFonts w:ascii="Times New Roman" w:hAnsi="Times New Roman"/>
                <w:sz w:val="24"/>
                <w:szCs w:val="24"/>
              </w:rPr>
              <w:t>-10-28</w:t>
            </w:r>
          </w:p>
        </w:tc>
        <w:tc>
          <w:tcPr>
            <w:tcW w:w="2456" w:type="dxa"/>
          </w:tcPr>
          <w:p w:rsidR="008146D9" w:rsidRPr="007124FC" w:rsidRDefault="00A93140" w:rsidP="00951153">
            <w:pPr>
              <w:tabs>
                <w:tab w:val="left" w:pos="720"/>
              </w:tabs>
              <w:spacing w:after="0"/>
              <w:jc w:val="center"/>
              <w:rPr>
                <w:rFonts w:ascii="Times New Roman" w:hAnsi="Times New Roman"/>
                <w:sz w:val="24"/>
                <w:szCs w:val="24"/>
                <w:lang w:val="lt-LT"/>
              </w:rPr>
            </w:pPr>
            <w:r>
              <w:rPr>
                <w:rFonts w:ascii="Times New Roman" w:hAnsi="Times New Roman"/>
                <w:sz w:val="24"/>
                <w:szCs w:val="24"/>
              </w:rPr>
              <w:t>2013</w:t>
            </w:r>
            <w:r w:rsidR="008146D9">
              <w:rPr>
                <w:rFonts w:ascii="Times New Roman" w:hAnsi="Times New Roman"/>
                <w:sz w:val="24"/>
                <w:szCs w:val="24"/>
              </w:rPr>
              <w:t>-10-31</w:t>
            </w:r>
          </w:p>
        </w:tc>
      </w:tr>
      <w:tr w:rsidR="008146D9" w:rsidRPr="007124FC" w:rsidTr="00951153">
        <w:trPr>
          <w:jc w:val="center"/>
        </w:trPr>
        <w:tc>
          <w:tcPr>
            <w:tcW w:w="3019" w:type="dxa"/>
          </w:tcPr>
          <w:p w:rsidR="008146D9" w:rsidRPr="007124FC" w:rsidRDefault="008146D9" w:rsidP="00951153">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Žiemos (Kalėdų)</w:t>
            </w:r>
          </w:p>
        </w:tc>
        <w:tc>
          <w:tcPr>
            <w:tcW w:w="2280" w:type="dxa"/>
          </w:tcPr>
          <w:p w:rsidR="008146D9" w:rsidRPr="007124FC" w:rsidRDefault="00A93140" w:rsidP="00951153">
            <w:pPr>
              <w:tabs>
                <w:tab w:val="left" w:pos="720"/>
              </w:tabs>
              <w:spacing w:after="0"/>
              <w:jc w:val="center"/>
              <w:rPr>
                <w:rFonts w:ascii="Times New Roman" w:hAnsi="Times New Roman"/>
                <w:sz w:val="24"/>
                <w:szCs w:val="24"/>
                <w:lang w:val="lt-LT"/>
              </w:rPr>
            </w:pPr>
            <w:r>
              <w:rPr>
                <w:rFonts w:ascii="Times New Roman" w:hAnsi="Times New Roman"/>
                <w:sz w:val="24"/>
                <w:szCs w:val="24"/>
              </w:rPr>
              <w:t>2013</w:t>
            </w:r>
            <w:r w:rsidR="008146D9">
              <w:rPr>
                <w:rFonts w:ascii="Times New Roman" w:hAnsi="Times New Roman"/>
                <w:sz w:val="24"/>
                <w:szCs w:val="24"/>
              </w:rPr>
              <w:t>-12-23</w:t>
            </w:r>
          </w:p>
        </w:tc>
        <w:tc>
          <w:tcPr>
            <w:tcW w:w="2456" w:type="dxa"/>
          </w:tcPr>
          <w:p w:rsidR="008146D9" w:rsidRPr="007124FC" w:rsidRDefault="008146D9" w:rsidP="00951153">
            <w:pPr>
              <w:tabs>
                <w:tab w:val="left" w:pos="720"/>
              </w:tabs>
              <w:spacing w:after="0"/>
              <w:jc w:val="center"/>
              <w:rPr>
                <w:rFonts w:ascii="Times New Roman" w:hAnsi="Times New Roman"/>
                <w:sz w:val="24"/>
                <w:szCs w:val="24"/>
                <w:lang w:val="lt-LT"/>
              </w:rPr>
            </w:pPr>
            <w:r>
              <w:rPr>
                <w:rFonts w:ascii="Times New Roman" w:hAnsi="Times New Roman"/>
                <w:sz w:val="24"/>
                <w:szCs w:val="24"/>
              </w:rPr>
              <w:t>2014-01-03</w:t>
            </w:r>
          </w:p>
        </w:tc>
      </w:tr>
      <w:tr w:rsidR="008146D9" w:rsidRPr="007124FC" w:rsidTr="00951153">
        <w:trPr>
          <w:trHeight w:val="377"/>
          <w:jc w:val="center"/>
        </w:trPr>
        <w:tc>
          <w:tcPr>
            <w:tcW w:w="3019" w:type="dxa"/>
          </w:tcPr>
          <w:p w:rsidR="008146D9" w:rsidRPr="007124FC" w:rsidRDefault="008146D9" w:rsidP="00951153">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Pavasario (Velykų)</w:t>
            </w:r>
          </w:p>
        </w:tc>
        <w:tc>
          <w:tcPr>
            <w:tcW w:w="2280" w:type="dxa"/>
          </w:tcPr>
          <w:p w:rsidR="008146D9" w:rsidRPr="007124FC" w:rsidRDefault="008146D9" w:rsidP="00951153">
            <w:pPr>
              <w:tabs>
                <w:tab w:val="left" w:pos="720"/>
              </w:tabs>
              <w:spacing w:after="0"/>
              <w:jc w:val="center"/>
              <w:rPr>
                <w:rFonts w:ascii="Times New Roman" w:hAnsi="Times New Roman"/>
                <w:sz w:val="24"/>
                <w:szCs w:val="24"/>
                <w:lang w:val="lt-LT"/>
              </w:rPr>
            </w:pPr>
            <w:r>
              <w:rPr>
                <w:rFonts w:ascii="Times New Roman" w:hAnsi="Times New Roman"/>
                <w:sz w:val="24"/>
                <w:szCs w:val="24"/>
              </w:rPr>
              <w:t>2014-04-14</w:t>
            </w:r>
          </w:p>
        </w:tc>
        <w:tc>
          <w:tcPr>
            <w:tcW w:w="2456" w:type="dxa"/>
          </w:tcPr>
          <w:p w:rsidR="008146D9" w:rsidRPr="007124FC" w:rsidRDefault="00A93140" w:rsidP="00951153">
            <w:pPr>
              <w:tabs>
                <w:tab w:val="left" w:pos="720"/>
              </w:tabs>
              <w:spacing w:after="0"/>
              <w:jc w:val="center"/>
              <w:rPr>
                <w:rFonts w:ascii="Times New Roman" w:hAnsi="Times New Roman"/>
                <w:sz w:val="24"/>
                <w:szCs w:val="24"/>
                <w:lang w:val="lt-LT"/>
              </w:rPr>
            </w:pPr>
            <w:r>
              <w:rPr>
                <w:rFonts w:ascii="Times New Roman" w:hAnsi="Times New Roman"/>
                <w:sz w:val="24"/>
                <w:szCs w:val="24"/>
              </w:rPr>
              <w:t>2014</w:t>
            </w:r>
            <w:r w:rsidR="008146D9">
              <w:rPr>
                <w:rFonts w:ascii="Times New Roman" w:hAnsi="Times New Roman"/>
                <w:sz w:val="24"/>
                <w:szCs w:val="24"/>
              </w:rPr>
              <w:t>-04-18</w:t>
            </w:r>
          </w:p>
        </w:tc>
      </w:tr>
      <w:tr w:rsidR="008146D9" w:rsidRPr="007124FC" w:rsidTr="00951153">
        <w:trPr>
          <w:trHeight w:val="317"/>
          <w:jc w:val="center"/>
        </w:trPr>
        <w:tc>
          <w:tcPr>
            <w:tcW w:w="3019" w:type="dxa"/>
          </w:tcPr>
          <w:p w:rsidR="008146D9" w:rsidRPr="007124FC" w:rsidRDefault="008146D9" w:rsidP="00951153">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Vasaros</w:t>
            </w:r>
          </w:p>
        </w:tc>
        <w:tc>
          <w:tcPr>
            <w:tcW w:w="2280" w:type="dxa"/>
          </w:tcPr>
          <w:p w:rsidR="008146D9" w:rsidRPr="007124FC" w:rsidRDefault="00A93140" w:rsidP="00951153">
            <w:pPr>
              <w:tabs>
                <w:tab w:val="left" w:pos="720"/>
              </w:tabs>
              <w:spacing w:after="0"/>
              <w:jc w:val="center"/>
              <w:rPr>
                <w:rFonts w:ascii="Times New Roman" w:hAnsi="Times New Roman"/>
                <w:sz w:val="24"/>
                <w:szCs w:val="24"/>
                <w:lang w:val="lt-LT"/>
              </w:rPr>
            </w:pPr>
            <w:r>
              <w:rPr>
                <w:rFonts w:ascii="Times New Roman" w:hAnsi="Times New Roman"/>
                <w:sz w:val="24"/>
                <w:szCs w:val="24"/>
              </w:rPr>
              <w:t>2014</w:t>
            </w:r>
            <w:r w:rsidR="008146D9">
              <w:rPr>
                <w:rFonts w:ascii="Times New Roman" w:hAnsi="Times New Roman"/>
                <w:sz w:val="24"/>
                <w:szCs w:val="24"/>
              </w:rPr>
              <w:t>-06-02</w:t>
            </w:r>
          </w:p>
        </w:tc>
        <w:tc>
          <w:tcPr>
            <w:tcW w:w="2456" w:type="dxa"/>
          </w:tcPr>
          <w:p w:rsidR="008146D9" w:rsidRPr="007124FC" w:rsidRDefault="00A93140" w:rsidP="00951153">
            <w:pPr>
              <w:tabs>
                <w:tab w:val="left" w:pos="720"/>
              </w:tabs>
              <w:spacing w:after="0"/>
              <w:jc w:val="center"/>
              <w:rPr>
                <w:rFonts w:ascii="Times New Roman" w:hAnsi="Times New Roman"/>
                <w:sz w:val="24"/>
                <w:szCs w:val="24"/>
                <w:lang w:val="lt-LT"/>
              </w:rPr>
            </w:pPr>
            <w:r>
              <w:rPr>
                <w:rFonts w:ascii="Times New Roman" w:hAnsi="Times New Roman"/>
                <w:sz w:val="24"/>
                <w:szCs w:val="24"/>
              </w:rPr>
              <w:t>2014</w:t>
            </w:r>
            <w:r w:rsidR="008146D9" w:rsidRPr="007124FC">
              <w:rPr>
                <w:rFonts w:ascii="Times New Roman" w:hAnsi="Times New Roman"/>
                <w:sz w:val="24"/>
                <w:szCs w:val="24"/>
              </w:rPr>
              <w:t>-08-31</w:t>
            </w:r>
          </w:p>
        </w:tc>
      </w:tr>
    </w:tbl>
    <w:p w:rsidR="00BD34BD" w:rsidRPr="00140A6D" w:rsidRDefault="00BD34BD" w:rsidP="00BD34BD">
      <w:pPr>
        <w:tabs>
          <w:tab w:val="left" w:pos="720"/>
        </w:tabs>
        <w:spacing w:after="0" w:line="240" w:lineRule="auto"/>
        <w:jc w:val="both"/>
        <w:rPr>
          <w:rFonts w:ascii="Times New Roman" w:hAnsi="Times New Roman"/>
          <w:sz w:val="24"/>
          <w:szCs w:val="24"/>
          <w:lang w:val="lt-LT" w:eastAsia="lt-LT"/>
        </w:rPr>
      </w:pPr>
    </w:p>
    <w:p w:rsidR="00BD34BD" w:rsidRPr="00140A6D" w:rsidRDefault="006C6326" w:rsidP="00BD34BD">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30</w:t>
      </w:r>
      <w:r w:rsidR="00BD34BD" w:rsidRPr="00140A6D">
        <w:rPr>
          <w:rFonts w:ascii="Times New Roman" w:hAnsi="Times New Roman"/>
          <w:sz w:val="24"/>
          <w:szCs w:val="24"/>
          <w:lang w:val="lt-LT" w:eastAsia="lt-LT"/>
        </w:rPr>
        <w:t>.2. Papildomoms atostogoms skiriama 10 ugdymosi dienų (du kartus per metus):</w:t>
      </w:r>
    </w:p>
    <w:p w:rsidR="008146D9" w:rsidRPr="00140A6D" w:rsidRDefault="008146D9" w:rsidP="008146D9">
      <w:pPr>
        <w:autoSpaceDE w:val="0"/>
        <w:autoSpaceDN w:val="0"/>
        <w:adjustRightInd w:val="0"/>
        <w:spacing w:after="0" w:line="240" w:lineRule="auto"/>
        <w:jc w:val="both"/>
        <w:rPr>
          <w:rFonts w:ascii="Times New Roman" w:hAnsi="Times New Roman"/>
          <w:color w:val="FF0000"/>
          <w:sz w:val="24"/>
          <w:szCs w:val="24"/>
          <w:lang w:val="lt-LT" w:eastAsia="lt-LT"/>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8146D9" w:rsidRPr="007124FC" w:rsidTr="00951153">
        <w:trPr>
          <w:trHeight w:val="70"/>
        </w:trPr>
        <w:tc>
          <w:tcPr>
            <w:tcW w:w="2520" w:type="dxa"/>
          </w:tcPr>
          <w:p w:rsidR="008146D9" w:rsidRPr="007124FC" w:rsidRDefault="008146D9" w:rsidP="000F3DE8">
            <w:pPr>
              <w:tabs>
                <w:tab w:val="left" w:pos="720"/>
              </w:tabs>
              <w:spacing w:after="0" w:line="240" w:lineRule="auto"/>
              <w:jc w:val="center"/>
              <w:rPr>
                <w:rFonts w:ascii="Times New Roman" w:hAnsi="Times New Roman"/>
                <w:sz w:val="24"/>
                <w:szCs w:val="24"/>
                <w:lang w:val="lt-LT"/>
              </w:rPr>
            </w:pPr>
            <w:r w:rsidRPr="007124FC">
              <w:rPr>
                <w:rFonts w:ascii="Times New Roman" w:hAnsi="Times New Roman"/>
                <w:sz w:val="24"/>
                <w:szCs w:val="24"/>
              </w:rPr>
              <w:t>Atostogos prasideda</w:t>
            </w:r>
          </w:p>
        </w:tc>
        <w:tc>
          <w:tcPr>
            <w:tcW w:w="2640" w:type="dxa"/>
          </w:tcPr>
          <w:p w:rsidR="008146D9" w:rsidRPr="007124FC" w:rsidRDefault="008146D9" w:rsidP="000F3DE8">
            <w:pPr>
              <w:tabs>
                <w:tab w:val="left" w:pos="720"/>
              </w:tabs>
              <w:spacing w:after="0" w:line="240" w:lineRule="auto"/>
              <w:jc w:val="center"/>
              <w:rPr>
                <w:rFonts w:ascii="Times New Roman" w:hAnsi="Times New Roman"/>
                <w:sz w:val="24"/>
                <w:szCs w:val="24"/>
                <w:lang w:val="lt-LT"/>
              </w:rPr>
            </w:pPr>
            <w:r w:rsidRPr="007124FC">
              <w:rPr>
                <w:rFonts w:ascii="Times New Roman" w:hAnsi="Times New Roman"/>
                <w:sz w:val="24"/>
                <w:szCs w:val="24"/>
              </w:rPr>
              <w:t>Atostogos baigiasi</w:t>
            </w:r>
          </w:p>
        </w:tc>
      </w:tr>
      <w:tr w:rsidR="008146D9" w:rsidRPr="007124FC" w:rsidTr="00951153">
        <w:tc>
          <w:tcPr>
            <w:tcW w:w="2520" w:type="dxa"/>
          </w:tcPr>
          <w:p w:rsidR="008146D9" w:rsidRPr="007124FC" w:rsidRDefault="008146D9" w:rsidP="00951153">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rPr>
              <w:t>2013-11-04</w:t>
            </w:r>
          </w:p>
        </w:tc>
        <w:tc>
          <w:tcPr>
            <w:tcW w:w="2640" w:type="dxa"/>
          </w:tcPr>
          <w:p w:rsidR="008146D9" w:rsidRPr="007124FC" w:rsidRDefault="008146D9" w:rsidP="00951153">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rPr>
              <w:t>2013-11-08</w:t>
            </w:r>
          </w:p>
        </w:tc>
      </w:tr>
      <w:tr w:rsidR="008146D9" w:rsidRPr="007124FC" w:rsidTr="00951153">
        <w:tc>
          <w:tcPr>
            <w:tcW w:w="2520" w:type="dxa"/>
          </w:tcPr>
          <w:p w:rsidR="008146D9" w:rsidRPr="007124FC" w:rsidRDefault="008146D9" w:rsidP="00951153">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rPr>
              <w:t>2014-02-17</w:t>
            </w:r>
          </w:p>
        </w:tc>
        <w:tc>
          <w:tcPr>
            <w:tcW w:w="2640" w:type="dxa"/>
          </w:tcPr>
          <w:p w:rsidR="008146D9" w:rsidRPr="007124FC" w:rsidRDefault="008146D9" w:rsidP="00951153">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rPr>
              <w:t>2014-02-21</w:t>
            </w:r>
          </w:p>
        </w:tc>
      </w:tr>
    </w:tbl>
    <w:p w:rsidR="001E20F1" w:rsidRPr="00140A6D" w:rsidRDefault="001E20F1" w:rsidP="001E20F1">
      <w:pPr>
        <w:tabs>
          <w:tab w:val="left" w:pos="720"/>
        </w:tabs>
        <w:spacing w:after="0" w:line="240" w:lineRule="auto"/>
        <w:jc w:val="both"/>
        <w:rPr>
          <w:rFonts w:ascii="Times New Roman" w:hAnsi="Times New Roman"/>
          <w:b/>
          <w:color w:val="FF0000"/>
          <w:sz w:val="24"/>
          <w:szCs w:val="24"/>
          <w:lang w:val="lt-LT" w:eastAsia="lt-LT"/>
        </w:rPr>
      </w:pPr>
    </w:p>
    <w:p w:rsidR="001E20F1" w:rsidRPr="00140A6D" w:rsidRDefault="006C6326" w:rsidP="00CE3449">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31</w:t>
      </w:r>
      <w:r w:rsidR="001E20F1" w:rsidRPr="00140A6D">
        <w:rPr>
          <w:rFonts w:ascii="Times New Roman" w:hAnsi="Times New Roman"/>
          <w:sz w:val="24"/>
          <w:szCs w:val="24"/>
          <w:lang w:val="lt-LT" w:eastAsia="lt-LT"/>
        </w:rPr>
        <w:t>. 10 ugdymo proceso dienų per mokslo metus skiriama kultūrinei (taip pat etninei), meninei, pažintinei, kūrybinei, sportinei, praktinei, socialinei, prevencinei veiklai: Rugsėjo 1-osios, Paskutiniojo skambučio šventėms, turizmo dienai, rudens ir pavasario sporto šventėms, rudens ir pavasario talkoms, kalėdinei šventei, Velykų rekolekcijoms ir mokyklos globėjo iškilmėms. Šios dienos įskaičiuojamos į ugdymosi dienų skaičių.</w:t>
      </w:r>
    </w:p>
    <w:p w:rsidR="0092726B" w:rsidRPr="00975DDB" w:rsidRDefault="006C6326" w:rsidP="00CE3449">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eastAsia="lt-LT"/>
        </w:rPr>
        <w:t>32</w:t>
      </w:r>
      <w:r w:rsidR="001E20F1" w:rsidRPr="00140A6D">
        <w:rPr>
          <w:rFonts w:ascii="Times New Roman" w:hAnsi="Times New Roman"/>
          <w:sz w:val="24"/>
          <w:szCs w:val="24"/>
          <w:lang w:val="lt-LT" w:eastAsia="lt-LT"/>
        </w:rPr>
        <w:t>. Paskelbus ekstremalią situaciją, keliančią pavojų mokinių gyvybei ar sveikatai, nustačius ypatingąją epideminę situaciją dėl staigaus ir neįprastai didelio užkrečiamųjų ligų išplitimo viename ar keliuose administraciniuose teritoriniuose vienetuose, taip pat oro temperatūrai esant 20 laipsnių šalčio ar žemesnei, į mokyklą mokiniai gali nevykti. Šios dienos įskaičiuojamos į ugdymo dienų skaičių. Mokyklos direktorius, suderinęs su mokyklos taryba, priima sprendimus dėl ugdymo proceso koregavimo</w:t>
      </w:r>
      <w:r w:rsidR="00A95CD4">
        <w:rPr>
          <w:rFonts w:ascii="Times New Roman" w:hAnsi="Times New Roman"/>
          <w:color w:val="008000"/>
          <w:sz w:val="24"/>
          <w:szCs w:val="24"/>
          <w:lang w:val="lt-LT" w:eastAsia="lt-LT"/>
        </w:rPr>
        <w:t xml:space="preserve">, </w:t>
      </w:r>
      <w:r w:rsidR="00A95CD4" w:rsidRPr="00A95CD4">
        <w:rPr>
          <w:rFonts w:ascii="Times New Roman" w:hAnsi="Times New Roman"/>
          <w:sz w:val="24"/>
          <w:szCs w:val="24"/>
          <w:lang w:val="lt-LT"/>
        </w:rPr>
        <w:t>apie priimtus sprendimus informuoja mokyklos tarybą, Trakų rajono savivaldybės administracijos Švietimo skyrių.</w:t>
      </w:r>
    </w:p>
    <w:p w:rsidR="0092726B" w:rsidRDefault="0092726B" w:rsidP="00CE3449">
      <w:pPr>
        <w:tabs>
          <w:tab w:val="left" w:pos="720"/>
        </w:tabs>
        <w:spacing w:after="0" w:line="240" w:lineRule="auto"/>
        <w:jc w:val="both"/>
        <w:rPr>
          <w:rFonts w:ascii="Times New Roman" w:hAnsi="Times New Roman"/>
          <w:b/>
          <w:sz w:val="24"/>
          <w:szCs w:val="24"/>
          <w:lang w:val="lt-LT" w:eastAsia="lt-LT"/>
        </w:rPr>
      </w:pPr>
    </w:p>
    <w:p w:rsidR="00445693" w:rsidRPr="00445693" w:rsidRDefault="008707DE" w:rsidP="00445693">
      <w:pPr>
        <w:autoSpaceDE w:val="0"/>
        <w:autoSpaceDN w:val="0"/>
        <w:adjustRightInd w:val="0"/>
        <w:spacing w:after="0" w:line="240" w:lineRule="auto"/>
        <w:ind w:left="1440" w:firstLine="720"/>
        <w:rPr>
          <w:rFonts w:ascii="Times New Roman" w:eastAsiaTheme="minorHAnsi" w:hAnsi="Times New Roman"/>
          <w:color w:val="000000"/>
          <w:sz w:val="23"/>
          <w:szCs w:val="23"/>
          <w:lang w:val="lt-LT"/>
        </w:rPr>
      </w:pPr>
      <w:r>
        <w:rPr>
          <w:rFonts w:ascii="Times New Roman" w:eastAsiaTheme="minorHAnsi" w:hAnsi="Times New Roman"/>
          <w:b/>
          <w:bCs/>
          <w:color w:val="000000"/>
          <w:sz w:val="23"/>
          <w:szCs w:val="23"/>
          <w:lang w:val="lt-LT"/>
        </w:rPr>
        <w:t>2</w:t>
      </w:r>
      <w:r w:rsidR="00445693" w:rsidRPr="00445693">
        <w:rPr>
          <w:rFonts w:ascii="Times New Roman" w:eastAsiaTheme="minorHAnsi" w:hAnsi="Times New Roman"/>
          <w:b/>
          <w:bCs/>
          <w:color w:val="000000"/>
          <w:sz w:val="23"/>
          <w:szCs w:val="23"/>
          <w:lang w:val="lt-LT"/>
        </w:rPr>
        <w:t xml:space="preserve">. BENDROSIOS PROGRAMOS ĮGYVENDINIMO </w:t>
      </w:r>
    </w:p>
    <w:p w:rsidR="00445693" w:rsidRDefault="00445693" w:rsidP="00445693">
      <w:pPr>
        <w:tabs>
          <w:tab w:val="left" w:pos="720"/>
        </w:tabs>
        <w:spacing w:after="0" w:line="240" w:lineRule="auto"/>
        <w:jc w:val="both"/>
        <w:rPr>
          <w:rFonts w:ascii="Times New Roman" w:eastAsiaTheme="minorHAnsi" w:hAnsi="Times New Roman"/>
          <w:b/>
          <w:bCs/>
          <w:color w:val="000000"/>
          <w:sz w:val="23"/>
          <w:szCs w:val="23"/>
          <w:lang w:val="lt-LT"/>
        </w:rPr>
      </w:pPr>
      <w:r w:rsidRPr="00445693">
        <w:rPr>
          <w:rFonts w:ascii="Times New Roman" w:eastAsiaTheme="minorHAnsi" w:hAnsi="Times New Roman"/>
          <w:b/>
          <w:bCs/>
          <w:color w:val="000000"/>
          <w:sz w:val="23"/>
          <w:szCs w:val="23"/>
          <w:lang w:val="lt-LT"/>
        </w:rPr>
        <w:tab/>
      </w:r>
      <w:r w:rsidRPr="00445693">
        <w:rPr>
          <w:rFonts w:ascii="Times New Roman" w:eastAsiaTheme="minorHAnsi" w:hAnsi="Times New Roman"/>
          <w:b/>
          <w:bCs/>
          <w:color w:val="000000"/>
          <w:sz w:val="23"/>
          <w:szCs w:val="23"/>
          <w:lang w:val="lt-LT"/>
        </w:rPr>
        <w:tab/>
      </w:r>
      <w:r w:rsidRPr="00445693">
        <w:rPr>
          <w:rFonts w:ascii="Times New Roman" w:eastAsiaTheme="minorHAnsi" w:hAnsi="Times New Roman"/>
          <w:b/>
          <w:bCs/>
          <w:color w:val="000000"/>
          <w:sz w:val="23"/>
          <w:szCs w:val="23"/>
          <w:lang w:val="lt-LT"/>
        </w:rPr>
        <w:tab/>
      </w:r>
      <w:r>
        <w:rPr>
          <w:rFonts w:ascii="Times New Roman" w:eastAsiaTheme="minorHAnsi" w:hAnsi="Times New Roman"/>
          <w:b/>
          <w:bCs/>
          <w:color w:val="000000"/>
          <w:sz w:val="23"/>
          <w:szCs w:val="23"/>
          <w:lang w:val="lt-LT"/>
        </w:rPr>
        <w:t xml:space="preserve">                </w:t>
      </w:r>
      <w:r w:rsidRPr="00445693">
        <w:rPr>
          <w:rFonts w:ascii="Times New Roman" w:eastAsiaTheme="minorHAnsi" w:hAnsi="Times New Roman"/>
          <w:b/>
          <w:bCs/>
          <w:color w:val="000000"/>
          <w:sz w:val="23"/>
          <w:szCs w:val="23"/>
          <w:lang w:val="lt-LT"/>
        </w:rPr>
        <w:t>BENDROSIOS NUOSTATOS</w:t>
      </w:r>
    </w:p>
    <w:p w:rsidR="00445693" w:rsidRDefault="00445693" w:rsidP="00445693">
      <w:pPr>
        <w:tabs>
          <w:tab w:val="left" w:pos="720"/>
        </w:tabs>
        <w:spacing w:after="0" w:line="240" w:lineRule="auto"/>
        <w:jc w:val="both"/>
        <w:rPr>
          <w:rFonts w:ascii="Times New Roman" w:eastAsiaTheme="minorHAnsi" w:hAnsi="Times New Roman"/>
          <w:b/>
          <w:bCs/>
          <w:color w:val="000000"/>
          <w:sz w:val="23"/>
          <w:szCs w:val="23"/>
          <w:lang w:val="lt-LT"/>
        </w:rPr>
      </w:pPr>
    </w:p>
    <w:p w:rsidR="00445693" w:rsidRPr="00B12DE1" w:rsidRDefault="006C6326" w:rsidP="00445693">
      <w:pPr>
        <w:autoSpaceDE w:val="0"/>
        <w:autoSpaceDN w:val="0"/>
        <w:adjustRightInd w:val="0"/>
        <w:spacing w:after="0" w:line="240" w:lineRule="auto"/>
        <w:jc w:val="both"/>
        <w:rPr>
          <w:rFonts w:ascii="Times New Roman" w:eastAsiaTheme="minorHAnsi" w:hAnsi="Times New Roman"/>
          <w:sz w:val="23"/>
          <w:szCs w:val="23"/>
          <w:lang w:val="lt-LT"/>
        </w:rPr>
      </w:pPr>
      <w:r>
        <w:rPr>
          <w:rFonts w:ascii="Times New Roman" w:eastAsiaTheme="minorHAnsi" w:hAnsi="Times New Roman"/>
          <w:sz w:val="23"/>
          <w:szCs w:val="23"/>
          <w:lang w:val="lt-LT"/>
        </w:rPr>
        <w:t>33</w:t>
      </w:r>
      <w:r w:rsidR="00445693" w:rsidRPr="00B12DE1">
        <w:rPr>
          <w:rFonts w:ascii="Times New Roman" w:eastAsiaTheme="minorHAnsi" w:hAnsi="Times New Roman"/>
          <w:sz w:val="23"/>
          <w:szCs w:val="23"/>
          <w:lang w:val="lt-LT"/>
        </w:rPr>
        <w:t xml:space="preserve">. Bendroji programa įgyvendinama vadovaujantis joje nustatytomis bendrosiomis ugdymo nuostatomis ir principais, didaktinėmis mokinių pasiekimų vertinimo nuostatomis panaudojant ugdymo turinio integravimo galimybes ir laikantis ugdymo aplinkos kūrimo reikalavimų. </w:t>
      </w:r>
    </w:p>
    <w:p w:rsidR="001E20F1" w:rsidRPr="00140A6D" w:rsidRDefault="006C6326" w:rsidP="00CE3449">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34</w:t>
      </w:r>
      <w:r w:rsidR="001E20F1" w:rsidRPr="00140A6D">
        <w:rPr>
          <w:rFonts w:ascii="Times New Roman" w:hAnsi="Times New Roman"/>
          <w:sz w:val="24"/>
          <w:szCs w:val="24"/>
          <w:lang w:val="lt-LT" w:eastAsia="lt-LT"/>
        </w:rPr>
        <w:t>. Dalykai ir jiems skiriamų pamokų per savaitę skaičius Bend</w:t>
      </w:r>
      <w:r w:rsidR="00534E8A">
        <w:rPr>
          <w:rFonts w:ascii="Times New Roman" w:hAnsi="Times New Roman"/>
          <w:sz w:val="24"/>
          <w:szCs w:val="24"/>
          <w:lang w:val="lt-LT" w:eastAsia="lt-LT"/>
        </w:rPr>
        <w:t>rajai programai įgyvendinti 2013-2014</w:t>
      </w:r>
      <w:r w:rsidR="001E20F1" w:rsidRPr="00140A6D">
        <w:rPr>
          <w:rFonts w:ascii="Times New Roman" w:hAnsi="Times New Roman"/>
          <w:sz w:val="24"/>
          <w:szCs w:val="24"/>
          <w:lang w:val="lt-LT" w:eastAsia="lt-LT"/>
        </w:rPr>
        <w:t xml:space="preserve"> m.:</w:t>
      </w:r>
    </w:p>
    <w:p w:rsidR="001E20F1" w:rsidRPr="00140A6D" w:rsidRDefault="001E20F1" w:rsidP="001E20F1">
      <w:pPr>
        <w:autoSpaceDE w:val="0"/>
        <w:autoSpaceDN w:val="0"/>
        <w:adjustRightInd w:val="0"/>
        <w:spacing w:after="0" w:line="240" w:lineRule="auto"/>
        <w:rPr>
          <w:rFonts w:ascii="Times New Roman" w:hAnsi="Times New Roman"/>
          <w:sz w:val="24"/>
          <w:szCs w:val="24"/>
          <w:lang w:val="lt-LT" w:eastAsia="lt-LT"/>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1440"/>
        <w:gridCol w:w="1980"/>
      </w:tblGrid>
      <w:tr w:rsidR="001E20F1" w:rsidRPr="007124FC" w:rsidTr="002D1E09">
        <w:tc>
          <w:tcPr>
            <w:tcW w:w="342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Dalykai</w:t>
            </w:r>
          </w:p>
        </w:tc>
        <w:tc>
          <w:tcPr>
            <w:tcW w:w="5580" w:type="dxa"/>
            <w:gridSpan w:val="4"/>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Dalyko savaitinių pamokų skaičius</w:t>
            </w:r>
          </w:p>
        </w:tc>
      </w:tr>
      <w:tr w:rsidR="001E20F1" w:rsidRPr="00BD34BD" w:rsidTr="002D1E09">
        <w:tc>
          <w:tcPr>
            <w:tcW w:w="3420" w:type="dxa"/>
          </w:tcPr>
          <w:p w:rsidR="001E20F1" w:rsidRPr="007124FC" w:rsidRDefault="001E20F1" w:rsidP="002D1E09">
            <w:pPr>
              <w:spacing w:after="0" w:line="240" w:lineRule="auto"/>
              <w:rPr>
                <w:rFonts w:ascii="Times New Roman" w:hAnsi="Times New Roman"/>
                <w:sz w:val="24"/>
                <w:szCs w:val="24"/>
                <w:lang w:val="lt-LT"/>
              </w:rPr>
            </w:pPr>
          </w:p>
        </w:tc>
        <w:tc>
          <w:tcPr>
            <w:tcW w:w="1080" w:type="dxa"/>
          </w:tcPr>
          <w:p w:rsidR="001E20F1" w:rsidRPr="007124FC" w:rsidRDefault="00BD34BD" w:rsidP="002D1E09">
            <w:pPr>
              <w:spacing w:after="0" w:line="240" w:lineRule="auto"/>
              <w:rPr>
                <w:rFonts w:ascii="Times New Roman" w:hAnsi="Times New Roman"/>
                <w:sz w:val="24"/>
                <w:szCs w:val="24"/>
                <w:lang w:val="lt-LT"/>
              </w:rPr>
            </w:pPr>
            <w:r>
              <w:rPr>
                <w:rFonts w:ascii="Times New Roman" w:hAnsi="Times New Roman"/>
                <w:sz w:val="24"/>
                <w:szCs w:val="24"/>
                <w:lang w:val="lt-LT"/>
              </w:rPr>
              <w:t>2  klasė</w:t>
            </w:r>
          </w:p>
        </w:tc>
        <w:tc>
          <w:tcPr>
            <w:tcW w:w="1080" w:type="dxa"/>
          </w:tcPr>
          <w:p w:rsidR="001E20F1" w:rsidRPr="007124FC" w:rsidRDefault="00BD34BD" w:rsidP="002D1E09">
            <w:pPr>
              <w:spacing w:after="0" w:line="240" w:lineRule="auto"/>
              <w:rPr>
                <w:rFonts w:ascii="Times New Roman" w:hAnsi="Times New Roman"/>
                <w:sz w:val="24"/>
                <w:szCs w:val="24"/>
                <w:lang w:val="lt-LT"/>
              </w:rPr>
            </w:pPr>
            <w:r>
              <w:rPr>
                <w:rFonts w:ascii="Times New Roman" w:hAnsi="Times New Roman"/>
                <w:sz w:val="24"/>
                <w:szCs w:val="24"/>
                <w:lang w:val="lt-LT"/>
              </w:rPr>
              <w:t>3 klasė</w:t>
            </w:r>
          </w:p>
        </w:tc>
        <w:tc>
          <w:tcPr>
            <w:tcW w:w="1440" w:type="dxa"/>
          </w:tcPr>
          <w:p w:rsidR="001E20F1" w:rsidRPr="007124FC" w:rsidRDefault="00BD34BD" w:rsidP="002D1E09">
            <w:pPr>
              <w:spacing w:after="0" w:line="240" w:lineRule="auto"/>
              <w:jc w:val="center"/>
              <w:rPr>
                <w:rFonts w:ascii="Times New Roman" w:hAnsi="Times New Roman"/>
                <w:sz w:val="24"/>
                <w:szCs w:val="24"/>
                <w:lang w:val="lt-LT"/>
              </w:rPr>
            </w:pPr>
            <w:r>
              <w:rPr>
                <w:rFonts w:ascii="Times New Roman" w:hAnsi="Times New Roman"/>
                <w:sz w:val="24"/>
                <w:szCs w:val="24"/>
                <w:lang w:val="lt-LT"/>
              </w:rPr>
              <w:t>1-4</w:t>
            </w:r>
            <w:r w:rsidR="001E20F1" w:rsidRPr="007124FC">
              <w:rPr>
                <w:rFonts w:ascii="Times New Roman" w:hAnsi="Times New Roman"/>
                <w:sz w:val="24"/>
                <w:szCs w:val="24"/>
                <w:lang w:val="lt-LT"/>
              </w:rPr>
              <w:t xml:space="preserve"> </w:t>
            </w:r>
            <w:r>
              <w:rPr>
                <w:rFonts w:ascii="Times New Roman" w:hAnsi="Times New Roman"/>
                <w:sz w:val="24"/>
                <w:szCs w:val="24"/>
                <w:lang w:val="lt-LT"/>
              </w:rPr>
              <w:t>klasės</w:t>
            </w:r>
          </w:p>
          <w:p w:rsidR="001E20F1" w:rsidRPr="007124FC" w:rsidRDefault="001E20F1" w:rsidP="002D1E09">
            <w:pPr>
              <w:spacing w:after="0" w:line="240" w:lineRule="auto"/>
              <w:jc w:val="center"/>
              <w:rPr>
                <w:rFonts w:ascii="Times New Roman" w:hAnsi="Times New Roman"/>
                <w:sz w:val="24"/>
                <w:szCs w:val="24"/>
                <w:lang w:val="lt-LT"/>
              </w:rPr>
            </w:pPr>
          </w:p>
        </w:tc>
        <w:tc>
          <w:tcPr>
            <w:tcW w:w="19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 xml:space="preserve">pradinio ugdymo </w:t>
            </w:r>
          </w:p>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programa (1–4 klasės)</w:t>
            </w:r>
          </w:p>
        </w:tc>
      </w:tr>
      <w:tr w:rsidR="001E20F1" w:rsidRPr="00BD34BD" w:rsidTr="002D1E09">
        <w:trPr>
          <w:trHeight w:val="210"/>
        </w:trPr>
        <w:tc>
          <w:tcPr>
            <w:tcW w:w="3420" w:type="dxa"/>
          </w:tcPr>
          <w:p w:rsidR="001E20F1" w:rsidRPr="007124FC" w:rsidRDefault="001E20F1" w:rsidP="002D1E09">
            <w:pPr>
              <w:spacing w:after="0" w:line="240" w:lineRule="auto"/>
              <w:rPr>
                <w:rFonts w:ascii="Times New Roman" w:hAnsi="Times New Roman"/>
                <w:sz w:val="24"/>
                <w:szCs w:val="24"/>
                <w:lang w:val="lt-LT"/>
              </w:rPr>
            </w:pPr>
            <w:r w:rsidRPr="007124FC">
              <w:rPr>
                <w:rFonts w:ascii="Times New Roman" w:hAnsi="Times New Roman"/>
                <w:sz w:val="24"/>
                <w:szCs w:val="24"/>
                <w:lang w:val="lt-LT"/>
              </w:rPr>
              <w:t>Dorinis ugdymas (tikyba)</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1</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1</w:t>
            </w:r>
          </w:p>
        </w:tc>
        <w:tc>
          <w:tcPr>
            <w:tcW w:w="144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0-1-0</w:t>
            </w:r>
          </w:p>
        </w:tc>
        <w:tc>
          <w:tcPr>
            <w:tcW w:w="1980" w:type="dxa"/>
          </w:tcPr>
          <w:p w:rsidR="001E20F1" w:rsidRPr="007124FC" w:rsidRDefault="001E20F1" w:rsidP="002D1E09">
            <w:pPr>
              <w:spacing w:after="0" w:line="240" w:lineRule="auto"/>
              <w:jc w:val="both"/>
              <w:rPr>
                <w:rFonts w:ascii="Times New Roman" w:hAnsi="Times New Roman"/>
                <w:sz w:val="24"/>
                <w:szCs w:val="24"/>
                <w:lang w:val="lt-LT"/>
              </w:rPr>
            </w:pPr>
            <w:r w:rsidRPr="007124FC">
              <w:rPr>
                <w:rFonts w:ascii="Times New Roman" w:hAnsi="Times New Roman"/>
                <w:sz w:val="24"/>
                <w:szCs w:val="24"/>
                <w:lang w:val="lt-LT"/>
              </w:rPr>
              <w:t>( 3 t.) 4</w:t>
            </w:r>
          </w:p>
        </w:tc>
      </w:tr>
      <w:tr w:rsidR="001E20F1" w:rsidRPr="007124FC" w:rsidTr="002D1E09">
        <w:tc>
          <w:tcPr>
            <w:tcW w:w="3420" w:type="dxa"/>
          </w:tcPr>
          <w:p w:rsidR="001E20F1" w:rsidRPr="007124FC" w:rsidRDefault="001E20F1" w:rsidP="002D1E09">
            <w:pPr>
              <w:spacing w:after="0" w:line="240" w:lineRule="auto"/>
              <w:rPr>
                <w:rFonts w:ascii="Times New Roman" w:hAnsi="Times New Roman"/>
                <w:sz w:val="24"/>
                <w:szCs w:val="24"/>
                <w:lang w:val="lt-LT"/>
              </w:rPr>
            </w:pPr>
            <w:r w:rsidRPr="007124FC">
              <w:rPr>
                <w:rFonts w:ascii="Times New Roman" w:hAnsi="Times New Roman"/>
                <w:sz w:val="24"/>
                <w:szCs w:val="24"/>
                <w:lang w:val="lt-LT"/>
              </w:rPr>
              <w:t xml:space="preserve">Gimtoji kalba </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7</w:t>
            </w:r>
          </w:p>
        </w:tc>
        <w:tc>
          <w:tcPr>
            <w:tcW w:w="1080" w:type="dxa"/>
          </w:tcPr>
          <w:p w:rsidR="001E20F1" w:rsidRPr="007124FC" w:rsidRDefault="00BD34BD" w:rsidP="002D1E09">
            <w:pPr>
              <w:spacing w:after="0" w:line="240" w:lineRule="auto"/>
              <w:jc w:val="center"/>
              <w:rPr>
                <w:rFonts w:ascii="Times New Roman" w:hAnsi="Times New Roman"/>
                <w:sz w:val="24"/>
                <w:szCs w:val="24"/>
                <w:lang w:val="lt-LT"/>
              </w:rPr>
            </w:pPr>
            <w:r>
              <w:rPr>
                <w:rFonts w:ascii="Times New Roman" w:hAnsi="Times New Roman"/>
                <w:sz w:val="24"/>
                <w:szCs w:val="24"/>
                <w:lang w:val="lt-LT"/>
              </w:rPr>
              <w:t>6</w:t>
            </w:r>
          </w:p>
        </w:tc>
        <w:tc>
          <w:tcPr>
            <w:tcW w:w="1440" w:type="dxa"/>
          </w:tcPr>
          <w:p w:rsidR="001E20F1" w:rsidRPr="007124FC" w:rsidRDefault="00BD34BD" w:rsidP="002D1E09">
            <w:pPr>
              <w:spacing w:after="0" w:line="240" w:lineRule="auto"/>
              <w:jc w:val="center"/>
              <w:rPr>
                <w:rFonts w:ascii="Times New Roman" w:hAnsi="Times New Roman"/>
                <w:sz w:val="24"/>
                <w:szCs w:val="24"/>
                <w:lang w:val="lt-LT"/>
              </w:rPr>
            </w:pPr>
            <w:r>
              <w:rPr>
                <w:rFonts w:ascii="Times New Roman" w:hAnsi="Times New Roman"/>
                <w:sz w:val="24"/>
                <w:szCs w:val="24"/>
                <w:lang w:val="lt-LT"/>
              </w:rPr>
              <w:t>1-6-0</w:t>
            </w:r>
          </w:p>
        </w:tc>
        <w:tc>
          <w:tcPr>
            <w:tcW w:w="1980" w:type="dxa"/>
          </w:tcPr>
          <w:p w:rsidR="001E20F1" w:rsidRPr="007124FC" w:rsidRDefault="00534E8A" w:rsidP="002D1E09">
            <w:pPr>
              <w:spacing w:after="0" w:line="240" w:lineRule="auto"/>
              <w:jc w:val="both"/>
              <w:rPr>
                <w:rFonts w:ascii="Times New Roman" w:hAnsi="Times New Roman"/>
                <w:sz w:val="24"/>
                <w:szCs w:val="24"/>
                <w:lang w:val="lt-LT"/>
              </w:rPr>
            </w:pPr>
            <w:r>
              <w:rPr>
                <w:rFonts w:ascii="Times New Roman" w:hAnsi="Times New Roman"/>
                <w:sz w:val="24"/>
                <w:szCs w:val="24"/>
                <w:lang w:val="lt-LT"/>
              </w:rPr>
              <w:t>(20 t.) 26</w:t>
            </w:r>
          </w:p>
        </w:tc>
      </w:tr>
      <w:tr w:rsidR="001E20F1" w:rsidRPr="00534E8A" w:rsidTr="002D1E09">
        <w:tc>
          <w:tcPr>
            <w:tcW w:w="3420" w:type="dxa"/>
          </w:tcPr>
          <w:p w:rsidR="001E20F1" w:rsidRPr="007124FC" w:rsidRDefault="001E20F1" w:rsidP="002D1E09">
            <w:pPr>
              <w:spacing w:after="0" w:line="240" w:lineRule="auto"/>
              <w:rPr>
                <w:rFonts w:ascii="Times New Roman" w:hAnsi="Times New Roman"/>
                <w:sz w:val="24"/>
                <w:szCs w:val="24"/>
                <w:lang w:val="lt-LT"/>
              </w:rPr>
            </w:pPr>
            <w:r w:rsidRPr="007124FC">
              <w:rPr>
                <w:rFonts w:ascii="Times New Roman" w:hAnsi="Times New Roman"/>
                <w:sz w:val="24"/>
                <w:szCs w:val="24"/>
                <w:lang w:val="lt-LT"/>
              </w:rPr>
              <w:t xml:space="preserve">Lietuvių (valstybinė) kalba </w:t>
            </w:r>
          </w:p>
        </w:tc>
        <w:tc>
          <w:tcPr>
            <w:tcW w:w="1080" w:type="dxa"/>
          </w:tcPr>
          <w:p w:rsidR="001E20F1" w:rsidRPr="007124FC" w:rsidRDefault="00BD34BD" w:rsidP="002D1E09">
            <w:pPr>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Pr>
          <w:p w:rsidR="001E20F1" w:rsidRPr="007124FC" w:rsidRDefault="00BD34BD" w:rsidP="002D1E09">
            <w:pPr>
              <w:spacing w:after="0" w:line="240" w:lineRule="auto"/>
              <w:jc w:val="center"/>
              <w:rPr>
                <w:rFonts w:ascii="Times New Roman" w:hAnsi="Times New Roman"/>
                <w:sz w:val="24"/>
                <w:szCs w:val="24"/>
              </w:rPr>
            </w:pPr>
            <w:r>
              <w:rPr>
                <w:rFonts w:ascii="Times New Roman" w:hAnsi="Times New Roman"/>
                <w:sz w:val="24"/>
                <w:szCs w:val="24"/>
                <w:lang w:val="lt-LT"/>
              </w:rPr>
              <w:t>5</w:t>
            </w:r>
            <w:r w:rsidR="001E20F1" w:rsidRPr="007124FC">
              <w:rPr>
                <w:rFonts w:ascii="Times New Roman" w:hAnsi="Times New Roman"/>
                <w:sz w:val="24"/>
                <w:szCs w:val="24"/>
                <w:lang w:val="lt-LT"/>
              </w:rPr>
              <w:t xml:space="preserve"> </w:t>
            </w:r>
          </w:p>
        </w:tc>
        <w:tc>
          <w:tcPr>
            <w:tcW w:w="1440" w:type="dxa"/>
          </w:tcPr>
          <w:p w:rsidR="001E20F1" w:rsidRPr="007124FC" w:rsidRDefault="00BD34BD" w:rsidP="00BD34BD">
            <w:pPr>
              <w:spacing w:after="0" w:line="240" w:lineRule="auto"/>
              <w:jc w:val="center"/>
              <w:rPr>
                <w:rFonts w:ascii="Times New Roman" w:hAnsi="Times New Roman"/>
                <w:sz w:val="24"/>
                <w:szCs w:val="24"/>
                <w:lang w:val="lt-LT"/>
              </w:rPr>
            </w:pPr>
            <w:r>
              <w:rPr>
                <w:rFonts w:ascii="Times New Roman" w:hAnsi="Times New Roman"/>
                <w:sz w:val="24"/>
                <w:szCs w:val="24"/>
                <w:lang w:val="lt-LT"/>
              </w:rPr>
              <w:t>0-3</w:t>
            </w:r>
            <w:r w:rsidR="001E20F1" w:rsidRPr="007124FC">
              <w:rPr>
                <w:rFonts w:ascii="Times New Roman" w:hAnsi="Times New Roman"/>
                <w:sz w:val="24"/>
                <w:szCs w:val="24"/>
                <w:lang w:val="lt-LT"/>
              </w:rPr>
              <w:t>-</w:t>
            </w:r>
            <w:r>
              <w:rPr>
                <w:rFonts w:ascii="Times New Roman" w:hAnsi="Times New Roman"/>
                <w:sz w:val="24"/>
                <w:szCs w:val="24"/>
                <w:lang w:val="lt-LT"/>
              </w:rPr>
              <w:t>3</w:t>
            </w:r>
          </w:p>
        </w:tc>
        <w:tc>
          <w:tcPr>
            <w:tcW w:w="1980" w:type="dxa"/>
          </w:tcPr>
          <w:p w:rsidR="001E20F1" w:rsidRPr="007124FC" w:rsidRDefault="00534E8A" w:rsidP="002D1E09">
            <w:pPr>
              <w:spacing w:after="0" w:line="240" w:lineRule="auto"/>
              <w:jc w:val="both"/>
              <w:rPr>
                <w:rFonts w:ascii="Times New Roman" w:hAnsi="Times New Roman"/>
                <w:sz w:val="24"/>
                <w:szCs w:val="24"/>
                <w:lang w:val="lt-LT"/>
              </w:rPr>
            </w:pPr>
            <w:r>
              <w:rPr>
                <w:rFonts w:ascii="Times New Roman" w:hAnsi="Times New Roman"/>
                <w:sz w:val="24"/>
                <w:szCs w:val="24"/>
                <w:lang w:val="lt-LT"/>
              </w:rPr>
              <w:t>( 15 t.) 18</w:t>
            </w:r>
          </w:p>
        </w:tc>
      </w:tr>
      <w:tr w:rsidR="001E20F1" w:rsidRPr="00534E8A" w:rsidTr="002D1E09">
        <w:tc>
          <w:tcPr>
            <w:tcW w:w="3420" w:type="dxa"/>
          </w:tcPr>
          <w:p w:rsidR="001E20F1" w:rsidRPr="007124FC" w:rsidRDefault="001E20F1" w:rsidP="002D1E09">
            <w:pPr>
              <w:spacing w:after="0" w:line="240" w:lineRule="auto"/>
              <w:rPr>
                <w:rFonts w:ascii="Times New Roman" w:hAnsi="Times New Roman"/>
                <w:sz w:val="24"/>
                <w:szCs w:val="24"/>
                <w:lang w:val="lt-LT"/>
              </w:rPr>
            </w:pPr>
            <w:r w:rsidRPr="007124FC">
              <w:rPr>
                <w:rFonts w:ascii="Times New Roman" w:hAnsi="Times New Roman"/>
                <w:sz w:val="24"/>
                <w:szCs w:val="24"/>
                <w:lang w:val="lt-LT"/>
              </w:rPr>
              <w:t>Užsienio kalba (anglų)</w:t>
            </w:r>
          </w:p>
        </w:tc>
        <w:tc>
          <w:tcPr>
            <w:tcW w:w="1080" w:type="dxa"/>
          </w:tcPr>
          <w:p w:rsidR="001E20F1" w:rsidRPr="007124FC" w:rsidRDefault="00BD34BD" w:rsidP="002D1E09">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 xml:space="preserve">2 </w:t>
            </w:r>
            <w:r w:rsidR="00BD34BD">
              <w:rPr>
                <w:rFonts w:ascii="Times New Roman" w:hAnsi="Times New Roman"/>
                <w:sz w:val="24"/>
                <w:szCs w:val="24"/>
                <w:lang w:val="lt-LT"/>
              </w:rPr>
              <w:t>+1*</w:t>
            </w:r>
          </w:p>
        </w:tc>
        <w:tc>
          <w:tcPr>
            <w:tcW w:w="1440" w:type="dxa"/>
          </w:tcPr>
          <w:p w:rsidR="001E20F1" w:rsidRPr="007124FC" w:rsidRDefault="00BD34BD" w:rsidP="00BD34BD">
            <w:pPr>
              <w:spacing w:after="0" w:line="240" w:lineRule="auto"/>
              <w:rPr>
                <w:rFonts w:ascii="Times New Roman" w:hAnsi="Times New Roman"/>
                <w:sz w:val="24"/>
                <w:szCs w:val="24"/>
                <w:lang w:val="lt-LT"/>
              </w:rPr>
            </w:pPr>
            <w:r>
              <w:rPr>
                <w:rFonts w:ascii="Times New Roman" w:hAnsi="Times New Roman"/>
                <w:sz w:val="24"/>
                <w:szCs w:val="24"/>
                <w:lang w:val="lt-LT"/>
              </w:rPr>
              <w:t xml:space="preserve">      0-0-3                 </w:t>
            </w:r>
            <w:r w:rsidR="00257BF5">
              <w:rPr>
                <w:rFonts w:ascii="Times New Roman" w:hAnsi="Times New Roman"/>
                <w:sz w:val="24"/>
                <w:szCs w:val="24"/>
                <w:lang w:val="lt-LT"/>
              </w:rPr>
              <w:t xml:space="preserve">         </w:t>
            </w:r>
            <w:r w:rsidR="00AF5A17">
              <w:rPr>
                <w:rFonts w:ascii="Times New Roman" w:hAnsi="Times New Roman"/>
                <w:sz w:val="24"/>
                <w:szCs w:val="24"/>
                <w:lang w:val="lt-LT"/>
              </w:rPr>
              <w:t xml:space="preserve">      </w:t>
            </w:r>
            <w:r w:rsidR="006744BE">
              <w:rPr>
                <w:rFonts w:ascii="Times New Roman" w:hAnsi="Times New Roman"/>
                <w:sz w:val="24"/>
                <w:szCs w:val="24"/>
                <w:lang w:val="lt-LT"/>
              </w:rPr>
              <w:t xml:space="preserve">  </w:t>
            </w:r>
            <w:r w:rsidR="00337B8F">
              <w:rPr>
                <w:rFonts w:ascii="Times New Roman" w:hAnsi="Times New Roman"/>
                <w:sz w:val="24"/>
                <w:szCs w:val="24"/>
                <w:lang w:val="lt-LT"/>
              </w:rPr>
              <w:t xml:space="preserve">             ( </w:t>
            </w:r>
            <w:r>
              <w:rPr>
                <w:rFonts w:ascii="Times New Roman" w:hAnsi="Times New Roman"/>
                <w:sz w:val="24"/>
                <w:szCs w:val="24"/>
                <w:lang w:val="lt-LT"/>
              </w:rPr>
              <w:t>2+</w:t>
            </w:r>
            <w:r w:rsidR="001E20F1" w:rsidRPr="007124FC">
              <w:rPr>
                <w:rFonts w:ascii="Times New Roman" w:hAnsi="Times New Roman"/>
                <w:sz w:val="24"/>
                <w:szCs w:val="24"/>
                <w:lang w:val="lt-LT"/>
              </w:rPr>
              <w:t>1*</w:t>
            </w:r>
            <w:r>
              <w:rPr>
                <w:rFonts w:ascii="Times New Roman" w:hAnsi="Times New Roman"/>
                <w:sz w:val="24"/>
                <w:szCs w:val="24"/>
                <w:lang w:val="lt-LT"/>
              </w:rPr>
              <w:t>)</w:t>
            </w:r>
          </w:p>
        </w:tc>
        <w:tc>
          <w:tcPr>
            <w:tcW w:w="1980" w:type="dxa"/>
          </w:tcPr>
          <w:p w:rsidR="001E20F1" w:rsidRPr="007124FC" w:rsidRDefault="00534E8A" w:rsidP="002D1E09">
            <w:pPr>
              <w:spacing w:after="0" w:line="240" w:lineRule="auto"/>
              <w:jc w:val="both"/>
              <w:rPr>
                <w:rFonts w:ascii="Times New Roman" w:hAnsi="Times New Roman"/>
                <w:color w:val="FF0000"/>
                <w:sz w:val="24"/>
                <w:szCs w:val="24"/>
                <w:lang w:val="lt-LT"/>
              </w:rPr>
            </w:pPr>
            <w:r>
              <w:rPr>
                <w:rFonts w:ascii="Times New Roman" w:hAnsi="Times New Roman"/>
                <w:sz w:val="24"/>
                <w:szCs w:val="24"/>
                <w:lang w:val="lt-LT"/>
              </w:rPr>
              <w:t>(8 t.)  8</w:t>
            </w:r>
          </w:p>
        </w:tc>
      </w:tr>
      <w:tr w:rsidR="001E20F1" w:rsidRPr="00534E8A" w:rsidTr="002D1E09">
        <w:tc>
          <w:tcPr>
            <w:tcW w:w="3420" w:type="dxa"/>
          </w:tcPr>
          <w:p w:rsidR="001E20F1" w:rsidRPr="007124FC" w:rsidRDefault="001E20F1" w:rsidP="002D1E09">
            <w:pPr>
              <w:spacing w:after="0" w:line="240" w:lineRule="auto"/>
              <w:rPr>
                <w:rFonts w:ascii="Times New Roman" w:hAnsi="Times New Roman"/>
                <w:sz w:val="24"/>
                <w:szCs w:val="24"/>
                <w:lang w:val="lt-LT"/>
              </w:rPr>
            </w:pPr>
            <w:r w:rsidRPr="007124FC">
              <w:rPr>
                <w:rFonts w:ascii="Times New Roman" w:hAnsi="Times New Roman"/>
                <w:sz w:val="24"/>
                <w:szCs w:val="24"/>
                <w:lang w:val="lt-LT"/>
              </w:rPr>
              <w:t>Matematika</w:t>
            </w:r>
          </w:p>
        </w:tc>
        <w:tc>
          <w:tcPr>
            <w:tcW w:w="1080" w:type="dxa"/>
          </w:tcPr>
          <w:p w:rsidR="001E20F1" w:rsidRPr="007124FC" w:rsidRDefault="00BD34BD" w:rsidP="002D1E09">
            <w:pPr>
              <w:spacing w:after="0" w:line="240" w:lineRule="auto"/>
              <w:jc w:val="center"/>
              <w:rPr>
                <w:rFonts w:ascii="Times New Roman" w:hAnsi="Times New Roman"/>
                <w:sz w:val="24"/>
                <w:szCs w:val="24"/>
                <w:lang w:val="lt-LT"/>
              </w:rPr>
            </w:pPr>
            <w:r>
              <w:rPr>
                <w:rFonts w:ascii="Times New Roman" w:hAnsi="Times New Roman"/>
                <w:sz w:val="24"/>
                <w:szCs w:val="24"/>
                <w:lang w:val="lt-LT"/>
              </w:rPr>
              <w:t>4</w:t>
            </w:r>
          </w:p>
        </w:tc>
        <w:tc>
          <w:tcPr>
            <w:tcW w:w="1080" w:type="dxa"/>
          </w:tcPr>
          <w:p w:rsidR="001E20F1" w:rsidRPr="007124FC" w:rsidRDefault="00BD34BD" w:rsidP="002D1E09">
            <w:pPr>
              <w:spacing w:after="0" w:line="240" w:lineRule="auto"/>
              <w:jc w:val="center"/>
              <w:rPr>
                <w:rFonts w:ascii="Times New Roman" w:hAnsi="Times New Roman"/>
                <w:sz w:val="24"/>
                <w:szCs w:val="24"/>
                <w:lang w:val="lt-LT"/>
              </w:rPr>
            </w:pPr>
            <w:r>
              <w:rPr>
                <w:rFonts w:ascii="Times New Roman" w:hAnsi="Times New Roman"/>
                <w:sz w:val="24"/>
                <w:szCs w:val="24"/>
                <w:lang w:val="lt-LT"/>
              </w:rPr>
              <w:t>5</w:t>
            </w:r>
          </w:p>
        </w:tc>
        <w:tc>
          <w:tcPr>
            <w:tcW w:w="1440" w:type="dxa"/>
          </w:tcPr>
          <w:p w:rsidR="001E20F1" w:rsidRPr="007124FC" w:rsidRDefault="00BD34BD" w:rsidP="002D1E09">
            <w:pPr>
              <w:spacing w:after="0" w:line="240" w:lineRule="auto"/>
              <w:jc w:val="center"/>
              <w:rPr>
                <w:rFonts w:ascii="Times New Roman" w:hAnsi="Times New Roman"/>
                <w:sz w:val="24"/>
                <w:szCs w:val="24"/>
                <w:lang w:val="lt-LT"/>
              </w:rPr>
            </w:pPr>
            <w:r>
              <w:rPr>
                <w:rFonts w:ascii="Times New Roman" w:hAnsi="Times New Roman"/>
                <w:sz w:val="24"/>
                <w:szCs w:val="24"/>
                <w:lang w:val="lt-LT"/>
              </w:rPr>
              <w:t>0</w:t>
            </w:r>
            <w:r w:rsidR="001E20F1" w:rsidRPr="007124FC">
              <w:rPr>
                <w:rFonts w:ascii="Times New Roman" w:hAnsi="Times New Roman"/>
                <w:sz w:val="24"/>
                <w:szCs w:val="24"/>
                <w:lang w:val="lt-LT"/>
              </w:rPr>
              <w:t>-4-0</w:t>
            </w:r>
          </w:p>
        </w:tc>
        <w:tc>
          <w:tcPr>
            <w:tcW w:w="1980" w:type="dxa"/>
          </w:tcPr>
          <w:p w:rsidR="001E20F1" w:rsidRPr="007124FC" w:rsidRDefault="001E20F1" w:rsidP="002D1E09">
            <w:pPr>
              <w:spacing w:after="0" w:line="240" w:lineRule="auto"/>
              <w:jc w:val="both"/>
              <w:rPr>
                <w:rFonts w:ascii="Times New Roman" w:hAnsi="Times New Roman"/>
                <w:sz w:val="24"/>
                <w:szCs w:val="24"/>
                <w:lang w:val="lt-LT"/>
              </w:rPr>
            </w:pPr>
            <w:r w:rsidRPr="007124FC">
              <w:rPr>
                <w:rFonts w:ascii="Times New Roman" w:hAnsi="Times New Roman"/>
                <w:sz w:val="24"/>
                <w:szCs w:val="24"/>
                <w:lang w:val="lt-LT"/>
              </w:rPr>
              <w:t>( 13 t) 17</w:t>
            </w:r>
          </w:p>
        </w:tc>
      </w:tr>
      <w:tr w:rsidR="001E20F1" w:rsidRPr="007124FC" w:rsidTr="002D1E09">
        <w:tc>
          <w:tcPr>
            <w:tcW w:w="3420" w:type="dxa"/>
          </w:tcPr>
          <w:p w:rsidR="001E20F1" w:rsidRPr="007124FC" w:rsidRDefault="001E20F1" w:rsidP="002D1E09">
            <w:pPr>
              <w:spacing w:after="0" w:line="240" w:lineRule="auto"/>
              <w:rPr>
                <w:rFonts w:ascii="Times New Roman" w:hAnsi="Times New Roman"/>
                <w:sz w:val="24"/>
                <w:szCs w:val="24"/>
                <w:lang w:val="lt-LT"/>
              </w:rPr>
            </w:pPr>
            <w:r w:rsidRPr="007124FC">
              <w:rPr>
                <w:rFonts w:ascii="Times New Roman" w:hAnsi="Times New Roman"/>
                <w:bCs/>
                <w:sz w:val="24"/>
                <w:szCs w:val="24"/>
                <w:lang w:val="lt-LT"/>
              </w:rPr>
              <w:t>Pasaulio pažinimas</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2</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2</w:t>
            </w:r>
          </w:p>
        </w:tc>
        <w:tc>
          <w:tcPr>
            <w:tcW w:w="144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0-2-0</w:t>
            </w:r>
          </w:p>
        </w:tc>
        <w:tc>
          <w:tcPr>
            <w:tcW w:w="1980" w:type="dxa"/>
          </w:tcPr>
          <w:p w:rsidR="001E20F1" w:rsidRPr="007124FC" w:rsidRDefault="001E20F1" w:rsidP="002D1E09">
            <w:pPr>
              <w:spacing w:after="0" w:line="240" w:lineRule="auto"/>
              <w:jc w:val="both"/>
              <w:rPr>
                <w:rFonts w:ascii="Times New Roman" w:hAnsi="Times New Roman"/>
                <w:sz w:val="24"/>
                <w:szCs w:val="24"/>
                <w:lang w:val="lt-LT"/>
              </w:rPr>
            </w:pPr>
            <w:r w:rsidRPr="007124FC">
              <w:rPr>
                <w:rFonts w:ascii="Times New Roman" w:hAnsi="Times New Roman"/>
                <w:sz w:val="24"/>
                <w:szCs w:val="24"/>
                <w:lang w:val="lt-LT"/>
              </w:rPr>
              <w:t>(6 t.) 8</w:t>
            </w:r>
          </w:p>
        </w:tc>
      </w:tr>
      <w:tr w:rsidR="001E20F1" w:rsidRPr="007124FC" w:rsidTr="002D1E09">
        <w:tc>
          <w:tcPr>
            <w:tcW w:w="3420" w:type="dxa"/>
          </w:tcPr>
          <w:p w:rsidR="001E20F1" w:rsidRPr="007124FC" w:rsidRDefault="001E20F1" w:rsidP="002D1E09">
            <w:pPr>
              <w:spacing w:after="0" w:line="240" w:lineRule="auto"/>
              <w:rPr>
                <w:rFonts w:ascii="Times New Roman" w:hAnsi="Times New Roman"/>
                <w:sz w:val="24"/>
                <w:szCs w:val="24"/>
                <w:lang w:val="lt-LT"/>
              </w:rPr>
            </w:pPr>
            <w:r w:rsidRPr="007124FC">
              <w:rPr>
                <w:rFonts w:ascii="Times New Roman" w:hAnsi="Times New Roman"/>
                <w:sz w:val="24"/>
                <w:szCs w:val="24"/>
                <w:lang w:val="lt-LT"/>
              </w:rPr>
              <w:t>Dailė ir technologijos</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2</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2</w:t>
            </w:r>
          </w:p>
        </w:tc>
        <w:tc>
          <w:tcPr>
            <w:tcW w:w="144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1-1-0</w:t>
            </w:r>
          </w:p>
        </w:tc>
        <w:tc>
          <w:tcPr>
            <w:tcW w:w="1980" w:type="dxa"/>
          </w:tcPr>
          <w:p w:rsidR="001E20F1" w:rsidRPr="007124FC" w:rsidRDefault="001E20F1" w:rsidP="002D1E09">
            <w:pPr>
              <w:spacing w:after="0" w:line="240" w:lineRule="auto"/>
              <w:jc w:val="both"/>
              <w:rPr>
                <w:rFonts w:ascii="Times New Roman" w:hAnsi="Times New Roman"/>
                <w:sz w:val="24"/>
                <w:szCs w:val="24"/>
                <w:lang w:val="lt-LT"/>
              </w:rPr>
            </w:pPr>
            <w:r w:rsidRPr="007124FC">
              <w:rPr>
                <w:rFonts w:ascii="Times New Roman" w:hAnsi="Times New Roman"/>
                <w:sz w:val="24"/>
                <w:szCs w:val="24"/>
                <w:lang w:val="lt-LT"/>
              </w:rPr>
              <w:t>(6 t.) 7</w:t>
            </w:r>
          </w:p>
        </w:tc>
      </w:tr>
      <w:tr w:rsidR="001E20F1" w:rsidRPr="007124FC" w:rsidTr="002D1E09">
        <w:trPr>
          <w:trHeight w:val="113"/>
        </w:trPr>
        <w:tc>
          <w:tcPr>
            <w:tcW w:w="3420" w:type="dxa"/>
          </w:tcPr>
          <w:p w:rsidR="001E20F1" w:rsidRPr="007124FC" w:rsidRDefault="001E20F1" w:rsidP="002D1E09">
            <w:pPr>
              <w:spacing w:after="0" w:line="240" w:lineRule="auto"/>
              <w:rPr>
                <w:rFonts w:ascii="Times New Roman" w:hAnsi="Times New Roman"/>
                <w:sz w:val="24"/>
                <w:szCs w:val="24"/>
                <w:lang w:val="lt-LT"/>
              </w:rPr>
            </w:pPr>
            <w:r w:rsidRPr="007124FC">
              <w:rPr>
                <w:rFonts w:ascii="Times New Roman" w:hAnsi="Times New Roman"/>
                <w:sz w:val="24"/>
                <w:szCs w:val="24"/>
                <w:lang w:val="lt-LT"/>
              </w:rPr>
              <w:t>Muzika</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2</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2</w:t>
            </w:r>
          </w:p>
        </w:tc>
        <w:tc>
          <w:tcPr>
            <w:tcW w:w="144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0-2-0</w:t>
            </w:r>
          </w:p>
        </w:tc>
        <w:tc>
          <w:tcPr>
            <w:tcW w:w="1980" w:type="dxa"/>
          </w:tcPr>
          <w:p w:rsidR="001E20F1" w:rsidRPr="007124FC" w:rsidRDefault="001E20F1" w:rsidP="002D1E09">
            <w:pPr>
              <w:spacing w:after="0" w:line="240" w:lineRule="auto"/>
              <w:jc w:val="both"/>
              <w:rPr>
                <w:rFonts w:ascii="Times New Roman" w:hAnsi="Times New Roman"/>
                <w:sz w:val="24"/>
                <w:szCs w:val="24"/>
                <w:lang w:val="lt-LT"/>
              </w:rPr>
            </w:pPr>
            <w:r w:rsidRPr="007124FC">
              <w:rPr>
                <w:rFonts w:ascii="Times New Roman" w:hAnsi="Times New Roman"/>
                <w:sz w:val="24"/>
                <w:szCs w:val="24"/>
                <w:lang w:val="lt-LT"/>
              </w:rPr>
              <w:t>(6 t.) 8</w:t>
            </w:r>
          </w:p>
        </w:tc>
      </w:tr>
      <w:tr w:rsidR="001E20F1" w:rsidRPr="007124FC" w:rsidTr="002D1E09">
        <w:tc>
          <w:tcPr>
            <w:tcW w:w="3420" w:type="dxa"/>
          </w:tcPr>
          <w:p w:rsidR="001E20F1" w:rsidRPr="007124FC" w:rsidRDefault="001E20F1" w:rsidP="002D1E09">
            <w:pPr>
              <w:spacing w:after="0" w:line="240" w:lineRule="auto"/>
              <w:rPr>
                <w:rFonts w:ascii="Times New Roman" w:hAnsi="Times New Roman"/>
                <w:sz w:val="24"/>
                <w:szCs w:val="24"/>
                <w:lang w:val="lt-LT"/>
              </w:rPr>
            </w:pPr>
            <w:r w:rsidRPr="007124FC">
              <w:rPr>
                <w:rFonts w:ascii="Times New Roman" w:hAnsi="Times New Roman"/>
                <w:sz w:val="24"/>
                <w:szCs w:val="24"/>
                <w:lang w:val="lt-LT"/>
              </w:rPr>
              <w:t>Kūno kultūra</w:t>
            </w:r>
          </w:p>
        </w:tc>
        <w:tc>
          <w:tcPr>
            <w:tcW w:w="1080" w:type="dxa"/>
          </w:tcPr>
          <w:p w:rsidR="001E20F1" w:rsidRPr="007124FC" w:rsidRDefault="00BD34BD" w:rsidP="002D1E09">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r w:rsidR="00257BF5">
              <w:rPr>
                <w:rFonts w:ascii="Times New Roman" w:hAnsi="Times New Roman"/>
                <w:sz w:val="24"/>
                <w:szCs w:val="24"/>
                <w:lang w:val="lt-LT"/>
              </w:rPr>
              <w:t>+1*</w:t>
            </w:r>
          </w:p>
        </w:tc>
        <w:tc>
          <w:tcPr>
            <w:tcW w:w="1080" w:type="dxa"/>
          </w:tcPr>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2</w:t>
            </w:r>
          </w:p>
        </w:tc>
        <w:tc>
          <w:tcPr>
            <w:tcW w:w="1440" w:type="dxa"/>
          </w:tcPr>
          <w:p w:rsidR="001E20F1" w:rsidRPr="007124FC" w:rsidRDefault="001E20F1" w:rsidP="00BD34BD">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t xml:space="preserve">  </w:t>
            </w:r>
            <w:r w:rsidR="00BD34BD">
              <w:rPr>
                <w:rFonts w:ascii="Times New Roman" w:hAnsi="Times New Roman"/>
                <w:sz w:val="24"/>
                <w:szCs w:val="24"/>
                <w:lang w:val="lt-LT"/>
              </w:rPr>
              <w:t>1ch-2-1</w:t>
            </w:r>
            <w:r w:rsidRPr="007124FC">
              <w:rPr>
                <w:rFonts w:ascii="Times New Roman" w:hAnsi="Times New Roman"/>
                <w:sz w:val="24"/>
                <w:szCs w:val="24"/>
                <w:lang w:val="lt-LT"/>
              </w:rPr>
              <w:t>ch.</w:t>
            </w:r>
          </w:p>
        </w:tc>
        <w:tc>
          <w:tcPr>
            <w:tcW w:w="1980" w:type="dxa"/>
          </w:tcPr>
          <w:p w:rsidR="001E20F1" w:rsidRPr="007124FC" w:rsidRDefault="001E20F1" w:rsidP="002D1E09">
            <w:pPr>
              <w:spacing w:after="0" w:line="240" w:lineRule="auto"/>
              <w:jc w:val="both"/>
              <w:rPr>
                <w:rFonts w:ascii="Times New Roman" w:hAnsi="Times New Roman"/>
                <w:sz w:val="24"/>
                <w:szCs w:val="24"/>
                <w:lang w:val="lt-LT"/>
              </w:rPr>
            </w:pPr>
            <w:r w:rsidRPr="007124FC">
              <w:rPr>
                <w:rFonts w:ascii="Times New Roman" w:hAnsi="Times New Roman"/>
                <w:sz w:val="24"/>
                <w:szCs w:val="24"/>
                <w:lang w:val="lt-LT"/>
              </w:rPr>
              <w:t>(8 t.) 10</w:t>
            </w:r>
          </w:p>
        </w:tc>
      </w:tr>
      <w:tr w:rsidR="001E20F1" w:rsidRPr="007124FC" w:rsidTr="002D1E09">
        <w:tc>
          <w:tcPr>
            <w:tcW w:w="3420" w:type="dxa"/>
          </w:tcPr>
          <w:p w:rsidR="001E20F1" w:rsidRPr="007124FC" w:rsidRDefault="001E20F1" w:rsidP="002D1E09">
            <w:pPr>
              <w:spacing w:after="0" w:line="240" w:lineRule="auto"/>
              <w:rPr>
                <w:rFonts w:ascii="Times New Roman" w:hAnsi="Times New Roman"/>
                <w:sz w:val="24"/>
                <w:szCs w:val="24"/>
                <w:lang w:val="lt-LT"/>
              </w:rPr>
            </w:pPr>
            <w:r w:rsidRPr="007124FC">
              <w:rPr>
                <w:rFonts w:ascii="Times New Roman" w:hAnsi="Times New Roman"/>
                <w:sz w:val="24"/>
                <w:szCs w:val="24"/>
                <w:lang w:val="lt-LT"/>
              </w:rPr>
              <w:t xml:space="preserve">Valandos, skiriamos mokinių </w:t>
            </w:r>
            <w:r w:rsidRPr="007124FC">
              <w:rPr>
                <w:rFonts w:ascii="Times New Roman" w:hAnsi="Times New Roman"/>
                <w:sz w:val="24"/>
                <w:szCs w:val="24"/>
                <w:lang w:val="lt-LT"/>
              </w:rPr>
              <w:lastRenderedPageBreak/>
              <w:t>ugdymo(si) poreikiams tenkinti</w:t>
            </w:r>
            <w:r w:rsidRPr="007124FC">
              <w:rPr>
                <w:rFonts w:ascii="Times New Roman" w:hAnsi="Times New Roman"/>
                <w:b/>
                <w:sz w:val="24"/>
                <w:szCs w:val="24"/>
                <w:lang w:val="lt-LT"/>
              </w:rPr>
              <w:t xml:space="preserve">  </w:t>
            </w:r>
          </w:p>
        </w:tc>
        <w:tc>
          <w:tcPr>
            <w:tcW w:w="2160" w:type="dxa"/>
            <w:gridSpan w:val="2"/>
          </w:tcPr>
          <w:p w:rsidR="00BD34BD" w:rsidRDefault="00BD34BD" w:rsidP="002D1E09">
            <w:pPr>
              <w:spacing w:after="0" w:line="240" w:lineRule="auto"/>
              <w:jc w:val="center"/>
              <w:rPr>
                <w:rFonts w:ascii="Times New Roman" w:hAnsi="Times New Roman"/>
                <w:sz w:val="24"/>
                <w:szCs w:val="24"/>
                <w:lang w:val="lt-LT"/>
              </w:rPr>
            </w:pPr>
          </w:p>
          <w:p w:rsidR="001E20F1" w:rsidRPr="007124FC" w:rsidRDefault="00BD34BD" w:rsidP="00257BF5">
            <w:pPr>
              <w:spacing w:after="0" w:line="240" w:lineRule="auto"/>
              <w:jc w:val="center"/>
              <w:rPr>
                <w:rFonts w:ascii="Times New Roman" w:hAnsi="Times New Roman"/>
                <w:sz w:val="24"/>
                <w:szCs w:val="24"/>
                <w:lang w:val="lt-LT"/>
              </w:rPr>
            </w:pPr>
            <w:r>
              <w:rPr>
                <w:rFonts w:ascii="Times New Roman" w:hAnsi="Times New Roman"/>
                <w:sz w:val="24"/>
                <w:szCs w:val="24"/>
                <w:lang w:val="lt-LT"/>
              </w:rPr>
              <w:lastRenderedPageBreak/>
              <w:t>1*</w:t>
            </w:r>
            <w:r w:rsidR="00FF36C5">
              <w:rPr>
                <w:rFonts w:ascii="Times New Roman" w:hAnsi="Times New Roman"/>
                <w:sz w:val="24"/>
                <w:szCs w:val="24"/>
                <w:lang w:val="lt-LT"/>
              </w:rPr>
              <w:t xml:space="preserve"> </w:t>
            </w:r>
            <w:r w:rsidR="00257BF5">
              <w:rPr>
                <w:rFonts w:ascii="Times New Roman" w:hAnsi="Times New Roman"/>
                <w:sz w:val="24"/>
                <w:szCs w:val="24"/>
                <w:lang w:val="lt-LT"/>
              </w:rPr>
              <w:t xml:space="preserve">            </w:t>
            </w:r>
            <w:r w:rsidR="00FF36C5">
              <w:rPr>
                <w:rFonts w:ascii="Times New Roman" w:hAnsi="Times New Roman"/>
                <w:sz w:val="24"/>
                <w:szCs w:val="24"/>
                <w:lang w:val="lt-LT"/>
              </w:rPr>
              <w:t xml:space="preserve"> 1* </w:t>
            </w:r>
          </w:p>
        </w:tc>
        <w:tc>
          <w:tcPr>
            <w:tcW w:w="1440" w:type="dxa"/>
          </w:tcPr>
          <w:p w:rsidR="00BD34BD" w:rsidRDefault="00BD34BD" w:rsidP="002D1E09">
            <w:pPr>
              <w:spacing w:after="0" w:line="240" w:lineRule="auto"/>
              <w:jc w:val="center"/>
              <w:rPr>
                <w:rFonts w:ascii="Times New Roman" w:hAnsi="Times New Roman"/>
                <w:sz w:val="24"/>
                <w:szCs w:val="24"/>
                <w:lang w:val="lt-LT"/>
              </w:rPr>
            </w:pPr>
          </w:p>
          <w:p w:rsidR="001E20F1" w:rsidRPr="007124FC" w:rsidRDefault="00FF36C5" w:rsidP="002D1E09">
            <w:pPr>
              <w:spacing w:after="0" w:line="240" w:lineRule="auto"/>
              <w:jc w:val="center"/>
              <w:rPr>
                <w:rFonts w:ascii="Times New Roman" w:hAnsi="Times New Roman"/>
                <w:sz w:val="24"/>
                <w:szCs w:val="24"/>
                <w:lang w:val="lt-LT"/>
              </w:rPr>
            </w:pPr>
            <w:r>
              <w:rPr>
                <w:rFonts w:ascii="Times New Roman" w:hAnsi="Times New Roman"/>
                <w:sz w:val="24"/>
                <w:szCs w:val="24"/>
                <w:lang w:val="lt-LT"/>
              </w:rPr>
              <w:lastRenderedPageBreak/>
              <w:t>1</w:t>
            </w:r>
            <w:r w:rsidR="001E20F1" w:rsidRPr="007124FC">
              <w:rPr>
                <w:rFonts w:ascii="Times New Roman" w:hAnsi="Times New Roman"/>
                <w:sz w:val="24"/>
                <w:szCs w:val="24"/>
                <w:lang w:val="lt-LT"/>
              </w:rPr>
              <w:t>*</w:t>
            </w:r>
          </w:p>
        </w:tc>
        <w:tc>
          <w:tcPr>
            <w:tcW w:w="1980" w:type="dxa"/>
          </w:tcPr>
          <w:p w:rsidR="00534E8A" w:rsidRDefault="00534E8A" w:rsidP="002D1E09">
            <w:pPr>
              <w:spacing w:after="0" w:line="240" w:lineRule="auto"/>
              <w:jc w:val="center"/>
              <w:rPr>
                <w:rFonts w:ascii="Times New Roman" w:hAnsi="Times New Roman"/>
                <w:sz w:val="24"/>
                <w:szCs w:val="24"/>
                <w:lang w:val="lt-LT"/>
              </w:rPr>
            </w:pPr>
          </w:p>
          <w:p w:rsidR="001E20F1" w:rsidRPr="007124FC" w:rsidRDefault="001E20F1" w:rsidP="002D1E09">
            <w:pPr>
              <w:spacing w:after="0" w:line="240" w:lineRule="auto"/>
              <w:jc w:val="center"/>
              <w:rPr>
                <w:rFonts w:ascii="Times New Roman" w:hAnsi="Times New Roman"/>
                <w:sz w:val="24"/>
                <w:szCs w:val="24"/>
                <w:lang w:val="lt-LT"/>
              </w:rPr>
            </w:pPr>
            <w:r w:rsidRPr="007124FC">
              <w:rPr>
                <w:rFonts w:ascii="Times New Roman" w:hAnsi="Times New Roman"/>
                <w:sz w:val="24"/>
                <w:szCs w:val="24"/>
                <w:lang w:val="lt-LT"/>
              </w:rPr>
              <w:lastRenderedPageBreak/>
              <w:t>3*</w:t>
            </w:r>
          </w:p>
        </w:tc>
      </w:tr>
      <w:tr w:rsidR="001E20F1" w:rsidRPr="00534E8A" w:rsidTr="002D1E09">
        <w:tc>
          <w:tcPr>
            <w:tcW w:w="3420" w:type="dxa"/>
          </w:tcPr>
          <w:p w:rsidR="001E20F1" w:rsidRPr="006744BE" w:rsidRDefault="001E20F1" w:rsidP="002D1E09">
            <w:pPr>
              <w:spacing w:after="0" w:line="240" w:lineRule="auto"/>
              <w:rPr>
                <w:rFonts w:ascii="Times New Roman" w:hAnsi="Times New Roman"/>
                <w:sz w:val="24"/>
                <w:szCs w:val="24"/>
                <w:lang w:val="lt-LT"/>
              </w:rPr>
            </w:pPr>
            <w:r w:rsidRPr="006744BE">
              <w:rPr>
                <w:rFonts w:ascii="Times New Roman" w:hAnsi="Times New Roman"/>
                <w:sz w:val="24"/>
                <w:szCs w:val="24"/>
                <w:lang w:val="lt-LT"/>
              </w:rPr>
              <w:lastRenderedPageBreak/>
              <w:t>Privalomų pamokų skaičius mokiniui</w:t>
            </w:r>
          </w:p>
          <w:p w:rsidR="001E20F1" w:rsidRPr="006744BE" w:rsidRDefault="001E20F1" w:rsidP="002D1E09">
            <w:pPr>
              <w:spacing w:after="0" w:line="240" w:lineRule="auto"/>
              <w:rPr>
                <w:rFonts w:ascii="Times New Roman" w:hAnsi="Times New Roman"/>
                <w:sz w:val="24"/>
                <w:szCs w:val="24"/>
                <w:lang w:val="lt-LT"/>
              </w:rPr>
            </w:pPr>
          </w:p>
        </w:tc>
        <w:tc>
          <w:tcPr>
            <w:tcW w:w="1080" w:type="dxa"/>
          </w:tcPr>
          <w:p w:rsidR="001E20F1" w:rsidRPr="006744BE" w:rsidRDefault="00534E8A" w:rsidP="002D1E09">
            <w:pPr>
              <w:spacing w:after="0" w:line="240" w:lineRule="auto"/>
              <w:jc w:val="center"/>
              <w:rPr>
                <w:rFonts w:ascii="Times New Roman" w:hAnsi="Times New Roman"/>
                <w:sz w:val="24"/>
                <w:szCs w:val="24"/>
                <w:lang w:val="lt-LT"/>
              </w:rPr>
            </w:pPr>
            <w:r w:rsidRPr="006744BE">
              <w:rPr>
                <w:rFonts w:ascii="Times New Roman" w:hAnsi="Times New Roman"/>
                <w:sz w:val="24"/>
                <w:szCs w:val="24"/>
                <w:lang w:val="lt-LT"/>
              </w:rPr>
              <w:t>2 kl.- 26</w:t>
            </w:r>
          </w:p>
          <w:p w:rsidR="001E20F1" w:rsidRPr="006744BE" w:rsidRDefault="001E20F1" w:rsidP="002D1E09">
            <w:pPr>
              <w:spacing w:after="0" w:line="240" w:lineRule="auto"/>
              <w:jc w:val="center"/>
              <w:rPr>
                <w:rFonts w:ascii="Times New Roman" w:hAnsi="Times New Roman"/>
                <w:sz w:val="24"/>
                <w:szCs w:val="24"/>
                <w:lang w:val="lt-LT"/>
              </w:rPr>
            </w:pPr>
          </w:p>
        </w:tc>
        <w:tc>
          <w:tcPr>
            <w:tcW w:w="1080" w:type="dxa"/>
          </w:tcPr>
          <w:p w:rsidR="001E20F1" w:rsidRPr="006744BE" w:rsidRDefault="00534E8A" w:rsidP="002D1E09">
            <w:pPr>
              <w:spacing w:after="0" w:line="240" w:lineRule="auto"/>
              <w:jc w:val="center"/>
              <w:rPr>
                <w:rFonts w:ascii="Times New Roman" w:hAnsi="Times New Roman"/>
                <w:sz w:val="24"/>
                <w:szCs w:val="24"/>
                <w:lang w:val="lt-LT"/>
              </w:rPr>
            </w:pPr>
            <w:r w:rsidRPr="006744BE">
              <w:rPr>
                <w:rFonts w:ascii="Times New Roman" w:hAnsi="Times New Roman"/>
                <w:sz w:val="24"/>
                <w:szCs w:val="24"/>
                <w:lang w:val="lt-LT"/>
              </w:rPr>
              <w:t>3 kl-28</w:t>
            </w:r>
          </w:p>
        </w:tc>
        <w:tc>
          <w:tcPr>
            <w:tcW w:w="1440" w:type="dxa"/>
          </w:tcPr>
          <w:p w:rsidR="001E20F1" w:rsidRPr="006744BE" w:rsidRDefault="00534E8A" w:rsidP="002D1E09">
            <w:pPr>
              <w:spacing w:after="0" w:line="240" w:lineRule="auto"/>
              <w:jc w:val="center"/>
              <w:rPr>
                <w:rFonts w:ascii="Times New Roman" w:hAnsi="Times New Roman"/>
                <w:b/>
                <w:sz w:val="24"/>
                <w:szCs w:val="24"/>
                <w:lang w:val="lt-LT"/>
              </w:rPr>
            </w:pPr>
            <w:r w:rsidRPr="006744BE">
              <w:rPr>
                <w:rFonts w:ascii="Times New Roman" w:hAnsi="Times New Roman"/>
                <w:sz w:val="24"/>
                <w:szCs w:val="24"/>
                <w:lang w:val="lt-LT"/>
              </w:rPr>
              <w:t>1 kl.– 24</w:t>
            </w:r>
          </w:p>
          <w:p w:rsidR="001E20F1" w:rsidRPr="006744BE" w:rsidRDefault="005F7BD1" w:rsidP="002D1E09">
            <w:pPr>
              <w:spacing w:after="0" w:line="240" w:lineRule="auto"/>
              <w:jc w:val="center"/>
              <w:rPr>
                <w:rFonts w:ascii="Times New Roman" w:hAnsi="Times New Roman"/>
                <w:sz w:val="24"/>
                <w:szCs w:val="24"/>
                <w:lang w:val="lt-LT"/>
              </w:rPr>
            </w:pPr>
            <w:r>
              <w:rPr>
                <w:rFonts w:ascii="Times New Roman" w:hAnsi="Times New Roman"/>
                <w:sz w:val="24"/>
                <w:szCs w:val="24"/>
                <w:lang w:val="lt-LT"/>
              </w:rPr>
              <w:t>4 kl.– 27</w:t>
            </w:r>
          </w:p>
        </w:tc>
        <w:tc>
          <w:tcPr>
            <w:tcW w:w="1980" w:type="dxa"/>
          </w:tcPr>
          <w:p w:rsidR="001E20F1" w:rsidRPr="006744BE" w:rsidRDefault="001E20F1" w:rsidP="002D1E09">
            <w:pPr>
              <w:spacing w:after="0" w:line="240" w:lineRule="auto"/>
              <w:jc w:val="center"/>
              <w:rPr>
                <w:rFonts w:ascii="Times New Roman" w:hAnsi="Times New Roman"/>
                <w:sz w:val="24"/>
                <w:szCs w:val="24"/>
                <w:lang w:val="lt-LT"/>
              </w:rPr>
            </w:pPr>
            <w:r w:rsidRPr="006744BE">
              <w:rPr>
                <w:rFonts w:ascii="Times New Roman" w:hAnsi="Times New Roman"/>
                <w:sz w:val="24"/>
                <w:szCs w:val="24"/>
                <w:lang w:val="lt-LT"/>
              </w:rPr>
              <w:t>104</w:t>
            </w:r>
          </w:p>
        </w:tc>
      </w:tr>
      <w:tr w:rsidR="001E20F1" w:rsidRPr="005F7BD1" w:rsidTr="002D1E09">
        <w:tc>
          <w:tcPr>
            <w:tcW w:w="3420" w:type="dxa"/>
          </w:tcPr>
          <w:p w:rsidR="001E20F1" w:rsidRPr="006744BE" w:rsidRDefault="001E20F1" w:rsidP="002D1E09">
            <w:pPr>
              <w:spacing w:after="0" w:line="240" w:lineRule="auto"/>
              <w:rPr>
                <w:rFonts w:ascii="Times New Roman" w:hAnsi="Times New Roman"/>
                <w:b/>
                <w:sz w:val="24"/>
                <w:szCs w:val="24"/>
                <w:lang w:val="lt-LT"/>
              </w:rPr>
            </w:pPr>
            <w:r w:rsidRPr="006744BE">
              <w:rPr>
                <w:rFonts w:ascii="Times New Roman" w:hAnsi="Times New Roman"/>
                <w:b/>
                <w:sz w:val="24"/>
                <w:szCs w:val="24"/>
                <w:lang w:val="lt-LT"/>
              </w:rPr>
              <w:t xml:space="preserve"> Iš viso</w:t>
            </w:r>
            <w:r w:rsidR="007C19E4">
              <w:rPr>
                <w:rFonts w:ascii="Times New Roman" w:hAnsi="Times New Roman"/>
                <w:b/>
                <w:sz w:val="24"/>
                <w:szCs w:val="24"/>
                <w:lang w:val="lt-LT"/>
              </w:rPr>
              <w:t>:</w:t>
            </w:r>
          </w:p>
        </w:tc>
        <w:tc>
          <w:tcPr>
            <w:tcW w:w="1080" w:type="dxa"/>
          </w:tcPr>
          <w:p w:rsidR="001E20F1" w:rsidRPr="006744BE" w:rsidRDefault="00257BF5" w:rsidP="002D1E09">
            <w:pPr>
              <w:spacing w:after="0" w:line="240" w:lineRule="auto"/>
              <w:jc w:val="center"/>
              <w:rPr>
                <w:rFonts w:ascii="Times New Roman" w:hAnsi="Times New Roman"/>
                <w:b/>
                <w:sz w:val="24"/>
                <w:szCs w:val="24"/>
                <w:lang w:val="lt-LT"/>
              </w:rPr>
            </w:pPr>
            <w:r w:rsidRPr="006744BE">
              <w:rPr>
                <w:rFonts w:ascii="Times New Roman" w:hAnsi="Times New Roman"/>
                <w:b/>
                <w:sz w:val="24"/>
                <w:szCs w:val="24"/>
                <w:lang w:val="lt-LT"/>
              </w:rPr>
              <w:t>27</w:t>
            </w:r>
          </w:p>
        </w:tc>
        <w:tc>
          <w:tcPr>
            <w:tcW w:w="1080" w:type="dxa"/>
          </w:tcPr>
          <w:p w:rsidR="001E20F1" w:rsidRPr="006744BE" w:rsidRDefault="00257BF5" w:rsidP="002D1E09">
            <w:pPr>
              <w:spacing w:after="0" w:line="240" w:lineRule="auto"/>
              <w:jc w:val="center"/>
              <w:rPr>
                <w:rFonts w:ascii="Times New Roman" w:hAnsi="Times New Roman"/>
                <w:b/>
                <w:sz w:val="24"/>
                <w:szCs w:val="24"/>
                <w:lang w:val="lt-LT"/>
              </w:rPr>
            </w:pPr>
            <w:r w:rsidRPr="006744BE">
              <w:rPr>
                <w:rFonts w:ascii="Times New Roman" w:hAnsi="Times New Roman"/>
                <w:b/>
                <w:sz w:val="24"/>
                <w:szCs w:val="24"/>
                <w:lang w:val="lt-LT"/>
              </w:rPr>
              <w:t>29</w:t>
            </w:r>
          </w:p>
        </w:tc>
        <w:tc>
          <w:tcPr>
            <w:tcW w:w="1440" w:type="dxa"/>
          </w:tcPr>
          <w:p w:rsidR="001E20F1" w:rsidRPr="006744BE" w:rsidRDefault="00534E8A" w:rsidP="002D1E09">
            <w:pPr>
              <w:spacing w:after="0" w:line="240" w:lineRule="auto"/>
              <w:jc w:val="center"/>
              <w:rPr>
                <w:rFonts w:ascii="Times New Roman" w:hAnsi="Times New Roman"/>
                <w:b/>
                <w:sz w:val="24"/>
                <w:szCs w:val="24"/>
                <w:lang w:val="lt-LT"/>
              </w:rPr>
            </w:pPr>
            <w:r w:rsidRPr="006744BE">
              <w:rPr>
                <w:rFonts w:ascii="Times New Roman" w:hAnsi="Times New Roman"/>
                <w:b/>
                <w:sz w:val="24"/>
                <w:szCs w:val="24"/>
                <w:lang w:val="lt-LT"/>
              </w:rPr>
              <w:t>3-21-7</w:t>
            </w:r>
          </w:p>
          <w:p w:rsidR="00534E8A" w:rsidRPr="006744BE" w:rsidRDefault="00534E8A" w:rsidP="002D1E09">
            <w:pPr>
              <w:spacing w:after="0" w:line="240" w:lineRule="auto"/>
              <w:jc w:val="center"/>
              <w:rPr>
                <w:rFonts w:ascii="Times New Roman" w:hAnsi="Times New Roman"/>
                <w:b/>
                <w:sz w:val="24"/>
                <w:szCs w:val="24"/>
                <w:lang w:val="lt-LT"/>
              </w:rPr>
            </w:pPr>
          </w:p>
          <w:p w:rsidR="00534E8A" w:rsidRPr="006744BE" w:rsidRDefault="005F7BD1" w:rsidP="002D1E09">
            <w:pPr>
              <w:spacing w:after="0" w:line="240" w:lineRule="auto"/>
              <w:jc w:val="center"/>
              <w:rPr>
                <w:rFonts w:ascii="Times New Roman" w:hAnsi="Times New Roman"/>
                <w:b/>
                <w:sz w:val="24"/>
                <w:szCs w:val="24"/>
                <w:lang w:val="lt-LT"/>
              </w:rPr>
            </w:pPr>
            <w:r>
              <w:rPr>
                <w:rFonts w:ascii="Times New Roman" w:hAnsi="Times New Roman"/>
                <w:b/>
                <w:sz w:val="24"/>
                <w:szCs w:val="24"/>
                <w:lang w:val="lt-LT"/>
              </w:rPr>
              <w:t>(</w:t>
            </w:r>
            <w:r w:rsidR="00534E8A" w:rsidRPr="006744BE">
              <w:rPr>
                <w:rFonts w:ascii="Times New Roman" w:hAnsi="Times New Roman"/>
                <w:b/>
                <w:sz w:val="24"/>
                <w:szCs w:val="24"/>
                <w:lang w:val="lt-LT"/>
              </w:rPr>
              <w:t>31 t.</w:t>
            </w:r>
            <w:r>
              <w:rPr>
                <w:rFonts w:ascii="Times New Roman" w:hAnsi="Times New Roman"/>
                <w:b/>
                <w:sz w:val="24"/>
                <w:szCs w:val="24"/>
                <w:lang w:val="lt-LT"/>
              </w:rPr>
              <w:t>)</w:t>
            </w:r>
            <w:r w:rsidR="00534E8A" w:rsidRPr="006744BE">
              <w:rPr>
                <w:rFonts w:ascii="Times New Roman" w:hAnsi="Times New Roman"/>
                <w:b/>
                <w:sz w:val="24"/>
                <w:szCs w:val="24"/>
                <w:lang w:val="lt-LT"/>
              </w:rPr>
              <w:t xml:space="preserve"> </w:t>
            </w:r>
          </w:p>
        </w:tc>
        <w:tc>
          <w:tcPr>
            <w:tcW w:w="1980" w:type="dxa"/>
          </w:tcPr>
          <w:p w:rsidR="001E20F1" w:rsidRPr="006744BE" w:rsidRDefault="001E20F1" w:rsidP="002D1E09">
            <w:pPr>
              <w:spacing w:after="0" w:line="240" w:lineRule="auto"/>
              <w:jc w:val="center"/>
              <w:rPr>
                <w:rFonts w:ascii="Times New Roman" w:hAnsi="Times New Roman"/>
                <w:b/>
                <w:sz w:val="24"/>
                <w:szCs w:val="24"/>
                <w:lang w:val="lt-LT"/>
              </w:rPr>
            </w:pPr>
            <w:r w:rsidRPr="006744BE">
              <w:rPr>
                <w:rFonts w:ascii="Times New Roman" w:hAnsi="Times New Roman"/>
                <w:b/>
                <w:sz w:val="24"/>
                <w:szCs w:val="24"/>
                <w:lang w:val="lt-LT"/>
              </w:rPr>
              <w:t>107</w:t>
            </w:r>
          </w:p>
        </w:tc>
      </w:tr>
    </w:tbl>
    <w:p w:rsidR="001E20F1" w:rsidRPr="00683B99" w:rsidRDefault="001E20F1" w:rsidP="001E20F1">
      <w:pPr>
        <w:tabs>
          <w:tab w:val="left" w:pos="720"/>
        </w:tabs>
        <w:spacing w:after="0" w:line="240" w:lineRule="auto"/>
        <w:jc w:val="both"/>
        <w:rPr>
          <w:rFonts w:ascii="Times New Roman" w:hAnsi="Times New Roman"/>
          <w:color w:val="000000"/>
          <w:sz w:val="20"/>
          <w:szCs w:val="20"/>
          <w:lang w:val="lt-LT"/>
        </w:rPr>
      </w:pPr>
      <w:r w:rsidRPr="00973D62">
        <w:rPr>
          <w:rFonts w:ascii="Times New Roman" w:hAnsi="Times New Roman"/>
          <w:sz w:val="20"/>
          <w:szCs w:val="20"/>
          <w:lang w:val="lt-LT"/>
        </w:rPr>
        <w:t xml:space="preserve">Pastaba: ch. – choreografijai skirta valanda, t. – tarifikuojamos valandos. </w:t>
      </w:r>
      <w:r w:rsidRPr="00140A6D">
        <w:rPr>
          <w:rFonts w:ascii="Times New Roman" w:hAnsi="Times New Roman"/>
          <w:color w:val="000000"/>
          <w:sz w:val="24"/>
          <w:szCs w:val="24"/>
          <w:lang w:val="lt-LT"/>
        </w:rPr>
        <w:tab/>
        <w:t xml:space="preserve">        </w:t>
      </w:r>
    </w:p>
    <w:p w:rsidR="007C19E4" w:rsidRDefault="007C19E4" w:rsidP="001E20F1">
      <w:pPr>
        <w:tabs>
          <w:tab w:val="left" w:pos="720"/>
        </w:tabs>
        <w:spacing w:after="0" w:line="240" w:lineRule="auto"/>
        <w:jc w:val="both"/>
        <w:rPr>
          <w:rFonts w:ascii="Times New Roman" w:hAnsi="Times New Roman"/>
          <w:sz w:val="24"/>
          <w:szCs w:val="24"/>
          <w:lang w:val="lt-LT" w:eastAsia="lt-LT"/>
        </w:rPr>
      </w:pP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35</w:t>
      </w:r>
      <w:r w:rsidR="001E20F1" w:rsidRPr="00140A6D">
        <w:rPr>
          <w:rFonts w:ascii="Times New Roman" w:hAnsi="Times New Roman"/>
          <w:sz w:val="24"/>
          <w:szCs w:val="24"/>
          <w:lang w:val="lt-LT" w:eastAsia="lt-LT"/>
        </w:rPr>
        <w:t>. Ugdymo procesas gali būti organizuojamas pamoka ir kitais būdais.</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35</w:t>
      </w:r>
      <w:r w:rsidR="001E20F1" w:rsidRPr="00140A6D">
        <w:rPr>
          <w:rFonts w:ascii="Times New Roman" w:hAnsi="Times New Roman"/>
          <w:sz w:val="24"/>
          <w:szCs w:val="24"/>
          <w:lang w:val="lt-LT" w:eastAsia="lt-LT"/>
        </w:rPr>
        <w:t>.1. Ugdymo procesą organizuojant pamoka ugdymo(si) laikas: 1 klasėje – 35 min., 2–4 klasėse – 45 min.</w:t>
      </w:r>
    </w:p>
    <w:p w:rsidR="001E20F1" w:rsidRPr="00140A6D" w:rsidRDefault="00CE344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35</w:t>
      </w:r>
      <w:r w:rsidR="001E20F1" w:rsidRPr="00140A6D">
        <w:rPr>
          <w:rFonts w:ascii="Times New Roman" w:hAnsi="Times New Roman"/>
          <w:sz w:val="24"/>
          <w:szCs w:val="24"/>
          <w:lang w:val="lt-LT" w:eastAsia="lt-LT"/>
        </w:rPr>
        <w:t>.2. Ugdymo procesą organizuojant ne pamoka, o kitaip (projekto, didaktinio žaidimo, kūrybinio darbo):</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35</w:t>
      </w:r>
      <w:r w:rsidR="001E20F1" w:rsidRPr="00140A6D">
        <w:rPr>
          <w:rFonts w:ascii="Times New Roman" w:hAnsi="Times New Roman"/>
          <w:sz w:val="24"/>
          <w:szCs w:val="24"/>
          <w:lang w:val="lt-LT" w:eastAsia="lt-LT"/>
        </w:rPr>
        <w:t>.2.1. ugdomoji veikla (formaliojo ir neformaliojo švietimo) per dieną yra ne ilgesnė nei 6 ugdymo valandos per dieną.</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35</w:t>
      </w:r>
      <w:r w:rsidR="001E20F1" w:rsidRPr="00140A6D">
        <w:rPr>
          <w:rFonts w:ascii="Times New Roman" w:hAnsi="Times New Roman"/>
          <w:sz w:val="24"/>
          <w:szCs w:val="24"/>
          <w:lang w:val="lt-LT" w:eastAsia="lt-LT"/>
        </w:rPr>
        <w:t>.2.2. numatomos pertraukos, skirtos mokinių poilsiui. Viena pertrauka yra 30 min, keturios – po 10 min, viena – 15 min.</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36</w:t>
      </w:r>
      <w:r w:rsidR="001E20F1" w:rsidRPr="00140A6D">
        <w:rPr>
          <w:rFonts w:ascii="Times New Roman" w:hAnsi="Times New Roman"/>
          <w:sz w:val="24"/>
          <w:szCs w:val="24"/>
          <w:lang w:val="lt-LT" w:eastAsia="lt-LT"/>
        </w:rPr>
        <w:t>. Valandos, skirtos mokinių ugdymo (si) poreikiams tenkinti, naudojamos:</w:t>
      </w:r>
    </w:p>
    <w:p w:rsidR="001E20F1" w:rsidRPr="004D4686"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36</w:t>
      </w:r>
      <w:r w:rsidR="001E20F1" w:rsidRPr="00140A6D">
        <w:rPr>
          <w:rFonts w:ascii="Times New Roman" w:hAnsi="Times New Roman"/>
          <w:sz w:val="24"/>
          <w:szCs w:val="24"/>
          <w:lang w:val="lt-LT" w:eastAsia="lt-LT"/>
        </w:rPr>
        <w:t xml:space="preserve">.1. po 1 pamoką </w:t>
      </w:r>
      <w:r w:rsidR="004D4686">
        <w:rPr>
          <w:rFonts w:ascii="Times New Roman" w:hAnsi="Times New Roman"/>
          <w:sz w:val="24"/>
          <w:szCs w:val="24"/>
          <w:lang w:val="lt-LT" w:eastAsia="lt-LT"/>
        </w:rPr>
        <w:t xml:space="preserve">skiriama </w:t>
      </w:r>
      <w:r w:rsidR="001E20F1" w:rsidRPr="00140A6D">
        <w:rPr>
          <w:rFonts w:ascii="Times New Roman" w:hAnsi="Times New Roman"/>
          <w:sz w:val="24"/>
          <w:szCs w:val="24"/>
          <w:lang w:val="lt-LT" w:eastAsia="lt-LT"/>
        </w:rPr>
        <w:t>choreografijai 1 ir 4 klasėse</w:t>
      </w:r>
      <w:r w:rsidR="004D4686">
        <w:rPr>
          <w:rFonts w:ascii="Times New Roman" w:hAnsi="Times New Roman"/>
          <w:sz w:val="24"/>
          <w:szCs w:val="24"/>
          <w:lang w:val="lt-LT" w:eastAsia="lt-LT"/>
        </w:rPr>
        <w:t xml:space="preserve"> (</w:t>
      </w:r>
      <w:r w:rsidR="00534E8A" w:rsidRPr="004D4686">
        <w:rPr>
          <w:rFonts w:ascii="Times New Roman" w:hAnsi="Times New Roman"/>
          <w:sz w:val="24"/>
          <w:szCs w:val="24"/>
          <w:lang w:val="lt-LT" w:eastAsia="lt-LT"/>
        </w:rPr>
        <w:t>3 klasė per choreog</w:t>
      </w:r>
      <w:r w:rsidR="00E36E50" w:rsidRPr="004D4686">
        <w:rPr>
          <w:rFonts w:ascii="Times New Roman" w:hAnsi="Times New Roman"/>
          <w:sz w:val="24"/>
          <w:szCs w:val="24"/>
          <w:lang w:val="lt-LT" w:eastAsia="lt-LT"/>
        </w:rPr>
        <w:t xml:space="preserve">rafijos pamoką </w:t>
      </w:r>
      <w:r w:rsidR="004D4686" w:rsidRPr="004D4686">
        <w:rPr>
          <w:rFonts w:ascii="Times New Roman" w:hAnsi="Times New Roman"/>
          <w:sz w:val="24"/>
          <w:szCs w:val="24"/>
          <w:lang w:val="lt-LT" w:eastAsia="lt-LT"/>
        </w:rPr>
        <w:t>sujungiama</w:t>
      </w:r>
      <w:r w:rsidR="00E36E50" w:rsidRPr="004D4686">
        <w:rPr>
          <w:rFonts w:ascii="Times New Roman" w:hAnsi="Times New Roman"/>
          <w:sz w:val="24"/>
          <w:szCs w:val="24"/>
          <w:lang w:val="lt-LT" w:eastAsia="lt-LT"/>
        </w:rPr>
        <w:t xml:space="preserve"> su 4</w:t>
      </w:r>
      <w:r w:rsidR="004D4686" w:rsidRPr="004D4686">
        <w:rPr>
          <w:rFonts w:ascii="Times New Roman" w:hAnsi="Times New Roman"/>
          <w:sz w:val="24"/>
          <w:szCs w:val="24"/>
          <w:lang w:val="lt-LT" w:eastAsia="lt-LT"/>
        </w:rPr>
        <w:t xml:space="preserve"> klase</w:t>
      </w:r>
      <w:r w:rsidR="004D4686">
        <w:rPr>
          <w:rFonts w:ascii="Times New Roman" w:hAnsi="Times New Roman"/>
          <w:sz w:val="24"/>
          <w:szCs w:val="24"/>
          <w:lang w:val="lt-LT" w:eastAsia="lt-LT"/>
        </w:rPr>
        <w:t>)</w:t>
      </w:r>
      <w:r w:rsidR="004D4686" w:rsidRPr="004D4686">
        <w:rPr>
          <w:rFonts w:ascii="Times New Roman" w:hAnsi="Times New Roman"/>
          <w:sz w:val="24"/>
          <w:szCs w:val="24"/>
          <w:lang w:val="lt-LT" w:eastAsia="lt-LT"/>
        </w:rPr>
        <w:t>;</w:t>
      </w:r>
      <w:r w:rsidR="00534E8A" w:rsidRPr="004D4686">
        <w:rPr>
          <w:rFonts w:ascii="Times New Roman" w:hAnsi="Times New Roman"/>
          <w:sz w:val="24"/>
          <w:szCs w:val="24"/>
          <w:lang w:val="lt-LT" w:eastAsia="lt-LT"/>
        </w:rPr>
        <w:t xml:space="preserve"> </w:t>
      </w:r>
    </w:p>
    <w:p w:rsidR="001E20F1"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36</w:t>
      </w:r>
      <w:r w:rsidR="001E20F1" w:rsidRPr="00140A6D">
        <w:rPr>
          <w:rFonts w:ascii="Times New Roman" w:hAnsi="Times New Roman"/>
          <w:sz w:val="24"/>
          <w:szCs w:val="24"/>
          <w:lang w:val="lt-LT" w:eastAsia="lt-LT"/>
        </w:rPr>
        <w:t xml:space="preserve">.2. </w:t>
      </w:r>
      <w:r w:rsidR="00E36E50">
        <w:rPr>
          <w:rFonts w:ascii="Times New Roman" w:hAnsi="Times New Roman"/>
          <w:sz w:val="24"/>
          <w:szCs w:val="24"/>
          <w:lang w:val="lt-LT" w:eastAsia="lt-LT"/>
        </w:rPr>
        <w:t xml:space="preserve">po </w:t>
      </w:r>
      <w:r w:rsidR="004D4686">
        <w:rPr>
          <w:rFonts w:ascii="Times New Roman" w:hAnsi="Times New Roman"/>
          <w:sz w:val="24"/>
          <w:szCs w:val="24"/>
          <w:lang w:val="lt-LT" w:eastAsia="lt-LT"/>
        </w:rPr>
        <w:t>1 pamoką</w:t>
      </w:r>
      <w:r w:rsidR="001E20F1" w:rsidRPr="00140A6D">
        <w:rPr>
          <w:rFonts w:ascii="Times New Roman" w:hAnsi="Times New Roman"/>
          <w:sz w:val="24"/>
          <w:szCs w:val="24"/>
          <w:lang w:val="lt-LT" w:eastAsia="lt-LT"/>
        </w:rPr>
        <w:t xml:space="preserve"> </w:t>
      </w:r>
      <w:r w:rsidR="004D4686">
        <w:rPr>
          <w:rFonts w:ascii="Times New Roman" w:hAnsi="Times New Roman"/>
          <w:sz w:val="24"/>
          <w:szCs w:val="24"/>
          <w:lang w:val="lt-LT" w:eastAsia="lt-LT"/>
        </w:rPr>
        <w:t xml:space="preserve">skiriama </w:t>
      </w:r>
      <w:r w:rsidR="001E20F1" w:rsidRPr="00140A6D">
        <w:rPr>
          <w:rFonts w:ascii="Times New Roman" w:hAnsi="Times New Roman"/>
          <w:sz w:val="24"/>
          <w:szCs w:val="24"/>
          <w:lang w:val="lt-LT" w:eastAsia="lt-LT"/>
        </w:rPr>
        <w:t>už</w:t>
      </w:r>
      <w:r w:rsidR="00534E8A">
        <w:rPr>
          <w:rFonts w:ascii="Times New Roman" w:hAnsi="Times New Roman"/>
          <w:sz w:val="24"/>
          <w:szCs w:val="24"/>
          <w:lang w:val="lt-LT" w:eastAsia="lt-LT"/>
        </w:rPr>
        <w:t>s</w:t>
      </w:r>
      <w:r w:rsidR="00E36E50">
        <w:rPr>
          <w:rFonts w:ascii="Times New Roman" w:hAnsi="Times New Roman"/>
          <w:sz w:val="24"/>
          <w:szCs w:val="24"/>
          <w:lang w:val="lt-LT" w:eastAsia="lt-LT"/>
        </w:rPr>
        <w:t xml:space="preserve">ienio (anglų) kalbai 4 klasėje ir </w:t>
      </w:r>
      <w:r w:rsidR="00534E8A">
        <w:rPr>
          <w:rFonts w:ascii="Times New Roman" w:hAnsi="Times New Roman"/>
          <w:sz w:val="24"/>
          <w:szCs w:val="24"/>
          <w:lang w:val="lt-LT" w:eastAsia="lt-LT"/>
        </w:rPr>
        <w:t>3 klasėje.</w:t>
      </w:r>
    </w:p>
    <w:p w:rsidR="00E36E50"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36</w:t>
      </w:r>
      <w:r w:rsidR="00E36E50">
        <w:rPr>
          <w:rFonts w:ascii="Times New Roman" w:hAnsi="Times New Roman"/>
          <w:sz w:val="24"/>
          <w:szCs w:val="24"/>
          <w:lang w:val="lt-LT" w:eastAsia="lt-LT"/>
        </w:rPr>
        <w:t xml:space="preserve">.3. 1 pamoka </w:t>
      </w:r>
      <w:r w:rsidR="004D4686">
        <w:rPr>
          <w:rFonts w:ascii="Times New Roman" w:hAnsi="Times New Roman"/>
          <w:sz w:val="24"/>
          <w:szCs w:val="24"/>
          <w:lang w:val="lt-LT" w:eastAsia="lt-LT"/>
        </w:rPr>
        <w:t xml:space="preserve">skiriama </w:t>
      </w:r>
      <w:r w:rsidR="00E36E50" w:rsidRPr="00140A6D">
        <w:rPr>
          <w:rFonts w:ascii="Times New Roman" w:hAnsi="Times New Roman"/>
          <w:sz w:val="24"/>
          <w:szCs w:val="24"/>
          <w:lang w:val="lt-LT" w:eastAsia="lt-LT"/>
        </w:rPr>
        <w:t xml:space="preserve">aktyvaus judėjimo </w:t>
      </w:r>
      <w:r w:rsidR="00E36E50">
        <w:rPr>
          <w:rFonts w:ascii="Times New Roman" w:hAnsi="Times New Roman"/>
          <w:sz w:val="24"/>
          <w:szCs w:val="24"/>
          <w:lang w:val="lt-LT" w:eastAsia="lt-LT"/>
        </w:rPr>
        <w:t xml:space="preserve">užsiėmimams 2 klasėje. </w:t>
      </w:r>
    </w:p>
    <w:p w:rsidR="00481A82" w:rsidRPr="00AD647D" w:rsidRDefault="006C6326" w:rsidP="009A634D">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rPr>
        <w:t>37</w:t>
      </w:r>
      <w:r w:rsidR="00481A82" w:rsidRPr="00C13496">
        <w:rPr>
          <w:rFonts w:ascii="Times New Roman" w:hAnsi="Times New Roman"/>
          <w:sz w:val="24"/>
          <w:szCs w:val="24"/>
          <w:lang w:val="lt-LT"/>
        </w:rPr>
        <w:t>.</w:t>
      </w:r>
      <w:r w:rsidR="001C56F1" w:rsidRPr="00C13496">
        <w:rPr>
          <w:rFonts w:ascii="Times New Roman" w:hAnsi="Times New Roman"/>
          <w:sz w:val="24"/>
          <w:szCs w:val="24"/>
          <w:lang w:val="lt-LT"/>
        </w:rPr>
        <w:t xml:space="preserve"> Ugdymo valandos, </w:t>
      </w:r>
      <w:r w:rsidR="00481A82" w:rsidRPr="00C13496">
        <w:rPr>
          <w:rFonts w:ascii="Times New Roman" w:hAnsi="Times New Roman"/>
          <w:sz w:val="24"/>
          <w:szCs w:val="24"/>
          <w:lang w:val="lt-LT"/>
        </w:rPr>
        <w:t>nurodytos Bendrojo ugdymo plano 20, 21.2, 21.3, 21.4 punktuose, numatytos Bendrajai programai įgyvendinti</w:t>
      </w:r>
      <w:r w:rsidR="001C56F1" w:rsidRPr="00C13496">
        <w:rPr>
          <w:rFonts w:ascii="Times New Roman" w:hAnsi="Times New Roman"/>
          <w:sz w:val="24"/>
          <w:szCs w:val="24"/>
          <w:lang w:val="lt-LT"/>
        </w:rPr>
        <w:t xml:space="preserve"> </w:t>
      </w:r>
      <w:r w:rsidR="00C13496" w:rsidRPr="00C13496">
        <w:rPr>
          <w:rFonts w:ascii="Times New Roman" w:hAnsi="Times New Roman"/>
          <w:sz w:val="24"/>
          <w:szCs w:val="24"/>
          <w:lang w:val="lt-LT"/>
        </w:rPr>
        <w:t>organizuojamos</w:t>
      </w:r>
      <w:r w:rsidR="00481A82" w:rsidRPr="00C13496">
        <w:rPr>
          <w:rFonts w:ascii="Times New Roman" w:hAnsi="Times New Roman"/>
          <w:sz w:val="24"/>
          <w:szCs w:val="24"/>
          <w:lang w:val="lt-LT"/>
        </w:rPr>
        <w:t xml:space="preserve"> grupinio mokymosi forma kasdieniu organizavimo būdu</w:t>
      </w:r>
      <w:r w:rsidR="000468E1">
        <w:rPr>
          <w:rFonts w:ascii="Times New Roman" w:hAnsi="Times New Roman"/>
          <w:sz w:val="24"/>
          <w:szCs w:val="24"/>
          <w:lang w:val="lt-LT"/>
        </w:rPr>
        <w:t xml:space="preserve">, </w:t>
      </w:r>
      <w:r w:rsidR="00481A82" w:rsidRPr="00C13496">
        <w:rPr>
          <w:rFonts w:ascii="Times New Roman" w:hAnsi="Times New Roman"/>
          <w:sz w:val="24"/>
          <w:szCs w:val="24"/>
          <w:lang w:val="lt-LT"/>
        </w:rPr>
        <w:t>vadovaujantis Mokymosi pagal formaliojo švietimo programas formų ir mokymo organizavimo tvarkos aprašu, patvirtintu Lietuvos Respublikos švietimo ir mokslo ministro 2012 m. birželio 28 d. įsakymu Nr. V-1049 (Žin., 2012, Nr. 76-3957).</w:t>
      </w:r>
    </w:p>
    <w:p w:rsidR="001C56F1" w:rsidRDefault="001C56F1" w:rsidP="001E20F1">
      <w:pPr>
        <w:tabs>
          <w:tab w:val="left" w:pos="720"/>
        </w:tabs>
        <w:spacing w:after="0" w:line="240" w:lineRule="auto"/>
        <w:jc w:val="center"/>
        <w:rPr>
          <w:rFonts w:ascii="Times New Roman" w:hAnsi="Times New Roman"/>
          <w:b/>
          <w:sz w:val="24"/>
          <w:szCs w:val="24"/>
          <w:lang w:val="lt-LT" w:eastAsia="lt-LT"/>
        </w:rPr>
      </w:pPr>
    </w:p>
    <w:p w:rsidR="00481A82" w:rsidRPr="00AE39D4" w:rsidRDefault="00AD647D" w:rsidP="001E20F1">
      <w:pPr>
        <w:tabs>
          <w:tab w:val="left" w:pos="720"/>
        </w:tabs>
        <w:spacing w:after="0" w:line="240" w:lineRule="auto"/>
        <w:jc w:val="center"/>
        <w:rPr>
          <w:rFonts w:ascii="Times New Roman" w:hAnsi="Times New Roman"/>
          <w:b/>
          <w:sz w:val="24"/>
          <w:szCs w:val="24"/>
          <w:lang w:val="lt-LT" w:eastAsia="lt-LT"/>
        </w:rPr>
      </w:pPr>
      <w:r>
        <w:rPr>
          <w:rFonts w:ascii="Times New Roman" w:hAnsi="Times New Roman"/>
          <w:b/>
          <w:bCs/>
          <w:sz w:val="24"/>
          <w:szCs w:val="24"/>
          <w:lang w:val="lt-LT"/>
        </w:rPr>
        <w:t>3</w:t>
      </w:r>
      <w:r w:rsidR="00481A82" w:rsidRPr="00AE39D4">
        <w:rPr>
          <w:rFonts w:ascii="Times New Roman" w:hAnsi="Times New Roman"/>
          <w:b/>
          <w:bCs/>
          <w:sz w:val="24"/>
          <w:szCs w:val="24"/>
          <w:lang w:val="lt-LT"/>
        </w:rPr>
        <w:t>. BENDROSIOS PROGRAMOS UGDYMO DALYKŲ, INTEGRUOJAMŲJŲ PROGRAMŲ ĮGYVENDINIMAS</w:t>
      </w:r>
    </w:p>
    <w:p w:rsidR="00481A82" w:rsidRDefault="00481A82" w:rsidP="00AD647D">
      <w:pPr>
        <w:tabs>
          <w:tab w:val="left" w:pos="720"/>
        </w:tabs>
        <w:spacing w:after="0" w:line="240" w:lineRule="auto"/>
        <w:rPr>
          <w:rFonts w:ascii="Times New Roman" w:hAnsi="Times New Roman"/>
          <w:b/>
          <w:sz w:val="24"/>
          <w:szCs w:val="24"/>
          <w:lang w:val="lt-LT" w:eastAsia="lt-LT"/>
        </w:rPr>
      </w:pP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38</w:t>
      </w:r>
      <w:r w:rsidR="001E20F1" w:rsidRPr="00140A6D">
        <w:rPr>
          <w:rFonts w:ascii="Times New Roman" w:hAnsi="Times New Roman"/>
          <w:sz w:val="24"/>
          <w:szCs w:val="24"/>
          <w:lang w:val="lt-LT" w:eastAsia="lt-LT"/>
        </w:rPr>
        <w:t>. Pradinio ugdymo programa įgyvendinama pagal Bendrąją programą.</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39</w:t>
      </w:r>
      <w:r w:rsidR="001E20F1" w:rsidRPr="00140A6D">
        <w:rPr>
          <w:rFonts w:ascii="Times New Roman" w:hAnsi="Times New Roman"/>
          <w:sz w:val="24"/>
          <w:szCs w:val="24"/>
          <w:lang w:val="lt-LT" w:eastAsia="lt-LT"/>
        </w:rPr>
        <w:t xml:space="preserve">. Dorinio ugdymo organizavimas:  </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39</w:t>
      </w:r>
      <w:r w:rsidR="001E20F1" w:rsidRPr="00140A6D">
        <w:rPr>
          <w:rFonts w:ascii="Times New Roman" w:hAnsi="Times New Roman"/>
          <w:sz w:val="24"/>
          <w:szCs w:val="24"/>
          <w:lang w:val="lt-LT" w:eastAsia="lt-LT"/>
        </w:rPr>
        <w:t>.1. tėvai (globėjai) parenka mokiniui vieną iš dorinio ugdymo dalykų: etiką arba katalikų tikybą;</w:t>
      </w:r>
      <w:r w:rsidR="001E20F1" w:rsidRPr="00140A6D">
        <w:rPr>
          <w:rFonts w:ascii="Times New Roman" w:hAnsi="Times New Roman"/>
          <w:color w:val="FF0000"/>
          <w:sz w:val="24"/>
          <w:szCs w:val="24"/>
          <w:lang w:val="lt-LT" w:eastAsia="lt-LT"/>
        </w:rPr>
        <w:t xml:space="preserve"> </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39</w:t>
      </w:r>
      <w:r w:rsidR="005F686D">
        <w:rPr>
          <w:rFonts w:ascii="Times New Roman" w:hAnsi="Times New Roman"/>
          <w:sz w:val="24"/>
          <w:szCs w:val="24"/>
          <w:lang w:val="lt-LT" w:eastAsia="lt-LT"/>
        </w:rPr>
        <w:t>.2</w:t>
      </w:r>
      <w:r w:rsidR="001E20F1" w:rsidRPr="00140A6D">
        <w:rPr>
          <w:rFonts w:ascii="Times New Roman" w:hAnsi="Times New Roman"/>
          <w:sz w:val="24"/>
          <w:szCs w:val="24"/>
          <w:lang w:val="lt-LT" w:eastAsia="lt-LT"/>
        </w:rPr>
        <w:t xml:space="preserve">. dorinio ugdymo dalyką mokiniui galima keisti kiekvienais mokslo metais pagal tėvų (globėjų) parašytą prašymą. </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40</w:t>
      </w:r>
      <w:r w:rsidR="001E20F1" w:rsidRPr="00140A6D">
        <w:rPr>
          <w:rFonts w:ascii="Times New Roman" w:hAnsi="Times New Roman"/>
          <w:sz w:val="24"/>
          <w:szCs w:val="24"/>
          <w:lang w:val="lt-LT" w:eastAsia="lt-LT"/>
        </w:rPr>
        <w:t>. Užsienio kalbos mokymo organizavimas:</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40</w:t>
      </w:r>
      <w:r w:rsidR="001E20F1" w:rsidRPr="00140A6D">
        <w:rPr>
          <w:rFonts w:ascii="Times New Roman" w:hAnsi="Times New Roman"/>
          <w:sz w:val="24"/>
          <w:szCs w:val="24"/>
          <w:lang w:val="lt-LT" w:eastAsia="lt-LT"/>
        </w:rPr>
        <w:t xml:space="preserve">.1. užsienio (anglų) (toliau – anglų kalbos) kalbos mokoma antraisiais–ketvirtaisiais pradinio ugdymo programos metais; </w:t>
      </w:r>
    </w:p>
    <w:p w:rsidR="003F6975"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40</w:t>
      </w:r>
      <w:r w:rsidR="00534E8A">
        <w:rPr>
          <w:rFonts w:ascii="Times New Roman" w:hAnsi="Times New Roman"/>
          <w:sz w:val="24"/>
          <w:szCs w:val="24"/>
          <w:lang w:val="lt-LT" w:eastAsia="lt-LT"/>
        </w:rPr>
        <w:t>.2. anglų kalbai mokyti 2 klasėje skiriamos</w:t>
      </w:r>
      <w:r w:rsidR="003F6975">
        <w:rPr>
          <w:rFonts w:ascii="Times New Roman" w:hAnsi="Times New Roman"/>
          <w:sz w:val="24"/>
          <w:szCs w:val="24"/>
          <w:lang w:val="lt-LT" w:eastAsia="lt-LT"/>
        </w:rPr>
        <w:t xml:space="preserve"> 2 pamoko</w:t>
      </w:r>
      <w:r w:rsidR="001E20F1" w:rsidRPr="00140A6D">
        <w:rPr>
          <w:rFonts w:ascii="Times New Roman" w:hAnsi="Times New Roman"/>
          <w:sz w:val="24"/>
          <w:szCs w:val="24"/>
          <w:lang w:val="lt-LT" w:eastAsia="lt-LT"/>
        </w:rPr>
        <w:t xml:space="preserve">s per savaitę, </w:t>
      </w:r>
      <w:r w:rsidR="00534E8A">
        <w:rPr>
          <w:rFonts w:ascii="Times New Roman" w:hAnsi="Times New Roman"/>
          <w:sz w:val="24"/>
          <w:szCs w:val="24"/>
          <w:lang w:val="lt-LT" w:eastAsia="lt-LT"/>
        </w:rPr>
        <w:t>3-</w:t>
      </w:r>
      <w:r w:rsidR="001E20F1" w:rsidRPr="00140A6D">
        <w:rPr>
          <w:rFonts w:ascii="Times New Roman" w:hAnsi="Times New Roman"/>
          <w:sz w:val="24"/>
          <w:szCs w:val="24"/>
          <w:lang w:val="lt-LT" w:eastAsia="lt-LT"/>
        </w:rPr>
        <w:t xml:space="preserve">4 klasėje – </w:t>
      </w:r>
      <w:r w:rsidR="00534E8A">
        <w:rPr>
          <w:rFonts w:ascii="Times New Roman" w:hAnsi="Times New Roman"/>
          <w:sz w:val="24"/>
          <w:szCs w:val="24"/>
          <w:lang w:val="lt-LT" w:eastAsia="lt-LT"/>
        </w:rPr>
        <w:t>po 3 p</w:t>
      </w:r>
      <w:r w:rsidR="003F6975">
        <w:rPr>
          <w:rFonts w:ascii="Times New Roman" w:hAnsi="Times New Roman"/>
          <w:sz w:val="24"/>
          <w:szCs w:val="24"/>
          <w:lang w:val="lt-LT" w:eastAsia="lt-LT"/>
        </w:rPr>
        <w:t>amoka</w:t>
      </w:r>
      <w:r w:rsidR="00534E8A">
        <w:rPr>
          <w:rFonts w:ascii="Times New Roman" w:hAnsi="Times New Roman"/>
          <w:sz w:val="24"/>
          <w:szCs w:val="24"/>
          <w:lang w:val="lt-LT" w:eastAsia="lt-LT"/>
        </w:rPr>
        <w:t xml:space="preserve">s </w:t>
      </w:r>
    </w:p>
    <w:p w:rsidR="001E20F1" w:rsidRDefault="003F6975"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w:t>
      </w:r>
      <w:r w:rsidR="00534E8A">
        <w:rPr>
          <w:rFonts w:ascii="Times New Roman" w:hAnsi="Times New Roman"/>
          <w:sz w:val="24"/>
          <w:szCs w:val="24"/>
          <w:lang w:val="lt-LT" w:eastAsia="lt-LT"/>
        </w:rPr>
        <w:t>papildomos valandos skiriamos iš valandų mokini</w:t>
      </w:r>
      <w:r>
        <w:rPr>
          <w:rFonts w:ascii="Times New Roman" w:hAnsi="Times New Roman"/>
          <w:sz w:val="24"/>
          <w:szCs w:val="24"/>
          <w:lang w:val="lt-LT" w:eastAsia="lt-LT"/>
        </w:rPr>
        <w:t>ų mokymosi poreikiams tenkinti).</w:t>
      </w:r>
    </w:p>
    <w:p w:rsidR="00FF36C5"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41</w:t>
      </w:r>
      <w:r w:rsidR="00685130" w:rsidRPr="00B34FA6">
        <w:rPr>
          <w:rFonts w:ascii="Times New Roman" w:hAnsi="Times New Roman"/>
          <w:sz w:val="24"/>
          <w:szCs w:val="24"/>
          <w:lang w:val="lt-LT" w:eastAsia="lt-LT"/>
        </w:rPr>
        <w:t xml:space="preserve">. Vadovaujantis Bendrojo ugdymo plano 34.2.2.1.3. punktu ir </w:t>
      </w:r>
      <w:r w:rsidR="003F6975" w:rsidRPr="006C6326">
        <w:rPr>
          <w:rFonts w:ascii="Times New Roman" w:hAnsi="Times New Roman"/>
          <w:sz w:val="24"/>
          <w:szCs w:val="24"/>
          <w:lang w:val="lt-LT" w:eastAsia="lt-LT"/>
        </w:rPr>
        <w:t>Mokyklos tarybos pritarimu (2013-08-30 d. p</w:t>
      </w:r>
      <w:r w:rsidR="008B43CB" w:rsidRPr="006C6326">
        <w:rPr>
          <w:rFonts w:ascii="Times New Roman" w:hAnsi="Times New Roman"/>
          <w:sz w:val="24"/>
          <w:szCs w:val="24"/>
          <w:lang w:val="lt-LT" w:eastAsia="lt-LT"/>
        </w:rPr>
        <w:t>rotokolas</w:t>
      </w:r>
      <w:r w:rsidRPr="006C6326">
        <w:rPr>
          <w:rFonts w:ascii="Times New Roman" w:hAnsi="Times New Roman"/>
          <w:sz w:val="24"/>
          <w:szCs w:val="24"/>
          <w:lang w:val="lt-LT" w:eastAsia="lt-LT"/>
        </w:rPr>
        <w:t xml:space="preserve"> Nr. 1.5-4</w:t>
      </w:r>
      <w:r w:rsidR="002D0488" w:rsidRPr="006C6326">
        <w:rPr>
          <w:rFonts w:ascii="Times New Roman" w:hAnsi="Times New Roman"/>
          <w:sz w:val="24"/>
          <w:szCs w:val="24"/>
          <w:lang w:val="lt-LT" w:eastAsia="lt-LT"/>
        </w:rPr>
        <w:t>)</w:t>
      </w:r>
      <w:r w:rsidR="008B43CB" w:rsidRPr="006C6326">
        <w:rPr>
          <w:rFonts w:ascii="Times New Roman" w:hAnsi="Times New Roman"/>
          <w:sz w:val="24"/>
          <w:szCs w:val="24"/>
          <w:lang w:val="lt-LT" w:eastAsia="lt-LT"/>
        </w:rPr>
        <w:t>,</w:t>
      </w:r>
      <w:r w:rsidR="002D0488" w:rsidRPr="006C6326">
        <w:rPr>
          <w:rFonts w:ascii="Times New Roman" w:hAnsi="Times New Roman"/>
          <w:sz w:val="24"/>
          <w:szCs w:val="24"/>
          <w:lang w:val="lt-LT" w:eastAsia="lt-LT"/>
        </w:rPr>
        <w:t xml:space="preserve"> </w:t>
      </w:r>
      <w:r w:rsidR="00FF36C5" w:rsidRPr="00B34FA6">
        <w:rPr>
          <w:rFonts w:ascii="Times New Roman" w:hAnsi="Times New Roman"/>
          <w:sz w:val="24"/>
          <w:szCs w:val="24"/>
          <w:lang w:val="lt-LT" w:eastAsia="lt-LT"/>
        </w:rPr>
        <w:t xml:space="preserve"> valandos, skirtos gimtajai kalbai ir lietuvių kalbai </w:t>
      </w:r>
      <w:r w:rsidR="002D0488" w:rsidRPr="00B34FA6">
        <w:rPr>
          <w:rFonts w:ascii="Times New Roman" w:hAnsi="Times New Roman"/>
          <w:sz w:val="24"/>
          <w:szCs w:val="24"/>
          <w:lang w:val="lt-LT" w:eastAsia="lt-LT"/>
        </w:rPr>
        <w:t>mokyti per savaitę</w:t>
      </w:r>
      <w:r w:rsidR="005F7BD1">
        <w:rPr>
          <w:rFonts w:ascii="Times New Roman" w:hAnsi="Times New Roman"/>
          <w:sz w:val="24"/>
          <w:szCs w:val="24"/>
          <w:lang w:val="lt-LT" w:eastAsia="lt-LT"/>
        </w:rPr>
        <w:t xml:space="preserve"> </w:t>
      </w:r>
      <w:r w:rsidR="005F7BD1" w:rsidRPr="0054611B">
        <w:rPr>
          <w:rFonts w:ascii="Times New Roman" w:hAnsi="Times New Roman"/>
          <w:sz w:val="24"/>
          <w:szCs w:val="24"/>
          <w:lang w:val="lt-LT" w:eastAsia="lt-LT"/>
        </w:rPr>
        <w:t>3 ir 4 klasėje</w:t>
      </w:r>
      <w:r w:rsidR="002D0488" w:rsidRPr="00B34FA6">
        <w:rPr>
          <w:rFonts w:ascii="Times New Roman" w:hAnsi="Times New Roman"/>
          <w:sz w:val="24"/>
          <w:szCs w:val="24"/>
          <w:lang w:val="lt-LT" w:eastAsia="lt-LT"/>
        </w:rPr>
        <w:t>, sum</w:t>
      </w:r>
      <w:r w:rsidR="008B43CB" w:rsidRPr="00B34FA6">
        <w:rPr>
          <w:rFonts w:ascii="Times New Roman" w:hAnsi="Times New Roman"/>
          <w:sz w:val="24"/>
          <w:szCs w:val="24"/>
          <w:lang w:val="lt-LT" w:eastAsia="lt-LT"/>
        </w:rPr>
        <w:t>u</w:t>
      </w:r>
      <w:r w:rsidR="002D0488" w:rsidRPr="00B34FA6">
        <w:rPr>
          <w:rFonts w:ascii="Times New Roman" w:hAnsi="Times New Roman"/>
          <w:sz w:val="24"/>
          <w:szCs w:val="24"/>
          <w:lang w:val="lt-LT" w:eastAsia="lt-LT"/>
        </w:rPr>
        <w:t>ojamos ir dalij</w:t>
      </w:r>
      <w:r w:rsidR="008B43CB" w:rsidRPr="00B34FA6">
        <w:rPr>
          <w:rFonts w:ascii="Times New Roman" w:hAnsi="Times New Roman"/>
          <w:sz w:val="24"/>
          <w:szCs w:val="24"/>
          <w:lang w:val="lt-LT" w:eastAsia="lt-LT"/>
        </w:rPr>
        <w:t xml:space="preserve">amos per pusę: </w:t>
      </w:r>
      <w:r w:rsidR="003F6975" w:rsidRPr="00B34FA6">
        <w:rPr>
          <w:rFonts w:ascii="Times New Roman" w:hAnsi="Times New Roman"/>
          <w:sz w:val="24"/>
          <w:szCs w:val="24"/>
          <w:lang w:val="lt-LT" w:eastAsia="lt-LT"/>
        </w:rPr>
        <w:t>3 klasėje</w:t>
      </w:r>
      <w:r w:rsidR="008B43CB" w:rsidRPr="00B34FA6">
        <w:rPr>
          <w:rFonts w:ascii="Times New Roman" w:hAnsi="Times New Roman"/>
          <w:sz w:val="24"/>
          <w:szCs w:val="24"/>
          <w:lang w:val="lt-LT" w:eastAsia="lt-LT"/>
        </w:rPr>
        <w:t xml:space="preserve"> -</w:t>
      </w:r>
      <w:r w:rsidR="003F6975" w:rsidRPr="00B34FA6">
        <w:rPr>
          <w:rFonts w:ascii="Times New Roman" w:hAnsi="Times New Roman"/>
          <w:sz w:val="24"/>
          <w:szCs w:val="24"/>
          <w:lang w:val="lt-LT" w:eastAsia="lt-LT"/>
        </w:rPr>
        <w:t xml:space="preserve"> </w:t>
      </w:r>
      <w:r w:rsidR="008B43CB" w:rsidRPr="00B34FA6">
        <w:rPr>
          <w:rFonts w:ascii="Times New Roman" w:hAnsi="Times New Roman"/>
          <w:sz w:val="24"/>
          <w:szCs w:val="24"/>
          <w:lang w:val="lt-LT" w:eastAsia="lt-LT"/>
        </w:rPr>
        <w:t xml:space="preserve">6 lenkų kalbos pamokos, 5 </w:t>
      </w:r>
      <w:r w:rsidR="002D0488" w:rsidRPr="00B34FA6">
        <w:rPr>
          <w:rFonts w:ascii="Times New Roman" w:hAnsi="Times New Roman"/>
          <w:sz w:val="24"/>
          <w:szCs w:val="24"/>
          <w:lang w:val="lt-LT" w:eastAsia="lt-LT"/>
        </w:rPr>
        <w:t xml:space="preserve">lietuvių kalbos pamokos, 4 klasėje </w:t>
      </w:r>
      <w:r w:rsidR="008B43CB" w:rsidRPr="00B34FA6">
        <w:rPr>
          <w:rFonts w:ascii="Times New Roman" w:hAnsi="Times New Roman"/>
          <w:sz w:val="24"/>
          <w:szCs w:val="24"/>
          <w:lang w:val="lt-LT" w:eastAsia="lt-LT"/>
        </w:rPr>
        <w:t xml:space="preserve">- </w:t>
      </w:r>
      <w:r w:rsidR="002D0488" w:rsidRPr="00B34FA6">
        <w:rPr>
          <w:rFonts w:ascii="Times New Roman" w:hAnsi="Times New Roman"/>
          <w:sz w:val="24"/>
          <w:szCs w:val="24"/>
          <w:lang w:val="lt-LT" w:eastAsia="lt-LT"/>
        </w:rPr>
        <w:t>6 l</w:t>
      </w:r>
      <w:r w:rsidR="008B43CB" w:rsidRPr="00B34FA6">
        <w:rPr>
          <w:rFonts w:ascii="Times New Roman" w:hAnsi="Times New Roman"/>
          <w:sz w:val="24"/>
          <w:szCs w:val="24"/>
          <w:lang w:val="lt-LT" w:eastAsia="lt-LT"/>
        </w:rPr>
        <w:t xml:space="preserve">enkų </w:t>
      </w:r>
      <w:r w:rsidR="009F1C04" w:rsidRPr="00B34FA6">
        <w:rPr>
          <w:rFonts w:ascii="Times New Roman" w:hAnsi="Times New Roman"/>
          <w:sz w:val="24"/>
          <w:szCs w:val="24"/>
          <w:lang w:val="lt-LT" w:eastAsia="lt-LT"/>
        </w:rPr>
        <w:t xml:space="preserve">kalbos pamokos </w:t>
      </w:r>
      <w:r w:rsidR="008B43CB" w:rsidRPr="00B34FA6">
        <w:rPr>
          <w:rFonts w:ascii="Times New Roman" w:hAnsi="Times New Roman"/>
          <w:sz w:val="24"/>
          <w:szCs w:val="24"/>
          <w:lang w:val="lt-LT" w:eastAsia="lt-LT"/>
        </w:rPr>
        <w:t>ir 6 lietuvių kalbos pamoko</w:t>
      </w:r>
      <w:r w:rsidR="002D0488" w:rsidRPr="00B34FA6">
        <w:rPr>
          <w:rFonts w:ascii="Times New Roman" w:hAnsi="Times New Roman"/>
          <w:sz w:val="24"/>
          <w:szCs w:val="24"/>
          <w:lang w:val="lt-LT" w:eastAsia="lt-LT"/>
        </w:rPr>
        <w:t>s.</w:t>
      </w:r>
      <w:r w:rsidR="002D0488">
        <w:rPr>
          <w:rFonts w:ascii="Times New Roman" w:hAnsi="Times New Roman"/>
          <w:sz w:val="24"/>
          <w:szCs w:val="24"/>
          <w:lang w:val="lt-LT" w:eastAsia="lt-LT"/>
        </w:rPr>
        <w:t xml:space="preserve"> </w:t>
      </w:r>
    </w:p>
    <w:p w:rsidR="00E032A0" w:rsidRPr="00140A6D" w:rsidRDefault="006C6326" w:rsidP="00E032A0">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42</w:t>
      </w:r>
      <w:r w:rsidR="00E032A0" w:rsidRPr="00140A6D">
        <w:rPr>
          <w:rFonts w:ascii="Times New Roman" w:hAnsi="Times New Roman"/>
          <w:sz w:val="24"/>
          <w:szCs w:val="24"/>
          <w:lang w:val="lt-LT" w:eastAsia="lt-LT"/>
        </w:rPr>
        <w:t>. Mokykloje ugdymo procesas vykdomas lenkų kalba, išskyrus lietuvių kalbos</w:t>
      </w:r>
      <w:r w:rsidR="009677D6">
        <w:rPr>
          <w:rFonts w:ascii="Times New Roman" w:hAnsi="Times New Roman"/>
          <w:sz w:val="24"/>
          <w:szCs w:val="24"/>
          <w:lang w:val="lt-LT" w:eastAsia="lt-LT"/>
        </w:rPr>
        <w:t xml:space="preserve"> (</w:t>
      </w:r>
      <w:r w:rsidR="009677D6" w:rsidRPr="00140A6D">
        <w:rPr>
          <w:rFonts w:ascii="Times New Roman" w:hAnsi="Times New Roman"/>
          <w:sz w:val="24"/>
          <w:szCs w:val="24"/>
          <w:lang w:val="lt-LT" w:eastAsia="lt-LT"/>
        </w:rPr>
        <w:t>valstybinės</w:t>
      </w:r>
      <w:r w:rsidR="009677D6">
        <w:rPr>
          <w:rFonts w:ascii="Times New Roman" w:hAnsi="Times New Roman"/>
          <w:sz w:val="24"/>
          <w:szCs w:val="24"/>
          <w:lang w:val="lt-LT" w:eastAsia="lt-LT"/>
        </w:rPr>
        <w:t>)</w:t>
      </w:r>
      <w:r w:rsidR="009677D6" w:rsidRPr="00140A6D">
        <w:rPr>
          <w:rFonts w:ascii="Times New Roman" w:hAnsi="Times New Roman"/>
          <w:sz w:val="24"/>
          <w:szCs w:val="24"/>
          <w:lang w:val="lt-LT" w:eastAsia="lt-LT"/>
        </w:rPr>
        <w:t xml:space="preserve"> </w:t>
      </w:r>
      <w:r w:rsidR="00E032A0" w:rsidRPr="00140A6D">
        <w:rPr>
          <w:rFonts w:ascii="Times New Roman" w:hAnsi="Times New Roman"/>
          <w:sz w:val="24"/>
          <w:szCs w:val="24"/>
          <w:lang w:val="lt-LT" w:eastAsia="lt-LT"/>
        </w:rPr>
        <w:t xml:space="preserve"> dalyką.</w:t>
      </w:r>
    </w:p>
    <w:p w:rsidR="00E032A0" w:rsidRPr="00140A6D" w:rsidRDefault="004D35E8" w:rsidP="00E032A0">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w:t>
      </w:r>
      <w:r w:rsidR="006C6326">
        <w:rPr>
          <w:rFonts w:ascii="Times New Roman" w:hAnsi="Times New Roman"/>
          <w:sz w:val="24"/>
          <w:szCs w:val="24"/>
          <w:lang w:val="lt-LT" w:eastAsia="lt-LT"/>
        </w:rPr>
        <w:t>3</w:t>
      </w:r>
      <w:r w:rsidR="00E032A0" w:rsidRPr="00140A6D">
        <w:rPr>
          <w:rFonts w:ascii="Times New Roman" w:hAnsi="Times New Roman"/>
          <w:sz w:val="24"/>
          <w:szCs w:val="24"/>
          <w:lang w:val="lt-LT" w:eastAsia="lt-LT"/>
        </w:rPr>
        <w:t>. Lietuvių kalbai 1-oje klasė</w:t>
      </w:r>
      <w:r w:rsidR="009677D6">
        <w:rPr>
          <w:rFonts w:ascii="Times New Roman" w:hAnsi="Times New Roman"/>
          <w:sz w:val="24"/>
          <w:szCs w:val="24"/>
          <w:lang w:val="lt-LT" w:eastAsia="lt-LT"/>
        </w:rPr>
        <w:t>je skiriamos</w:t>
      </w:r>
      <w:r w:rsidR="00E032A0">
        <w:rPr>
          <w:rFonts w:ascii="Times New Roman" w:hAnsi="Times New Roman"/>
          <w:sz w:val="24"/>
          <w:szCs w:val="24"/>
          <w:lang w:val="lt-LT" w:eastAsia="lt-LT"/>
        </w:rPr>
        <w:t xml:space="preserve"> 3 valandos, 2-oje </w:t>
      </w:r>
      <w:r w:rsidR="00E032A0" w:rsidRPr="00140A6D">
        <w:rPr>
          <w:rFonts w:ascii="Times New Roman" w:hAnsi="Times New Roman"/>
          <w:sz w:val="24"/>
          <w:szCs w:val="24"/>
          <w:lang w:val="lt-LT" w:eastAsia="lt-LT"/>
        </w:rPr>
        <w:t xml:space="preserve"> klasėje – 4 valandos, </w:t>
      </w:r>
      <w:r w:rsidR="009677D6">
        <w:rPr>
          <w:rFonts w:ascii="Times New Roman" w:hAnsi="Times New Roman"/>
          <w:sz w:val="24"/>
          <w:szCs w:val="24"/>
          <w:lang w:val="lt-LT" w:eastAsia="lt-LT"/>
        </w:rPr>
        <w:t>3-oje klasėje – 5 valandos</w:t>
      </w:r>
      <w:r w:rsidR="00E032A0">
        <w:rPr>
          <w:rFonts w:ascii="Times New Roman" w:hAnsi="Times New Roman"/>
          <w:sz w:val="24"/>
          <w:szCs w:val="24"/>
          <w:lang w:val="lt-LT" w:eastAsia="lt-LT"/>
        </w:rPr>
        <w:t>, 4 klasėje -</w:t>
      </w:r>
      <w:r w:rsidR="009677D6">
        <w:rPr>
          <w:rFonts w:ascii="Times New Roman" w:hAnsi="Times New Roman"/>
          <w:sz w:val="24"/>
          <w:szCs w:val="24"/>
          <w:lang w:val="lt-LT" w:eastAsia="lt-LT"/>
        </w:rPr>
        <w:t xml:space="preserve"> </w:t>
      </w:r>
      <w:r w:rsidR="00E032A0">
        <w:rPr>
          <w:rFonts w:ascii="Times New Roman" w:hAnsi="Times New Roman"/>
          <w:sz w:val="24"/>
          <w:szCs w:val="24"/>
          <w:lang w:val="lt-LT" w:eastAsia="lt-LT"/>
        </w:rPr>
        <w:t xml:space="preserve">6 valandos. </w:t>
      </w:r>
    </w:p>
    <w:p w:rsidR="00AE39D4" w:rsidRPr="00AE39D4" w:rsidRDefault="004D35E8" w:rsidP="00AE39D4">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w:t>
      </w:r>
      <w:r w:rsidR="006C6326">
        <w:rPr>
          <w:rFonts w:ascii="Times New Roman" w:hAnsi="Times New Roman"/>
          <w:sz w:val="24"/>
          <w:szCs w:val="24"/>
          <w:lang w:val="lt-LT" w:eastAsia="lt-LT"/>
        </w:rPr>
        <w:t>4</w:t>
      </w:r>
      <w:r w:rsidR="00E032A0" w:rsidRPr="00140A6D">
        <w:rPr>
          <w:rFonts w:ascii="Times New Roman" w:hAnsi="Times New Roman"/>
          <w:sz w:val="24"/>
          <w:szCs w:val="24"/>
          <w:lang w:val="lt-LT" w:eastAsia="lt-LT"/>
        </w:rPr>
        <w:t>. Lietuvių kalbos dalykas yra pradinio ugdymo programos sudedamoji dalis ir jos mok</w:t>
      </w:r>
      <w:r w:rsidR="00B34FA6">
        <w:rPr>
          <w:rFonts w:ascii="Times New Roman" w:hAnsi="Times New Roman"/>
          <w:sz w:val="24"/>
          <w:szCs w:val="24"/>
          <w:lang w:val="lt-LT" w:eastAsia="lt-LT"/>
        </w:rPr>
        <w:t>oma pagal Bendrosios programos l</w:t>
      </w:r>
      <w:r w:rsidR="00E032A0" w:rsidRPr="00140A6D">
        <w:rPr>
          <w:rFonts w:ascii="Times New Roman" w:hAnsi="Times New Roman"/>
          <w:sz w:val="24"/>
          <w:szCs w:val="24"/>
          <w:lang w:val="lt-LT" w:eastAsia="lt-LT"/>
        </w:rPr>
        <w:t xml:space="preserve">ietuvių kalbos </w:t>
      </w:r>
      <w:r w:rsidR="00B34FA6">
        <w:rPr>
          <w:rFonts w:ascii="Times New Roman" w:hAnsi="Times New Roman"/>
          <w:sz w:val="24"/>
          <w:szCs w:val="24"/>
          <w:lang w:val="lt-LT" w:eastAsia="lt-LT"/>
        </w:rPr>
        <w:t>(</w:t>
      </w:r>
      <w:r w:rsidR="00B34FA6" w:rsidRPr="00140A6D">
        <w:rPr>
          <w:rFonts w:ascii="Times New Roman" w:hAnsi="Times New Roman"/>
          <w:sz w:val="24"/>
          <w:szCs w:val="24"/>
          <w:lang w:val="lt-LT" w:eastAsia="lt-LT"/>
        </w:rPr>
        <w:t>valstybinės</w:t>
      </w:r>
      <w:r w:rsidR="00B34FA6">
        <w:rPr>
          <w:rFonts w:ascii="Times New Roman" w:hAnsi="Times New Roman"/>
          <w:sz w:val="24"/>
          <w:szCs w:val="24"/>
          <w:lang w:val="lt-LT" w:eastAsia="lt-LT"/>
        </w:rPr>
        <w:t>)</w:t>
      </w:r>
      <w:r w:rsidR="00B34FA6" w:rsidRPr="00140A6D">
        <w:rPr>
          <w:rFonts w:ascii="Times New Roman" w:hAnsi="Times New Roman"/>
          <w:sz w:val="24"/>
          <w:szCs w:val="24"/>
          <w:lang w:val="lt-LT" w:eastAsia="lt-LT"/>
        </w:rPr>
        <w:t xml:space="preserve"> </w:t>
      </w:r>
      <w:r w:rsidR="005232C8">
        <w:rPr>
          <w:rFonts w:ascii="Times New Roman" w:hAnsi="Times New Roman"/>
          <w:sz w:val="24"/>
          <w:szCs w:val="24"/>
          <w:lang w:val="lt-LT" w:eastAsia="lt-LT"/>
        </w:rPr>
        <w:t>dalyko programą</w:t>
      </w:r>
      <w:r w:rsidR="00AE39D4" w:rsidRPr="00DB6A7C">
        <w:rPr>
          <w:rFonts w:ascii="Times New Roman" w:eastAsiaTheme="minorHAnsi" w:hAnsi="Times New Roman"/>
          <w:sz w:val="24"/>
          <w:szCs w:val="24"/>
          <w:lang w:val="lt-LT"/>
        </w:rPr>
        <w:t>.</w:t>
      </w:r>
      <w:r w:rsidR="00AE39D4" w:rsidRPr="00266A3D">
        <w:rPr>
          <w:rFonts w:ascii="Times New Roman" w:eastAsiaTheme="minorHAnsi" w:hAnsi="Times New Roman"/>
          <w:color w:val="00B050"/>
          <w:sz w:val="23"/>
          <w:szCs w:val="23"/>
          <w:lang w:val="lt-LT"/>
        </w:rPr>
        <w:t xml:space="preserve"> </w:t>
      </w:r>
    </w:p>
    <w:p w:rsidR="00E36E50" w:rsidRPr="00B75B08" w:rsidRDefault="006C6326" w:rsidP="00E032A0">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45</w:t>
      </w:r>
      <w:r w:rsidR="00366F18">
        <w:rPr>
          <w:rFonts w:ascii="Times New Roman" w:hAnsi="Times New Roman"/>
          <w:sz w:val="24"/>
          <w:szCs w:val="24"/>
          <w:lang w:val="lt-LT" w:eastAsia="lt-LT"/>
        </w:rPr>
        <w:t xml:space="preserve">. </w:t>
      </w:r>
      <w:r w:rsidR="00E36E50">
        <w:rPr>
          <w:rFonts w:ascii="Times New Roman" w:hAnsi="Times New Roman"/>
          <w:sz w:val="24"/>
          <w:szCs w:val="24"/>
          <w:lang w:val="lt-LT" w:eastAsia="lt-LT"/>
        </w:rPr>
        <w:t>Bendrosios programos pasaulio pažinimo temos, susijusios su Lietuvos istorija, geografija ir ku</w:t>
      </w:r>
      <w:r w:rsidR="00AE39D4">
        <w:rPr>
          <w:rFonts w:ascii="Times New Roman" w:hAnsi="Times New Roman"/>
          <w:sz w:val="24"/>
          <w:szCs w:val="24"/>
          <w:lang w:val="lt-LT" w:eastAsia="lt-LT"/>
        </w:rPr>
        <w:t xml:space="preserve">ltūra, dėstomos lietuvių kalba, </w:t>
      </w:r>
      <w:r w:rsidR="00AE39D4" w:rsidRPr="00B75B08">
        <w:rPr>
          <w:rFonts w:ascii="Times New Roman" w:eastAsiaTheme="minorHAnsi" w:hAnsi="Times New Roman"/>
          <w:sz w:val="23"/>
          <w:szCs w:val="23"/>
          <w:lang w:val="lt-LT"/>
        </w:rPr>
        <w:t>vadovaujantis Ugdymo lietuvių kalba bendrojo ugdymo ir neformaliojo švietimo mokykloje tvarkos aprašu, patvirtintu Lietuvos Respublikos švietimo ir mokslo ministro 2011 m. spalio 14 d. įsakymu Nr. V</w:t>
      </w:r>
      <w:r w:rsidR="0083603A" w:rsidRPr="00B75B08">
        <w:rPr>
          <w:rFonts w:ascii="Times New Roman" w:eastAsiaTheme="minorHAnsi" w:hAnsi="Times New Roman"/>
          <w:sz w:val="23"/>
          <w:szCs w:val="23"/>
          <w:lang w:val="lt-LT"/>
        </w:rPr>
        <w:t>-1856 (Žin., 2011, Nr. 127-6046</w:t>
      </w:r>
      <w:r w:rsidR="00233515" w:rsidRPr="00B75B08">
        <w:rPr>
          <w:rFonts w:ascii="Times New Roman" w:eastAsiaTheme="minorHAnsi" w:hAnsi="Times New Roman"/>
          <w:sz w:val="23"/>
          <w:szCs w:val="23"/>
          <w:lang w:val="lt-LT"/>
        </w:rPr>
        <w:t>)</w:t>
      </w:r>
      <w:r w:rsidR="00AE39D4" w:rsidRPr="00B75B08">
        <w:rPr>
          <w:rFonts w:ascii="Times New Roman" w:eastAsiaTheme="minorHAnsi" w:hAnsi="Times New Roman"/>
          <w:sz w:val="23"/>
          <w:szCs w:val="23"/>
          <w:lang w:val="lt-LT"/>
        </w:rPr>
        <w:t>.</w:t>
      </w:r>
    </w:p>
    <w:p w:rsidR="00E032A0" w:rsidRPr="00140A6D" w:rsidRDefault="006C6326" w:rsidP="00E032A0">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46</w:t>
      </w:r>
      <w:r w:rsidR="00E032A0" w:rsidRPr="00140A6D">
        <w:rPr>
          <w:rFonts w:ascii="Times New Roman" w:hAnsi="Times New Roman"/>
          <w:sz w:val="24"/>
          <w:szCs w:val="24"/>
          <w:lang w:val="lt-LT" w:eastAsia="lt-LT"/>
        </w:rPr>
        <w:t xml:space="preserve">. Mokykloje gimtosios lenkų kalbos mokoma pagal švietimo ir mokslo ministro patvirtintą gimtosios kalbos programą. </w:t>
      </w:r>
    </w:p>
    <w:p w:rsidR="001E20F1" w:rsidRPr="00140A6D" w:rsidRDefault="009677D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w:t>
      </w:r>
      <w:r w:rsidR="006C6326">
        <w:rPr>
          <w:rFonts w:ascii="Times New Roman" w:hAnsi="Times New Roman"/>
          <w:sz w:val="24"/>
          <w:szCs w:val="24"/>
          <w:lang w:val="lt-LT" w:eastAsia="lt-LT"/>
        </w:rPr>
        <w:t>7</w:t>
      </w:r>
      <w:r w:rsidR="001E20F1" w:rsidRPr="00140A6D">
        <w:rPr>
          <w:rFonts w:ascii="Times New Roman" w:hAnsi="Times New Roman"/>
          <w:sz w:val="24"/>
          <w:szCs w:val="24"/>
          <w:lang w:val="lt-LT" w:eastAsia="lt-LT"/>
        </w:rPr>
        <w:t>. Kūno kultūros ugdymo organizavimas:</w:t>
      </w:r>
    </w:p>
    <w:p w:rsidR="001E20F1" w:rsidRPr="00140A6D" w:rsidRDefault="009677D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w:t>
      </w:r>
      <w:r w:rsidR="006C6326">
        <w:rPr>
          <w:rFonts w:ascii="Times New Roman" w:hAnsi="Times New Roman"/>
          <w:sz w:val="24"/>
          <w:szCs w:val="24"/>
          <w:lang w:val="lt-LT" w:eastAsia="lt-LT"/>
        </w:rPr>
        <w:t>7</w:t>
      </w:r>
      <w:r w:rsidR="001E20F1" w:rsidRPr="00140A6D">
        <w:rPr>
          <w:rFonts w:ascii="Times New Roman" w:hAnsi="Times New Roman"/>
          <w:sz w:val="24"/>
          <w:szCs w:val="24"/>
          <w:lang w:val="lt-LT" w:eastAsia="lt-LT"/>
        </w:rPr>
        <w:t>.1. 1-4 klasėse skiriama po 2 pamokas;</w:t>
      </w:r>
    </w:p>
    <w:p w:rsidR="00FF36C5" w:rsidRDefault="001E20F1" w:rsidP="001E20F1">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4</w:t>
      </w:r>
      <w:r w:rsidR="006C6326">
        <w:rPr>
          <w:rFonts w:ascii="Times New Roman" w:hAnsi="Times New Roman"/>
          <w:sz w:val="24"/>
          <w:szCs w:val="24"/>
          <w:lang w:val="lt-LT" w:eastAsia="lt-LT"/>
        </w:rPr>
        <w:t>7</w:t>
      </w:r>
      <w:r w:rsidRPr="00140A6D">
        <w:rPr>
          <w:rFonts w:ascii="Times New Roman" w:hAnsi="Times New Roman"/>
          <w:sz w:val="24"/>
          <w:szCs w:val="24"/>
          <w:lang w:val="lt-LT" w:eastAsia="lt-LT"/>
        </w:rPr>
        <w:t xml:space="preserve">.2. 1 ir 4 klasėse po 1 pamoką skiriama choreografijai </w:t>
      </w:r>
      <w:r w:rsidRPr="00161850">
        <w:rPr>
          <w:rFonts w:ascii="Times New Roman" w:hAnsi="Times New Roman"/>
          <w:sz w:val="24"/>
          <w:szCs w:val="24"/>
          <w:lang w:val="lt-LT" w:eastAsia="lt-LT"/>
        </w:rPr>
        <w:t>iš valandų</w:t>
      </w:r>
      <w:r w:rsidR="00161850" w:rsidRPr="00161850">
        <w:rPr>
          <w:rFonts w:ascii="Times New Roman" w:hAnsi="Times New Roman"/>
          <w:sz w:val="24"/>
          <w:szCs w:val="24"/>
          <w:lang w:val="lt-LT" w:eastAsia="lt-LT"/>
        </w:rPr>
        <w:t>,</w:t>
      </w:r>
      <w:r w:rsidR="00FF36C5" w:rsidRPr="00161850">
        <w:rPr>
          <w:rFonts w:ascii="Times New Roman" w:hAnsi="Times New Roman"/>
          <w:sz w:val="24"/>
          <w:szCs w:val="24"/>
          <w:lang w:val="lt-LT" w:eastAsia="lt-LT"/>
        </w:rPr>
        <w:t xml:space="preserve"> skiriamų kūno k</w:t>
      </w:r>
      <w:r w:rsidR="00F47933">
        <w:rPr>
          <w:rFonts w:ascii="Times New Roman" w:hAnsi="Times New Roman"/>
          <w:sz w:val="24"/>
          <w:szCs w:val="24"/>
          <w:lang w:val="lt-LT" w:eastAsia="lt-LT"/>
        </w:rPr>
        <w:t>u</w:t>
      </w:r>
      <w:r w:rsidR="00FF36C5" w:rsidRPr="00161850">
        <w:rPr>
          <w:rFonts w:ascii="Times New Roman" w:hAnsi="Times New Roman"/>
          <w:sz w:val="24"/>
          <w:szCs w:val="24"/>
          <w:lang w:val="lt-LT" w:eastAsia="lt-LT"/>
        </w:rPr>
        <w:t>ltūrai;</w:t>
      </w:r>
      <w:r w:rsidR="00FF36C5">
        <w:rPr>
          <w:rFonts w:ascii="Times New Roman" w:hAnsi="Times New Roman"/>
          <w:sz w:val="24"/>
          <w:szCs w:val="24"/>
          <w:lang w:val="lt-LT" w:eastAsia="lt-LT"/>
        </w:rPr>
        <w:t xml:space="preserve"> </w:t>
      </w:r>
    </w:p>
    <w:p w:rsidR="00161850" w:rsidRDefault="009677D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w:t>
      </w:r>
      <w:r w:rsidR="006C6326">
        <w:rPr>
          <w:rFonts w:ascii="Times New Roman" w:hAnsi="Times New Roman"/>
          <w:sz w:val="24"/>
          <w:szCs w:val="24"/>
          <w:lang w:val="lt-LT" w:eastAsia="lt-LT"/>
        </w:rPr>
        <w:t>7</w:t>
      </w:r>
      <w:r w:rsidR="00FF36C5">
        <w:rPr>
          <w:rFonts w:ascii="Times New Roman" w:hAnsi="Times New Roman"/>
          <w:sz w:val="24"/>
          <w:szCs w:val="24"/>
          <w:lang w:val="lt-LT" w:eastAsia="lt-LT"/>
        </w:rPr>
        <w:t xml:space="preserve">.3. </w:t>
      </w:r>
      <w:r w:rsidR="00381F3B">
        <w:rPr>
          <w:rFonts w:ascii="Times New Roman" w:hAnsi="Times New Roman"/>
          <w:sz w:val="24"/>
          <w:szCs w:val="24"/>
          <w:lang w:val="lt-LT" w:eastAsia="lt-LT"/>
        </w:rPr>
        <w:t>1-4</w:t>
      </w:r>
      <w:r w:rsidR="001E20F1" w:rsidRPr="00140A6D">
        <w:rPr>
          <w:rFonts w:ascii="Times New Roman" w:hAnsi="Times New Roman"/>
          <w:sz w:val="24"/>
          <w:szCs w:val="24"/>
          <w:lang w:val="lt-LT" w:eastAsia="lt-LT"/>
        </w:rPr>
        <w:t xml:space="preserve"> klasių mokiniams sudar</w:t>
      </w:r>
      <w:r w:rsidR="00161850">
        <w:rPr>
          <w:rFonts w:ascii="Times New Roman" w:hAnsi="Times New Roman"/>
          <w:sz w:val="24"/>
          <w:szCs w:val="24"/>
          <w:lang w:val="lt-LT" w:eastAsia="lt-LT"/>
        </w:rPr>
        <w:t>omos sąlygos lankyti stalo tenisą</w:t>
      </w:r>
      <w:r w:rsidR="001E20F1" w:rsidRPr="00140A6D">
        <w:rPr>
          <w:rFonts w:ascii="Times New Roman" w:hAnsi="Times New Roman"/>
          <w:sz w:val="24"/>
          <w:szCs w:val="24"/>
          <w:lang w:val="lt-LT" w:eastAsia="lt-LT"/>
        </w:rPr>
        <w:t>;</w:t>
      </w:r>
      <w:r w:rsidR="00FF36C5">
        <w:rPr>
          <w:rFonts w:ascii="Times New Roman" w:hAnsi="Times New Roman"/>
          <w:sz w:val="24"/>
          <w:szCs w:val="24"/>
          <w:lang w:val="lt-LT" w:eastAsia="lt-LT"/>
        </w:rPr>
        <w:t xml:space="preserve"> </w:t>
      </w:r>
    </w:p>
    <w:p w:rsidR="00161850"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47</w:t>
      </w:r>
      <w:r w:rsidR="00161850">
        <w:rPr>
          <w:rFonts w:ascii="Times New Roman" w:hAnsi="Times New Roman"/>
          <w:sz w:val="24"/>
          <w:szCs w:val="24"/>
          <w:lang w:val="lt-LT" w:eastAsia="lt-LT"/>
        </w:rPr>
        <w:t xml:space="preserve">.4. 2 kl. mokiniams skiriama 1 pamoka </w:t>
      </w:r>
      <w:r w:rsidR="00161850" w:rsidRPr="00140A6D">
        <w:rPr>
          <w:rFonts w:ascii="Times New Roman" w:hAnsi="Times New Roman"/>
          <w:sz w:val="24"/>
          <w:szCs w:val="24"/>
          <w:lang w:val="lt-LT" w:eastAsia="lt-LT"/>
        </w:rPr>
        <w:t xml:space="preserve">aktyvaus judėjimo </w:t>
      </w:r>
      <w:r w:rsidR="001159FE">
        <w:rPr>
          <w:rFonts w:ascii="Times New Roman" w:hAnsi="Times New Roman"/>
          <w:sz w:val="24"/>
          <w:szCs w:val="24"/>
          <w:lang w:val="lt-LT" w:eastAsia="lt-LT"/>
        </w:rPr>
        <w:t xml:space="preserve">užsiėmimams iš valandų, skiriamų mokinių ugdymosi poreikiams tenkinti. </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48</w:t>
      </w:r>
      <w:r w:rsidR="001E20F1" w:rsidRPr="00140A6D">
        <w:rPr>
          <w:rFonts w:ascii="Times New Roman" w:hAnsi="Times New Roman"/>
          <w:sz w:val="24"/>
          <w:szCs w:val="24"/>
          <w:lang w:val="lt-LT" w:eastAsia="lt-LT"/>
        </w:rPr>
        <w:t xml:space="preserve">. Meninio ir technologinio ugdymo organizavimas: technologiniam ugdymui skiriama ne mažiau kaip 1/3 dalykui „Dailė ir technologijos“ skiriamo laiko, nurodyto Bendrojo ugdymo plano 20.1 punkte.  </w:t>
      </w:r>
    </w:p>
    <w:p w:rsidR="001E20F1" w:rsidRPr="00140A6D" w:rsidRDefault="006C632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49</w:t>
      </w:r>
      <w:r w:rsidR="001E20F1" w:rsidRPr="00140A6D">
        <w:rPr>
          <w:rFonts w:ascii="Times New Roman" w:hAnsi="Times New Roman"/>
          <w:sz w:val="24"/>
          <w:szCs w:val="24"/>
          <w:lang w:val="lt-LT" w:eastAsia="lt-LT"/>
        </w:rPr>
        <w:t>. Į Bendrosios programos ugdymo dalykų turinį, auklėjamąsias valandėles, popamokinę veiklą, organizuojamus renginius integruojama</w:t>
      </w:r>
      <w:r w:rsidR="007C52A5">
        <w:rPr>
          <w:rFonts w:ascii="Times New Roman" w:hAnsi="Times New Roman"/>
          <w:sz w:val="24"/>
          <w:szCs w:val="24"/>
          <w:lang w:val="lt-LT" w:eastAsia="lt-LT"/>
        </w:rPr>
        <w:t xml:space="preserve"> (2 priedas)</w:t>
      </w:r>
      <w:r w:rsidR="001E20F1" w:rsidRPr="00140A6D">
        <w:rPr>
          <w:rFonts w:ascii="Times New Roman" w:hAnsi="Times New Roman"/>
          <w:sz w:val="24"/>
          <w:szCs w:val="24"/>
          <w:lang w:val="lt-LT" w:eastAsia="lt-LT"/>
        </w:rPr>
        <w:t xml:space="preserve">: </w:t>
      </w:r>
    </w:p>
    <w:p w:rsidR="001E20F1" w:rsidRPr="00140A6D" w:rsidRDefault="0086258E"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49</w:t>
      </w:r>
      <w:r w:rsidR="001E20F1" w:rsidRPr="00140A6D">
        <w:rPr>
          <w:rFonts w:ascii="Times New Roman" w:hAnsi="Times New Roman"/>
          <w:sz w:val="24"/>
          <w:szCs w:val="24"/>
          <w:lang w:val="lt-LT" w:eastAsia="lt-LT"/>
        </w:rPr>
        <w:t>.1</w:t>
      </w:r>
      <w:r w:rsidR="001E20F1" w:rsidRPr="00182582">
        <w:rPr>
          <w:rFonts w:ascii="Times New Roman" w:hAnsi="Times New Roman"/>
          <w:sz w:val="24"/>
          <w:szCs w:val="24"/>
          <w:lang w:val="lt-LT" w:eastAsia="lt-LT"/>
        </w:rPr>
        <w:t>.</w:t>
      </w:r>
      <w:r w:rsidR="001E20F1" w:rsidRPr="005F7BD1">
        <w:rPr>
          <w:rFonts w:ascii="Times New Roman" w:hAnsi="Times New Roman"/>
          <w:color w:val="FF0000"/>
          <w:sz w:val="24"/>
          <w:szCs w:val="24"/>
          <w:lang w:val="lt-LT" w:eastAsia="lt-LT"/>
        </w:rPr>
        <w:t xml:space="preserve"> </w:t>
      </w:r>
      <w:r w:rsidR="00182582" w:rsidRPr="00182582">
        <w:rPr>
          <w:rFonts w:ascii="Times New Roman" w:hAnsi="Times New Roman"/>
          <w:sz w:val="24"/>
          <w:szCs w:val="24"/>
          <w:lang w:val="lt-LT" w:eastAsia="lt-LT"/>
        </w:rPr>
        <w:t>Š</w:t>
      </w:r>
      <w:r w:rsidR="001E20F1" w:rsidRPr="00140A6D">
        <w:rPr>
          <w:rFonts w:ascii="Times New Roman" w:hAnsi="Times New Roman"/>
          <w:sz w:val="24"/>
          <w:szCs w:val="24"/>
          <w:lang w:val="lt-LT" w:eastAsia="lt-LT"/>
        </w:rPr>
        <w:t>vietimo ir mokslo ministro patvirtintų Bendrųjų kompetencijų ir gyvenimo įgūdžių ugdymo, Mokinių mokėjimo mokytis, Komunikavimo, Darnaus vystymosi, Kultūrinio sąmoningumo, Sveikatos ir gyvenimo įgūdžių integruojamųjų programų pagrindai;</w:t>
      </w:r>
    </w:p>
    <w:p w:rsidR="001E20F1" w:rsidRPr="00140A6D" w:rsidRDefault="0086258E"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49</w:t>
      </w:r>
      <w:r w:rsidR="001E20F1" w:rsidRPr="00140A6D">
        <w:rPr>
          <w:rFonts w:ascii="Times New Roman" w:hAnsi="Times New Roman"/>
          <w:sz w:val="24"/>
          <w:szCs w:val="24"/>
          <w:lang w:val="lt-LT" w:eastAsia="lt-LT"/>
        </w:rPr>
        <w:t>.2. mokyklos pasirinktos prevencinės programos: Civilinės saugos, Saugaus eismo, Alkoholio, tabako ir kitų psichiką veikiančių medžiagų vartojimo prevencijos programa</w:t>
      </w:r>
      <w:r w:rsidR="001733A8">
        <w:rPr>
          <w:rFonts w:ascii="Times New Roman" w:hAnsi="Times New Roman"/>
          <w:sz w:val="24"/>
          <w:szCs w:val="24"/>
          <w:lang w:val="lt-LT" w:eastAsia="lt-LT"/>
        </w:rPr>
        <w:t>, Sveikatingumo programa</w:t>
      </w:r>
      <w:r w:rsidR="001E20F1" w:rsidRPr="00140A6D">
        <w:rPr>
          <w:rFonts w:ascii="Times New Roman" w:hAnsi="Times New Roman"/>
          <w:sz w:val="24"/>
          <w:szCs w:val="24"/>
          <w:lang w:val="lt-LT" w:eastAsia="lt-LT"/>
        </w:rPr>
        <w:t xml:space="preserve">; </w:t>
      </w:r>
    </w:p>
    <w:p w:rsidR="001733A8" w:rsidRDefault="0086258E"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49</w:t>
      </w:r>
      <w:r w:rsidR="001E20F1" w:rsidRPr="00140A6D">
        <w:rPr>
          <w:rFonts w:ascii="Times New Roman" w:hAnsi="Times New Roman"/>
          <w:sz w:val="24"/>
          <w:szCs w:val="24"/>
          <w:lang w:val="lt-LT" w:eastAsia="lt-LT"/>
        </w:rPr>
        <w:t>.3. informacinių komunikacinių technologijų ugdymas: informacinės komunikacinės technologijos ugdymo procese naudojamos kaip ugdymo priemonė.</w:t>
      </w:r>
    </w:p>
    <w:p w:rsidR="00B16C24" w:rsidRDefault="0086258E"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49.4</w:t>
      </w:r>
      <w:r w:rsidR="00432ED3">
        <w:rPr>
          <w:rFonts w:ascii="Times New Roman" w:hAnsi="Times New Roman"/>
          <w:sz w:val="24"/>
          <w:szCs w:val="24"/>
          <w:lang w:val="lt-LT" w:eastAsia="lt-LT"/>
        </w:rPr>
        <w:t xml:space="preserve">. ugdymas karjerai organizuojamas integruojant į Bendrąsias programas, išvykas, vykdant projektinę veiklą. </w:t>
      </w:r>
      <w:r w:rsidR="001E20F1" w:rsidRPr="00140A6D">
        <w:rPr>
          <w:rFonts w:ascii="Times New Roman" w:hAnsi="Times New Roman"/>
          <w:sz w:val="24"/>
          <w:szCs w:val="24"/>
          <w:lang w:val="lt-LT" w:eastAsia="lt-LT"/>
        </w:rPr>
        <w:t xml:space="preserve"> </w:t>
      </w:r>
    </w:p>
    <w:p w:rsidR="00A3286E" w:rsidRPr="00140A6D" w:rsidRDefault="0086258E" w:rsidP="00A3286E">
      <w:pPr>
        <w:spacing w:after="0" w:line="240" w:lineRule="auto"/>
        <w:rPr>
          <w:rFonts w:ascii="Times New Roman" w:hAnsi="Times New Roman"/>
          <w:b/>
          <w:sz w:val="24"/>
          <w:szCs w:val="24"/>
          <w:lang w:val="lt-LT" w:eastAsia="lt-LT"/>
        </w:rPr>
      </w:pPr>
      <w:r>
        <w:rPr>
          <w:rFonts w:ascii="Times New Roman" w:hAnsi="Times New Roman"/>
          <w:sz w:val="24"/>
          <w:szCs w:val="24"/>
          <w:lang w:val="lt-LT" w:eastAsia="lt-LT"/>
        </w:rPr>
        <w:t>50</w:t>
      </w:r>
      <w:r w:rsidR="00B16C24">
        <w:rPr>
          <w:rFonts w:ascii="Times New Roman" w:hAnsi="Times New Roman"/>
          <w:sz w:val="24"/>
          <w:szCs w:val="24"/>
          <w:lang w:val="lt-LT" w:eastAsia="lt-LT"/>
        </w:rPr>
        <w:t xml:space="preserve">. </w:t>
      </w:r>
      <w:r w:rsidR="00A3286E" w:rsidRPr="00140A6D">
        <w:rPr>
          <w:rFonts w:ascii="Times New Roman" w:hAnsi="Times New Roman"/>
          <w:color w:val="000000"/>
          <w:sz w:val="24"/>
          <w:szCs w:val="24"/>
          <w:lang w:val="lt-LT" w:eastAsia="lt-LT"/>
        </w:rPr>
        <w:t>Diferencijavimas taikomas:</w:t>
      </w:r>
    </w:p>
    <w:p w:rsidR="00A3286E" w:rsidRPr="00140A6D" w:rsidRDefault="0086258E" w:rsidP="00A3286E">
      <w:pPr>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50</w:t>
      </w:r>
      <w:r w:rsidR="00A3286E" w:rsidRPr="00140A6D">
        <w:rPr>
          <w:rFonts w:ascii="Times New Roman" w:hAnsi="Times New Roman"/>
          <w:color w:val="000000"/>
          <w:sz w:val="24"/>
          <w:szCs w:val="24"/>
          <w:lang w:val="lt-LT" w:eastAsia="lt-LT"/>
        </w:rPr>
        <w:t xml:space="preserve">.1. mokiniui individualiai: nustatant mokymosi poreikius ir sistemingai (kas trimestrą) įvertinant mokymosi kliūtis; </w:t>
      </w:r>
    </w:p>
    <w:p w:rsidR="00A3286E" w:rsidRPr="00140A6D" w:rsidRDefault="0086258E" w:rsidP="00A3286E">
      <w:pPr>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50</w:t>
      </w:r>
      <w:r w:rsidR="00A3286E" w:rsidRPr="00140A6D">
        <w:rPr>
          <w:rFonts w:ascii="Times New Roman" w:hAnsi="Times New Roman"/>
          <w:color w:val="000000"/>
          <w:sz w:val="24"/>
          <w:szCs w:val="24"/>
          <w:lang w:val="lt-LT" w:eastAsia="lt-LT"/>
        </w:rPr>
        <w:t>.2. mokinių grupei: parenkant veiklos, turinio mokymosi tempą pagal poreikius ir gebėjimus;</w:t>
      </w:r>
    </w:p>
    <w:p w:rsidR="001E20F1" w:rsidRPr="00E75479" w:rsidRDefault="0086258E" w:rsidP="00E75479">
      <w:pPr>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50</w:t>
      </w:r>
      <w:r w:rsidR="00A3286E" w:rsidRPr="00140A6D">
        <w:rPr>
          <w:rFonts w:ascii="Times New Roman" w:hAnsi="Times New Roman"/>
          <w:color w:val="000000"/>
          <w:sz w:val="24"/>
          <w:szCs w:val="24"/>
          <w:lang w:val="lt-LT" w:eastAsia="lt-LT"/>
        </w:rPr>
        <w:t>.3. įgyvendinant mokyklinius, tarpmokyklinius</w:t>
      </w:r>
      <w:r w:rsidR="00A3286E">
        <w:rPr>
          <w:rFonts w:ascii="Times New Roman" w:hAnsi="Times New Roman"/>
          <w:color w:val="000000"/>
          <w:sz w:val="24"/>
          <w:szCs w:val="24"/>
          <w:lang w:val="lt-LT" w:eastAsia="lt-LT"/>
        </w:rPr>
        <w:t xml:space="preserve"> projektus: sveikatos projektą „Būsi</w:t>
      </w:r>
      <w:r w:rsidR="00182582">
        <w:rPr>
          <w:rFonts w:ascii="Times New Roman" w:hAnsi="Times New Roman"/>
          <w:color w:val="000000"/>
          <w:sz w:val="24"/>
          <w:szCs w:val="24"/>
          <w:lang w:val="lt-LT" w:eastAsia="lt-LT"/>
        </w:rPr>
        <w:t xml:space="preserve">u sveikas ir stiprus“, rajoninį </w:t>
      </w:r>
      <w:r w:rsidR="00A3286E">
        <w:rPr>
          <w:rFonts w:ascii="Times New Roman" w:hAnsi="Times New Roman"/>
          <w:color w:val="000000"/>
          <w:sz w:val="24"/>
          <w:szCs w:val="24"/>
          <w:lang w:val="lt-LT" w:eastAsia="lt-LT"/>
        </w:rPr>
        <w:t xml:space="preserve">konkursą „Happy English“, rajoninį skaitovų konkursą „Su eilėmis nuo vaikystės“. </w:t>
      </w:r>
    </w:p>
    <w:p w:rsidR="00EF12C3" w:rsidRDefault="00EF12C3" w:rsidP="001E20F1">
      <w:pPr>
        <w:tabs>
          <w:tab w:val="left" w:pos="720"/>
        </w:tabs>
        <w:spacing w:after="0" w:line="240" w:lineRule="auto"/>
        <w:jc w:val="center"/>
        <w:rPr>
          <w:rFonts w:ascii="Times New Roman" w:hAnsi="Times New Roman"/>
          <w:b/>
          <w:sz w:val="24"/>
          <w:szCs w:val="24"/>
          <w:lang w:val="lt-LT" w:eastAsia="lt-LT"/>
        </w:rPr>
      </w:pPr>
    </w:p>
    <w:p w:rsidR="001E20F1" w:rsidRPr="00140A6D" w:rsidRDefault="00313E52" w:rsidP="001E20F1">
      <w:pPr>
        <w:tabs>
          <w:tab w:val="left" w:pos="720"/>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4</w:t>
      </w:r>
      <w:r w:rsidR="001E20F1" w:rsidRPr="00140A6D">
        <w:rPr>
          <w:rFonts w:ascii="Times New Roman" w:hAnsi="Times New Roman"/>
          <w:b/>
          <w:sz w:val="24"/>
          <w:szCs w:val="24"/>
          <w:lang w:val="lt-LT" w:eastAsia="lt-LT"/>
        </w:rPr>
        <w:t>. MOKINIŲ PAŽANGOS IR PASIEKIMŲ VERTINIMAS</w:t>
      </w: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p>
    <w:p w:rsidR="001E20F1" w:rsidRPr="00140A6D" w:rsidRDefault="00FF6FC1"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51</w:t>
      </w:r>
      <w:r w:rsidR="001E20F1" w:rsidRPr="00140A6D">
        <w:rPr>
          <w:rFonts w:ascii="Times New Roman" w:hAnsi="Times New Roman"/>
          <w:sz w:val="24"/>
          <w:szCs w:val="24"/>
          <w:lang w:val="lt-LT" w:eastAsia="lt-LT"/>
        </w:rPr>
        <w:t xml:space="preserve">. Mokinių pasiekimai ir pažanga vertinami vadovaujantis švietimo ir mokslo ministro patvirtinta Bendrojo ugdymo programose dalyvaujančių mokinių mokymosi pasiekimų vertinimo ir vertinimo rezultatų panaudojimo tvarka ir Bendrąja programa. </w:t>
      </w:r>
    </w:p>
    <w:p w:rsidR="001E20F1" w:rsidRPr="00830F19" w:rsidRDefault="00E95A1C" w:rsidP="001E20F1">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w:t>
      </w:r>
      <w:r w:rsidR="006A27D4">
        <w:rPr>
          <w:rFonts w:ascii="Times New Roman" w:hAnsi="Times New Roman"/>
          <w:sz w:val="24"/>
          <w:szCs w:val="24"/>
          <w:lang w:val="lt-LT" w:eastAsia="lt-LT"/>
        </w:rPr>
        <w:t>2</w:t>
      </w:r>
      <w:r w:rsidR="001E20F1" w:rsidRPr="005F6B80">
        <w:rPr>
          <w:rFonts w:ascii="Times New Roman" w:hAnsi="Times New Roman"/>
          <w:sz w:val="24"/>
          <w:szCs w:val="24"/>
          <w:lang w:val="lt-LT" w:eastAsia="lt-LT"/>
        </w:rPr>
        <w:t xml:space="preserve">. Mokytojas planuodamas mokinių ugdymosi pasiekimus ir vertinimą, </w:t>
      </w:r>
      <w:r w:rsidR="006E13FA">
        <w:rPr>
          <w:rFonts w:ascii="Times New Roman" w:hAnsi="Times New Roman"/>
          <w:sz w:val="24"/>
          <w:szCs w:val="24"/>
          <w:lang w:val="lt-LT" w:eastAsia="lt-LT"/>
        </w:rPr>
        <w:t>vadovaujasi</w:t>
      </w:r>
      <w:r w:rsidR="001E20F1" w:rsidRPr="005F6B80">
        <w:rPr>
          <w:rFonts w:ascii="Times New Roman" w:hAnsi="Times New Roman"/>
          <w:color w:val="FF0000"/>
          <w:sz w:val="24"/>
          <w:szCs w:val="24"/>
          <w:lang w:val="lt-LT" w:eastAsia="lt-LT"/>
        </w:rPr>
        <w:t xml:space="preserve"> </w:t>
      </w:r>
      <w:r w:rsidR="001E20F1" w:rsidRPr="005F6B80">
        <w:rPr>
          <w:rFonts w:ascii="Times New Roman" w:hAnsi="Times New Roman"/>
          <w:sz w:val="24"/>
          <w:szCs w:val="24"/>
          <w:lang w:val="lt-LT" w:eastAsia="lt-LT"/>
        </w:rPr>
        <w:t>mokyklos Mokinių pažangos ir pasiekimų ve</w:t>
      </w:r>
      <w:r w:rsidR="00182582" w:rsidRPr="005F6B80">
        <w:rPr>
          <w:rFonts w:ascii="Times New Roman" w:hAnsi="Times New Roman"/>
          <w:sz w:val="24"/>
          <w:szCs w:val="24"/>
          <w:lang w:val="lt-LT" w:eastAsia="lt-LT"/>
        </w:rPr>
        <w:t>rtinimo tvarkos aprašu, patvirtintu</w:t>
      </w:r>
      <w:r w:rsidR="00993D09" w:rsidRPr="005F6B80">
        <w:rPr>
          <w:rFonts w:ascii="Times New Roman" w:hAnsi="Times New Roman"/>
          <w:sz w:val="24"/>
          <w:szCs w:val="24"/>
          <w:lang w:val="lt-LT" w:eastAsia="lt-LT"/>
        </w:rPr>
        <w:t xml:space="preserve"> 2013 m. </w:t>
      </w:r>
      <w:r w:rsidR="00366F18">
        <w:rPr>
          <w:rFonts w:ascii="Times New Roman" w:hAnsi="Times New Roman"/>
          <w:sz w:val="24"/>
          <w:szCs w:val="24"/>
          <w:lang w:val="lt-LT" w:eastAsia="lt-LT"/>
        </w:rPr>
        <w:t>birželio 25</w:t>
      </w:r>
      <w:r w:rsidR="001E20F1" w:rsidRPr="005F6B80">
        <w:rPr>
          <w:rFonts w:ascii="Times New Roman" w:hAnsi="Times New Roman"/>
          <w:sz w:val="24"/>
          <w:szCs w:val="24"/>
          <w:lang w:val="lt-LT" w:eastAsia="lt-LT"/>
        </w:rPr>
        <w:t xml:space="preserve"> d. direktoriaus </w:t>
      </w:r>
      <w:r w:rsidR="001E20F1" w:rsidRPr="00830F19">
        <w:rPr>
          <w:rFonts w:ascii="Times New Roman" w:hAnsi="Times New Roman"/>
          <w:sz w:val="24"/>
          <w:szCs w:val="24"/>
          <w:lang w:val="lt-LT" w:eastAsia="lt-LT"/>
        </w:rPr>
        <w:t xml:space="preserve">įsakymu Nr. </w:t>
      </w:r>
      <w:r w:rsidR="005F6B80" w:rsidRPr="00830F19">
        <w:rPr>
          <w:rFonts w:ascii="Times New Roman" w:hAnsi="Times New Roman"/>
          <w:sz w:val="24"/>
          <w:szCs w:val="24"/>
          <w:lang w:val="lt-LT" w:eastAsia="lt-LT"/>
        </w:rPr>
        <w:t>1.3-</w:t>
      </w:r>
      <w:r w:rsidR="00830F19" w:rsidRPr="00830F19">
        <w:rPr>
          <w:rFonts w:ascii="Times New Roman" w:hAnsi="Times New Roman"/>
          <w:sz w:val="24"/>
          <w:szCs w:val="24"/>
          <w:lang w:val="lt-LT" w:eastAsia="lt-LT"/>
        </w:rPr>
        <w:t>100</w:t>
      </w:r>
      <w:r w:rsidR="004D4686" w:rsidRPr="00830F19">
        <w:rPr>
          <w:rFonts w:ascii="Times New Roman" w:hAnsi="Times New Roman"/>
          <w:sz w:val="24"/>
          <w:szCs w:val="24"/>
          <w:lang w:val="lt-LT" w:eastAsia="lt-LT"/>
        </w:rPr>
        <w:t xml:space="preserve"> V (6 priedas). </w:t>
      </w:r>
    </w:p>
    <w:p w:rsidR="001E20F1" w:rsidRPr="00140A6D" w:rsidRDefault="006A27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53</w:t>
      </w:r>
      <w:r w:rsidR="001E20F1" w:rsidRPr="00140A6D">
        <w:rPr>
          <w:rFonts w:ascii="Times New Roman" w:hAnsi="Times New Roman"/>
          <w:sz w:val="24"/>
          <w:szCs w:val="24"/>
          <w:lang w:val="lt-LT" w:eastAsia="lt-LT"/>
        </w:rPr>
        <w:t>.</w:t>
      </w:r>
      <w:r w:rsidR="001E20F1" w:rsidRPr="00140A6D">
        <w:rPr>
          <w:rFonts w:ascii="Times New Roman" w:hAnsi="Times New Roman"/>
          <w:color w:val="FF0000"/>
          <w:sz w:val="24"/>
          <w:szCs w:val="24"/>
          <w:lang w:val="lt-LT" w:eastAsia="lt-LT"/>
        </w:rPr>
        <w:t xml:space="preserve"> </w:t>
      </w:r>
      <w:r w:rsidR="001E20F1" w:rsidRPr="00140A6D">
        <w:rPr>
          <w:rFonts w:ascii="Times New Roman" w:hAnsi="Times New Roman"/>
          <w:sz w:val="24"/>
          <w:szCs w:val="24"/>
          <w:lang w:val="lt-LT" w:eastAsia="lt-LT"/>
        </w:rPr>
        <w:t xml:space="preserve">Planuodamas 1 klasės mokinių pasiekimus ir vertinimą, mokytojas susipažįsta su priešmokyklinio ugdymo pedagogo parengtomis rekomendacijomis – išvada apie vaiko pasiekimus (jei mokinys lankė priešmokyklinę grupę).  </w:t>
      </w:r>
    </w:p>
    <w:p w:rsidR="001E20F1" w:rsidRPr="00140A6D" w:rsidRDefault="006A27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54</w:t>
      </w:r>
      <w:r w:rsidR="001E20F1" w:rsidRPr="00140A6D">
        <w:rPr>
          <w:rFonts w:ascii="Times New Roman" w:hAnsi="Times New Roman"/>
          <w:sz w:val="24"/>
          <w:szCs w:val="24"/>
          <w:lang w:val="lt-LT" w:eastAsia="lt-LT"/>
        </w:rPr>
        <w:t xml:space="preserve">. Vertinant mokinių pasiekimus ir pažangą taikomas formuojamasis, diagnostinis, apibendrinamasis vertinimas: </w:t>
      </w:r>
    </w:p>
    <w:p w:rsidR="001E20F1" w:rsidRPr="00140A6D" w:rsidRDefault="006A27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54</w:t>
      </w:r>
      <w:r w:rsidR="001E20F1" w:rsidRPr="00140A6D">
        <w:rPr>
          <w:rFonts w:ascii="Times New Roman" w:hAnsi="Times New Roman"/>
          <w:sz w:val="24"/>
          <w:szCs w:val="24"/>
          <w:lang w:val="lt-LT" w:eastAsia="lt-LT"/>
        </w:rPr>
        <w:t xml:space="preserve">.1. informacija apie mokymosi rezultatus (kontrolinių, testų ir kitų užduočių atlikimo) mokiniams ir tėvams (globėjams) teikiama trumpais komentarais, lygiai nenurodomi, taip pat nenaudojami pažymių pakaitai (raidės, ženklai, simboliai, ir pan.); </w:t>
      </w:r>
    </w:p>
    <w:p w:rsidR="001E20F1" w:rsidRPr="00140A6D" w:rsidRDefault="00CD5FA1"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w:t>
      </w:r>
      <w:r w:rsidR="006A27D4">
        <w:rPr>
          <w:rFonts w:ascii="Times New Roman" w:hAnsi="Times New Roman"/>
          <w:sz w:val="24"/>
          <w:szCs w:val="24"/>
          <w:lang w:val="lt-LT" w:eastAsia="lt-LT"/>
        </w:rPr>
        <w:t>4</w:t>
      </w:r>
      <w:r w:rsidR="001E20F1" w:rsidRPr="00140A6D">
        <w:rPr>
          <w:rFonts w:ascii="Times New Roman" w:hAnsi="Times New Roman"/>
          <w:sz w:val="24"/>
          <w:szCs w:val="24"/>
          <w:lang w:val="lt-LT" w:eastAsia="lt-LT"/>
        </w:rPr>
        <w:t xml:space="preserve">.2. pasirinktas vertinimo informacijos kaupimo būdas - </w:t>
      </w:r>
      <w:r w:rsidR="001E20F1" w:rsidRPr="00B05420">
        <w:rPr>
          <w:rFonts w:ascii="Times New Roman" w:hAnsi="Times New Roman"/>
          <w:sz w:val="24"/>
          <w:szCs w:val="24"/>
          <w:lang w:val="lt-LT" w:eastAsia="lt-LT"/>
        </w:rPr>
        <w:t>vertinimo aplankas</w:t>
      </w:r>
      <w:r w:rsidR="00E032A0" w:rsidRPr="00B05420">
        <w:rPr>
          <w:rFonts w:ascii="Times New Roman" w:hAnsi="Times New Roman"/>
          <w:sz w:val="24"/>
          <w:szCs w:val="24"/>
          <w:lang w:val="lt-LT" w:eastAsia="lt-LT"/>
        </w:rPr>
        <w:t xml:space="preserve"> </w:t>
      </w:r>
      <w:r w:rsidR="00B05420" w:rsidRPr="00B05420">
        <w:rPr>
          <w:rFonts w:ascii="Times New Roman" w:hAnsi="Times New Roman"/>
          <w:sz w:val="24"/>
          <w:szCs w:val="24"/>
          <w:lang w:val="lt-LT" w:eastAsia="lt-LT"/>
        </w:rPr>
        <w:t xml:space="preserve">ir </w:t>
      </w:r>
      <w:r w:rsidR="00E032A0" w:rsidRPr="00B05420">
        <w:rPr>
          <w:rFonts w:ascii="Times New Roman" w:hAnsi="Times New Roman"/>
          <w:sz w:val="24"/>
          <w:szCs w:val="24"/>
          <w:lang w:val="lt-LT" w:eastAsia="lt-LT"/>
        </w:rPr>
        <w:t>pasiekimų knygelė</w:t>
      </w:r>
      <w:r w:rsidR="001E20F1" w:rsidRPr="00B05420">
        <w:rPr>
          <w:rFonts w:ascii="Times New Roman" w:hAnsi="Times New Roman"/>
          <w:sz w:val="24"/>
          <w:szCs w:val="24"/>
          <w:lang w:val="lt-LT" w:eastAsia="lt-LT"/>
        </w:rPr>
        <w:t>;</w:t>
      </w:r>
      <w:r w:rsidR="001E20F1" w:rsidRPr="00140A6D">
        <w:rPr>
          <w:rFonts w:ascii="Times New Roman" w:hAnsi="Times New Roman"/>
          <w:sz w:val="24"/>
          <w:szCs w:val="24"/>
          <w:lang w:val="lt-LT" w:eastAsia="lt-LT"/>
        </w:rPr>
        <w:t xml:space="preserve">  </w:t>
      </w:r>
    </w:p>
    <w:p w:rsidR="00B05420" w:rsidRDefault="006A27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54</w:t>
      </w:r>
      <w:r w:rsidR="001E20F1" w:rsidRPr="00140A6D">
        <w:rPr>
          <w:rFonts w:ascii="Times New Roman" w:hAnsi="Times New Roman"/>
          <w:sz w:val="24"/>
          <w:szCs w:val="24"/>
          <w:lang w:val="lt-LT" w:eastAsia="lt-LT"/>
        </w:rPr>
        <w:t xml:space="preserve">.3. apibendrinamasis vertinimas atliekamas trimestro pabaigoje ir pradinio ugdymo programos pabaigoje. Trimestro mokinių pasiekimai apibendrinami vertinant mokinio per trimestrą padarytą pažangą, orientuojantis į Bendrojoje </w:t>
      </w:r>
      <w:r w:rsidR="00B05420">
        <w:rPr>
          <w:rFonts w:ascii="Times New Roman" w:hAnsi="Times New Roman"/>
          <w:sz w:val="24"/>
          <w:szCs w:val="24"/>
          <w:lang w:val="lt-LT" w:eastAsia="lt-LT"/>
        </w:rPr>
        <w:t>p</w:t>
      </w:r>
      <w:r w:rsidR="001E20F1" w:rsidRPr="00140A6D">
        <w:rPr>
          <w:rFonts w:ascii="Times New Roman" w:hAnsi="Times New Roman"/>
          <w:sz w:val="24"/>
          <w:szCs w:val="24"/>
          <w:lang w:val="lt-LT" w:eastAsia="lt-LT"/>
        </w:rPr>
        <w:t xml:space="preserve">rogramoje aprašytus mokinių pasiekimų lygių požymius ir įrašomi </w:t>
      </w:r>
      <w:r w:rsidR="00B05420">
        <w:rPr>
          <w:rFonts w:ascii="Times New Roman" w:hAnsi="Times New Roman"/>
          <w:sz w:val="24"/>
          <w:szCs w:val="24"/>
          <w:lang w:val="lt-LT" w:eastAsia="lt-LT"/>
        </w:rPr>
        <w:t xml:space="preserve"> elek</w:t>
      </w:r>
      <w:r w:rsidR="00FD082D">
        <w:rPr>
          <w:rFonts w:ascii="Times New Roman" w:hAnsi="Times New Roman"/>
          <w:sz w:val="24"/>
          <w:szCs w:val="24"/>
          <w:lang w:val="lt-LT" w:eastAsia="lt-LT"/>
        </w:rPr>
        <w:t>t</w:t>
      </w:r>
      <w:r w:rsidR="00B05420">
        <w:rPr>
          <w:rFonts w:ascii="Times New Roman" w:hAnsi="Times New Roman"/>
          <w:sz w:val="24"/>
          <w:szCs w:val="24"/>
          <w:lang w:val="lt-LT" w:eastAsia="lt-LT"/>
        </w:rPr>
        <w:t>roniniame dienyne:</w:t>
      </w:r>
    </w:p>
    <w:p w:rsidR="001E20F1" w:rsidRPr="00140A6D" w:rsidRDefault="006A27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54</w:t>
      </w:r>
      <w:r w:rsidR="00CD5FA1">
        <w:rPr>
          <w:rFonts w:ascii="Times New Roman" w:hAnsi="Times New Roman"/>
          <w:sz w:val="24"/>
          <w:szCs w:val="24"/>
          <w:lang w:val="lt-LT" w:eastAsia="lt-LT"/>
        </w:rPr>
        <w:t>.3</w:t>
      </w:r>
      <w:r w:rsidR="001E20F1" w:rsidRPr="00140A6D">
        <w:rPr>
          <w:rFonts w:ascii="Times New Roman" w:hAnsi="Times New Roman"/>
          <w:sz w:val="24"/>
          <w:szCs w:val="24"/>
          <w:lang w:val="lt-LT" w:eastAsia="lt-LT"/>
        </w:rPr>
        <w:t>.1. mokinių mokymosi pasiekimų apskaitos suvestinės atitinkamose skiltyse įrašomas ugdymo dalykų apibendrintas mokinio pasiekimų lygis (patenkinamas, pagrindinis, aukštesnysis). Mokiniui nepasiekus patenkinamo pasiekimų lygio, įrašoma „nepatenkinamas“;</w:t>
      </w:r>
    </w:p>
    <w:p w:rsidR="001E20F1" w:rsidRPr="00140A6D" w:rsidRDefault="006A27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54</w:t>
      </w:r>
      <w:r w:rsidR="001E20F1" w:rsidRPr="00140A6D">
        <w:rPr>
          <w:rFonts w:ascii="Times New Roman" w:hAnsi="Times New Roman"/>
          <w:sz w:val="24"/>
          <w:szCs w:val="24"/>
          <w:lang w:val="lt-LT" w:eastAsia="lt-LT"/>
        </w:rPr>
        <w:t xml:space="preserve">.3.2. dorinio ugdymo pasiekimai įrašomi atitinkamose </w:t>
      </w:r>
      <w:r w:rsidR="003756C5">
        <w:rPr>
          <w:rFonts w:ascii="Times New Roman" w:hAnsi="Times New Roman"/>
          <w:sz w:val="24"/>
          <w:szCs w:val="24"/>
          <w:lang w:val="lt-LT" w:eastAsia="lt-LT"/>
        </w:rPr>
        <w:t xml:space="preserve">elektroninio </w:t>
      </w:r>
      <w:r w:rsidR="001E20F1" w:rsidRPr="00140A6D">
        <w:rPr>
          <w:rFonts w:ascii="Times New Roman" w:hAnsi="Times New Roman"/>
          <w:sz w:val="24"/>
          <w:szCs w:val="24"/>
          <w:lang w:val="lt-LT" w:eastAsia="lt-LT"/>
        </w:rPr>
        <w:t>dienyno skiltyje, nurodoma padaryta arba nepadaryta pažanga: „p.p</w:t>
      </w:r>
      <w:r w:rsidR="00FD082D">
        <w:rPr>
          <w:rFonts w:ascii="Times New Roman" w:hAnsi="Times New Roman"/>
          <w:sz w:val="24"/>
          <w:szCs w:val="24"/>
          <w:lang w:val="lt-LT" w:eastAsia="lt-LT"/>
        </w:rPr>
        <w:t>.</w:t>
      </w:r>
      <w:r w:rsidR="001E20F1" w:rsidRPr="00140A6D">
        <w:rPr>
          <w:rFonts w:ascii="Times New Roman" w:hAnsi="Times New Roman"/>
          <w:sz w:val="24"/>
          <w:szCs w:val="24"/>
          <w:lang w:val="lt-LT" w:eastAsia="lt-LT"/>
        </w:rPr>
        <w:t>“ arba „n.p</w:t>
      </w:r>
      <w:r w:rsidR="00FD082D">
        <w:rPr>
          <w:rFonts w:ascii="Times New Roman" w:hAnsi="Times New Roman"/>
          <w:sz w:val="24"/>
          <w:szCs w:val="24"/>
          <w:lang w:val="lt-LT" w:eastAsia="lt-LT"/>
        </w:rPr>
        <w:t>.</w:t>
      </w:r>
      <w:r w:rsidR="001E20F1" w:rsidRPr="00140A6D">
        <w:rPr>
          <w:rFonts w:ascii="Times New Roman" w:hAnsi="Times New Roman"/>
          <w:sz w:val="24"/>
          <w:szCs w:val="24"/>
          <w:lang w:val="lt-LT" w:eastAsia="lt-LT"/>
        </w:rPr>
        <w:t>“;</w:t>
      </w:r>
    </w:p>
    <w:p w:rsidR="001E20F1" w:rsidRPr="00140A6D" w:rsidRDefault="006A27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54</w:t>
      </w:r>
      <w:r w:rsidR="001E20F1" w:rsidRPr="00140A6D">
        <w:rPr>
          <w:rFonts w:ascii="Times New Roman" w:hAnsi="Times New Roman"/>
          <w:sz w:val="24"/>
          <w:szCs w:val="24"/>
          <w:lang w:val="lt-LT" w:eastAsia="lt-LT"/>
        </w:rPr>
        <w:t xml:space="preserve">.3.3. specialiųjų ugdymosi poreikių turinčių mokinių, ugdomų pagal specialiąsias programas, padaryta arba nepadaryta pažanga fiksuojama atitinkamoje </w:t>
      </w:r>
      <w:r w:rsidR="003756C5">
        <w:rPr>
          <w:rFonts w:ascii="Times New Roman" w:hAnsi="Times New Roman"/>
          <w:sz w:val="24"/>
          <w:szCs w:val="24"/>
          <w:lang w:val="lt-LT" w:eastAsia="lt-LT"/>
        </w:rPr>
        <w:t>elektroninio d</w:t>
      </w:r>
      <w:r w:rsidR="001E20F1" w:rsidRPr="00140A6D">
        <w:rPr>
          <w:rFonts w:ascii="Times New Roman" w:hAnsi="Times New Roman"/>
          <w:sz w:val="24"/>
          <w:szCs w:val="24"/>
          <w:lang w:val="lt-LT" w:eastAsia="lt-LT"/>
        </w:rPr>
        <w:t xml:space="preserve">ienyno skiltyje, įrašant „p.p.“ arba „n.p.“; </w:t>
      </w:r>
    </w:p>
    <w:p w:rsidR="001E20F1" w:rsidRPr="00140A6D" w:rsidRDefault="006A27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54</w:t>
      </w:r>
      <w:r w:rsidR="001E20F1" w:rsidRPr="00140A6D">
        <w:rPr>
          <w:rFonts w:ascii="Times New Roman" w:hAnsi="Times New Roman"/>
          <w:sz w:val="24"/>
          <w:szCs w:val="24"/>
          <w:lang w:val="lt-LT" w:eastAsia="lt-LT"/>
        </w:rPr>
        <w:t>.3.4. mokytojo pasirinktoje pasiekimų vertinimo formoje – vertinimo aplanke</w:t>
      </w:r>
      <w:r w:rsidR="003756C5">
        <w:rPr>
          <w:rFonts w:ascii="Times New Roman" w:hAnsi="Times New Roman"/>
          <w:sz w:val="24"/>
          <w:szCs w:val="24"/>
          <w:lang w:val="lt-LT" w:eastAsia="lt-LT"/>
        </w:rPr>
        <w:t xml:space="preserve"> ir </w:t>
      </w:r>
      <w:r w:rsidR="003756C5" w:rsidRPr="003756C5">
        <w:rPr>
          <w:rFonts w:ascii="Times New Roman" w:hAnsi="Times New Roman"/>
          <w:sz w:val="24"/>
          <w:szCs w:val="24"/>
          <w:lang w:val="lt-LT" w:eastAsia="lt-LT"/>
        </w:rPr>
        <w:t>pažymių knyg</w:t>
      </w:r>
      <w:r w:rsidR="00FD082D">
        <w:rPr>
          <w:rFonts w:ascii="Times New Roman" w:hAnsi="Times New Roman"/>
          <w:sz w:val="24"/>
          <w:szCs w:val="24"/>
          <w:lang w:val="lt-LT" w:eastAsia="lt-LT"/>
        </w:rPr>
        <w:t>e</w:t>
      </w:r>
      <w:r w:rsidR="003756C5" w:rsidRPr="003756C5">
        <w:rPr>
          <w:rFonts w:ascii="Times New Roman" w:hAnsi="Times New Roman"/>
          <w:sz w:val="24"/>
          <w:szCs w:val="24"/>
          <w:lang w:val="lt-LT" w:eastAsia="lt-LT"/>
        </w:rPr>
        <w:t>l</w:t>
      </w:r>
      <w:r w:rsidR="00FD082D">
        <w:rPr>
          <w:rFonts w:ascii="Times New Roman" w:hAnsi="Times New Roman"/>
          <w:sz w:val="24"/>
          <w:szCs w:val="24"/>
          <w:lang w:val="lt-LT" w:eastAsia="lt-LT"/>
        </w:rPr>
        <w:t>ė</w:t>
      </w:r>
      <w:r w:rsidR="003756C5" w:rsidRPr="003756C5">
        <w:rPr>
          <w:rFonts w:ascii="Times New Roman" w:hAnsi="Times New Roman"/>
          <w:sz w:val="24"/>
          <w:szCs w:val="24"/>
          <w:lang w:val="lt-LT" w:eastAsia="lt-LT"/>
        </w:rPr>
        <w:t>je</w:t>
      </w:r>
      <w:r w:rsidR="001E20F1" w:rsidRPr="003756C5">
        <w:rPr>
          <w:rFonts w:ascii="Times New Roman" w:hAnsi="Times New Roman"/>
          <w:sz w:val="24"/>
          <w:szCs w:val="24"/>
          <w:lang w:val="lt-LT" w:eastAsia="lt-LT"/>
        </w:rPr>
        <w:t>;</w:t>
      </w:r>
    </w:p>
    <w:p w:rsidR="001E20F1" w:rsidRDefault="00E95A1C"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w:t>
      </w:r>
      <w:r w:rsidR="006A27D4">
        <w:rPr>
          <w:rFonts w:ascii="Times New Roman" w:hAnsi="Times New Roman"/>
          <w:sz w:val="24"/>
          <w:szCs w:val="24"/>
          <w:lang w:val="lt-LT" w:eastAsia="lt-LT"/>
        </w:rPr>
        <w:t>4</w:t>
      </w:r>
      <w:r w:rsidR="001E20F1" w:rsidRPr="00140A6D">
        <w:rPr>
          <w:rFonts w:ascii="Times New Roman" w:hAnsi="Times New Roman"/>
          <w:sz w:val="24"/>
          <w:szCs w:val="24"/>
          <w:lang w:val="lt-LT" w:eastAsia="lt-LT"/>
        </w:rPr>
        <w:t>.3.5. baigus pradinio ugdymo programą rengiamas pradinio ugdymo programos baigimo pasiekimų ir pažangos vertinimo aprašas.</w:t>
      </w:r>
    </w:p>
    <w:p w:rsidR="000E47B8" w:rsidRDefault="000E47B8" w:rsidP="001E20F1">
      <w:pPr>
        <w:tabs>
          <w:tab w:val="left" w:pos="720"/>
        </w:tabs>
        <w:spacing w:after="0" w:line="240" w:lineRule="auto"/>
        <w:jc w:val="both"/>
        <w:rPr>
          <w:rFonts w:ascii="Times New Roman" w:hAnsi="Times New Roman"/>
          <w:sz w:val="24"/>
          <w:szCs w:val="24"/>
          <w:lang w:val="lt-LT" w:eastAsia="lt-LT"/>
        </w:rPr>
      </w:pPr>
    </w:p>
    <w:p w:rsidR="001E20F1" w:rsidRPr="00140A6D" w:rsidRDefault="003E3BE6" w:rsidP="001E20F1">
      <w:pPr>
        <w:tabs>
          <w:tab w:val="left" w:pos="720"/>
        </w:tabs>
        <w:spacing w:after="0" w:line="240" w:lineRule="auto"/>
        <w:jc w:val="center"/>
        <w:outlineLvl w:val="0"/>
        <w:rPr>
          <w:rFonts w:ascii="Times New Roman" w:hAnsi="Times New Roman"/>
          <w:b/>
          <w:sz w:val="24"/>
          <w:szCs w:val="24"/>
          <w:lang w:val="lt-LT" w:eastAsia="lt-LT"/>
        </w:rPr>
      </w:pPr>
      <w:r>
        <w:rPr>
          <w:rFonts w:ascii="Times New Roman" w:hAnsi="Times New Roman"/>
          <w:b/>
          <w:sz w:val="24"/>
          <w:szCs w:val="24"/>
          <w:lang w:val="lt-LT" w:eastAsia="lt-LT"/>
        </w:rPr>
        <w:t>5</w:t>
      </w:r>
      <w:r w:rsidR="001E20F1" w:rsidRPr="00140A6D">
        <w:rPr>
          <w:rFonts w:ascii="Times New Roman" w:hAnsi="Times New Roman"/>
          <w:b/>
          <w:sz w:val="24"/>
          <w:szCs w:val="24"/>
          <w:lang w:val="lt-LT" w:eastAsia="lt-LT"/>
        </w:rPr>
        <w:t>. NEFORMALIOJO VAIKŲ ŠVIETIMO ORGANIZAVIMAS</w:t>
      </w:r>
    </w:p>
    <w:p w:rsidR="001E20F1" w:rsidRPr="00140A6D" w:rsidRDefault="001E20F1" w:rsidP="001E20F1">
      <w:pPr>
        <w:tabs>
          <w:tab w:val="left" w:pos="720"/>
        </w:tabs>
        <w:spacing w:after="0" w:line="240" w:lineRule="auto"/>
        <w:jc w:val="center"/>
        <w:outlineLvl w:val="0"/>
        <w:rPr>
          <w:rFonts w:ascii="Times New Roman" w:hAnsi="Times New Roman"/>
          <w:b/>
          <w:sz w:val="24"/>
          <w:szCs w:val="24"/>
          <w:lang w:val="lt-LT" w:eastAsia="lt-LT"/>
        </w:rPr>
      </w:pPr>
    </w:p>
    <w:p w:rsidR="001E20F1" w:rsidRPr="00140A6D" w:rsidRDefault="006A27D4" w:rsidP="001E20F1">
      <w:pPr>
        <w:tabs>
          <w:tab w:val="left" w:pos="720"/>
        </w:tabs>
        <w:spacing w:after="0" w:line="240" w:lineRule="auto"/>
        <w:jc w:val="both"/>
        <w:rPr>
          <w:rFonts w:ascii="Times New Roman" w:hAnsi="Times New Roman"/>
          <w:strike/>
          <w:sz w:val="24"/>
          <w:szCs w:val="24"/>
          <w:lang w:val="lt-LT" w:eastAsia="lt-LT"/>
        </w:rPr>
      </w:pPr>
      <w:r>
        <w:rPr>
          <w:rFonts w:ascii="Times New Roman" w:hAnsi="Times New Roman"/>
          <w:sz w:val="24"/>
          <w:szCs w:val="24"/>
          <w:lang w:val="lt-LT" w:eastAsia="lt-LT"/>
        </w:rPr>
        <w:t>55</w:t>
      </w:r>
      <w:r w:rsidR="001E20F1" w:rsidRPr="00140A6D">
        <w:rPr>
          <w:rFonts w:ascii="Times New Roman" w:hAnsi="Times New Roman"/>
          <w:sz w:val="24"/>
          <w:szCs w:val="24"/>
          <w:lang w:val="lt-LT" w:eastAsia="lt-LT"/>
        </w:rPr>
        <w:t>. Neformaliojo vaikų švietimo veikla skiriama meninę, sporto ar kitą veiklą pasirinkusių mokinių meninėms, sportinėms, mat</w:t>
      </w:r>
      <w:r w:rsidR="00845E34">
        <w:rPr>
          <w:rFonts w:ascii="Times New Roman" w:hAnsi="Times New Roman"/>
          <w:sz w:val="24"/>
          <w:szCs w:val="24"/>
          <w:lang w:val="lt-LT" w:eastAsia="lt-LT"/>
        </w:rPr>
        <w:t xml:space="preserve">ematinėms kompetencijoms ugdyti (3 priedas). </w:t>
      </w:r>
      <w:r w:rsidR="001E20F1" w:rsidRPr="00140A6D">
        <w:rPr>
          <w:rFonts w:ascii="Times New Roman" w:hAnsi="Times New Roman"/>
          <w:sz w:val="24"/>
          <w:szCs w:val="24"/>
          <w:lang w:val="lt-LT" w:eastAsia="lt-LT"/>
        </w:rPr>
        <w:t xml:space="preserve"> </w:t>
      </w:r>
    </w:p>
    <w:p w:rsidR="001E20F1" w:rsidRPr="00140A6D" w:rsidRDefault="006A27D4" w:rsidP="001E20F1">
      <w:pPr>
        <w:suppressAutoHyphen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56</w:t>
      </w:r>
      <w:r w:rsidR="001E20F1" w:rsidRPr="00140A6D">
        <w:rPr>
          <w:rFonts w:ascii="Times New Roman" w:hAnsi="Times New Roman"/>
          <w:sz w:val="24"/>
          <w:szCs w:val="24"/>
          <w:lang w:val="lt-LT" w:eastAsia="lt-LT"/>
        </w:rPr>
        <w:t>. Mokykla mokslo metų pabaigoje mokyt</w:t>
      </w:r>
      <w:r w:rsidR="00885C68">
        <w:rPr>
          <w:rFonts w:ascii="Times New Roman" w:hAnsi="Times New Roman"/>
          <w:sz w:val="24"/>
          <w:szCs w:val="24"/>
          <w:lang w:val="lt-LT" w:eastAsia="lt-LT"/>
        </w:rPr>
        <w:t>ojų tarybos posėdyje (2013</w:t>
      </w:r>
      <w:r w:rsidR="00E032A0">
        <w:rPr>
          <w:rFonts w:ascii="Times New Roman" w:hAnsi="Times New Roman"/>
          <w:sz w:val="24"/>
          <w:szCs w:val="24"/>
          <w:lang w:val="lt-LT" w:eastAsia="lt-LT"/>
        </w:rPr>
        <w:t>-06-25</w:t>
      </w:r>
      <w:r w:rsidR="001E20F1" w:rsidRPr="00140A6D">
        <w:rPr>
          <w:rFonts w:ascii="Times New Roman" w:hAnsi="Times New Roman"/>
          <w:sz w:val="24"/>
          <w:szCs w:val="24"/>
          <w:lang w:val="lt-LT" w:eastAsia="lt-LT"/>
        </w:rPr>
        <w:t xml:space="preserve"> d. mokytojų tarybos </w:t>
      </w:r>
      <w:r w:rsidR="00885C68" w:rsidRPr="00885C68">
        <w:rPr>
          <w:rFonts w:ascii="Times New Roman" w:hAnsi="Times New Roman"/>
          <w:sz w:val="24"/>
          <w:szCs w:val="24"/>
          <w:lang w:val="lt-LT" w:eastAsia="lt-LT"/>
        </w:rPr>
        <w:t>posėdžio protokolas Nr. 1.6-</w:t>
      </w:r>
      <w:r w:rsidR="00885C68">
        <w:rPr>
          <w:rFonts w:ascii="Times New Roman" w:hAnsi="Times New Roman"/>
          <w:sz w:val="24"/>
          <w:szCs w:val="24"/>
          <w:lang w:val="lt-LT" w:eastAsia="lt-LT"/>
        </w:rPr>
        <w:t>3</w:t>
      </w:r>
      <w:r w:rsidR="001E20F1" w:rsidRPr="00140A6D">
        <w:rPr>
          <w:rFonts w:ascii="Times New Roman" w:hAnsi="Times New Roman"/>
          <w:sz w:val="24"/>
          <w:szCs w:val="24"/>
          <w:lang w:val="lt-LT" w:eastAsia="lt-LT"/>
        </w:rPr>
        <w:t>)</w:t>
      </w:r>
      <w:r w:rsidR="001E20F1" w:rsidRPr="00140A6D">
        <w:rPr>
          <w:rFonts w:ascii="Times New Roman" w:hAnsi="Times New Roman"/>
          <w:color w:val="FF0000"/>
          <w:sz w:val="24"/>
          <w:szCs w:val="24"/>
          <w:lang w:val="lt-LT" w:eastAsia="lt-LT"/>
        </w:rPr>
        <w:t xml:space="preserve"> </w:t>
      </w:r>
      <w:r w:rsidR="001E20F1" w:rsidRPr="00140A6D">
        <w:rPr>
          <w:rFonts w:ascii="Times New Roman" w:hAnsi="Times New Roman"/>
          <w:sz w:val="24"/>
          <w:szCs w:val="24"/>
          <w:lang w:val="lt-LT" w:eastAsia="lt-LT"/>
        </w:rPr>
        <w:t xml:space="preserve">įvertino ateinančiųjų mokslo metų mokinių neformaliojo švietimo poreikius ir, atsižvelgdama į juos, siūlo neformaliojo švietimo programas. </w:t>
      </w:r>
    </w:p>
    <w:p w:rsidR="001E20F1" w:rsidRPr="00140A6D" w:rsidRDefault="003756C5"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w:t>
      </w:r>
      <w:r w:rsidR="006A27D4">
        <w:rPr>
          <w:rFonts w:ascii="Times New Roman" w:hAnsi="Times New Roman"/>
          <w:sz w:val="24"/>
          <w:szCs w:val="24"/>
          <w:lang w:val="lt-LT" w:eastAsia="lt-LT"/>
        </w:rPr>
        <w:t>7</w:t>
      </w:r>
      <w:r w:rsidR="001E20F1" w:rsidRPr="00140A6D">
        <w:rPr>
          <w:rFonts w:ascii="Times New Roman" w:hAnsi="Times New Roman"/>
          <w:color w:val="0000FF"/>
          <w:sz w:val="24"/>
          <w:szCs w:val="24"/>
          <w:lang w:val="lt-LT" w:eastAsia="lt-LT"/>
        </w:rPr>
        <w:t>.</w:t>
      </w:r>
      <w:r w:rsidR="001E20F1" w:rsidRPr="00140A6D">
        <w:rPr>
          <w:rFonts w:ascii="Times New Roman" w:hAnsi="Times New Roman"/>
          <w:sz w:val="24"/>
          <w:szCs w:val="24"/>
          <w:lang w:val="lt-LT" w:eastAsia="lt-LT"/>
        </w:rPr>
        <w:t xml:space="preserve"> Neformaliojo švietimo grupėje pagal turimų mokymo lėšų dydį 7 mokinių skaičių nustatė mokyklos vadovas, suderinęs su mokyklos taryba. </w:t>
      </w:r>
    </w:p>
    <w:p w:rsidR="001E20F1" w:rsidRPr="00140A6D" w:rsidRDefault="006A27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58</w:t>
      </w:r>
      <w:r w:rsidR="001E20F1" w:rsidRPr="00140A6D">
        <w:rPr>
          <w:rFonts w:ascii="Times New Roman" w:hAnsi="Times New Roman"/>
          <w:sz w:val="24"/>
          <w:szCs w:val="24"/>
          <w:lang w:val="lt-LT" w:eastAsia="lt-LT"/>
        </w:rPr>
        <w:t xml:space="preserve">. </w:t>
      </w:r>
      <w:r w:rsidR="00885C68" w:rsidRPr="00885C68">
        <w:rPr>
          <w:rFonts w:ascii="Times New Roman" w:hAnsi="Times New Roman"/>
          <w:sz w:val="24"/>
          <w:szCs w:val="24"/>
          <w:lang w:val="lt-LT" w:eastAsia="lt-LT"/>
        </w:rPr>
        <w:t>Neformalusis vaikų švietimas</w:t>
      </w:r>
      <w:r w:rsidR="001E20F1" w:rsidRPr="00885C68">
        <w:rPr>
          <w:rFonts w:ascii="Times New Roman" w:hAnsi="Times New Roman"/>
          <w:sz w:val="24"/>
          <w:szCs w:val="24"/>
          <w:lang w:val="lt-LT" w:eastAsia="lt-LT"/>
        </w:rPr>
        <w:t xml:space="preserve"> vykdomos mokinių atostogų metu. </w:t>
      </w:r>
      <w:r w:rsidR="00E032A0" w:rsidRPr="00885C68">
        <w:rPr>
          <w:rFonts w:ascii="Times New Roman" w:hAnsi="Times New Roman"/>
          <w:sz w:val="24"/>
          <w:szCs w:val="24"/>
          <w:lang w:val="lt-LT" w:eastAsia="lt-LT"/>
        </w:rPr>
        <w:t xml:space="preserve">Neformaliojo švietimo </w:t>
      </w:r>
      <w:r w:rsidR="00885C68" w:rsidRPr="00885C68">
        <w:rPr>
          <w:rFonts w:ascii="Times New Roman" w:hAnsi="Times New Roman"/>
          <w:sz w:val="24"/>
          <w:szCs w:val="24"/>
          <w:lang w:val="lt-LT" w:eastAsia="lt-LT"/>
        </w:rPr>
        <w:t>ugdymas</w:t>
      </w:r>
      <w:r w:rsidR="00E032A0" w:rsidRPr="00885C68">
        <w:rPr>
          <w:rFonts w:ascii="Times New Roman" w:hAnsi="Times New Roman"/>
          <w:sz w:val="24"/>
          <w:szCs w:val="24"/>
          <w:lang w:val="lt-LT" w:eastAsia="lt-LT"/>
        </w:rPr>
        <w:t xml:space="preserve"> </w:t>
      </w:r>
      <w:r w:rsidR="00885C68" w:rsidRPr="00885C68">
        <w:rPr>
          <w:rFonts w:ascii="Times New Roman" w:hAnsi="Times New Roman"/>
          <w:sz w:val="24"/>
          <w:szCs w:val="24"/>
          <w:lang w:val="lt-LT" w:eastAsia="lt-LT"/>
        </w:rPr>
        <w:t xml:space="preserve">dėl lėšų trūkumo bus vykdomos </w:t>
      </w:r>
      <w:r w:rsidR="00E032A0" w:rsidRPr="00885C68">
        <w:rPr>
          <w:rFonts w:ascii="Times New Roman" w:hAnsi="Times New Roman"/>
          <w:sz w:val="24"/>
          <w:szCs w:val="24"/>
          <w:lang w:val="lt-LT" w:eastAsia="lt-LT"/>
        </w:rPr>
        <w:t>nuo spalio 1 d.</w:t>
      </w:r>
      <w:r w:rsidR="00E032A0">
        <w:rPr>
          <w:rFonts w:ascii="Times New Roman" w:hAnsi="Times New Roman"/>
          <w:sz w:val="24"/>
          <w:szCs w:val="24"/>
          <w:lang w:val="lt-LT" w:eastAsia="lt-LT"/>
        </w:rPr>
        <w:t xml:space="preserve"> </w:t>
      </w:r>
    </w:p>
    <w:p w:rsidR="00E75479" w:rsidRPr="00140A6D" w:rsidRDefault="006A27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59</w:t>
      </w:r>
      <w:r w:rsidR="001E20F1" w:rsidRPr="00140A6D">
        <w:rPr>
          <w:rFonts w:ascii="Times New Roman" w:hAnsi="Times New Roman"/>
          <w:sz w:val="24"/>
          <w:szCs w:val="24"/>
          <w:lang w:val="lt-LT" w:eastAsia="lt-LT"/>
        </w:rPr>
        <w:t xml:space="preserve">. Neformaliajam švietimui 1–4 klasėms skiriamos 192 valandos per metus (6 valandos per savaitę): </w:t>
      </w:r>
    </w:p>
    <w:p w:rsidR="000A7433" w:rsidRPr="00140A6D" w:rsidRDefault="000A7433" w:rsidP="001E20F1">
      <w:pPr>
        <w:tabs>
          <w:tab w:val="left" w:pos="720"/>
        </w:tabs>
        <w:spacing w:after="0" w:line="240" w:lineRule="auto"/>
        <w:jc w:val="both"/>
        <w:rPr>
          <w:rFonts w:ascii="Times New Roman" w:hAnsi="Times New Roman"/>
          <w:sz w:val="24"/>
          <w:szCs w:val="24"/>
          <w:lang w:val="lt-LT" w:eastAsia="lt-LT"/>
        </w:rPr>
      </w:pPr>
    </w:p>
    <w:tbl>
      <w:tblPr>
        <w:tblW w:w="0" w:type="auto"/>
        <w:tblInd w:w="802" w:type="dxa"/>
        <w:tblLook w:val="01E0" w:firstRow="1" w:lastRow="1" w:firstColumn="1" w:lastColumn="1" w:noHBand="0" w:noVBand="0"/>
      </w:tblPr>
      <w:tblGrid>
        <w:gridCol w:w="623"/>
        <w:gridCol w:w="3332"/>
        <w:gridCol w:w="1502"/>
        <w:gridCol w:w="790"/>
        <w:gridCol w:w="2609"/>
      </w:tblGrid>
      <w:tr w:rsidR="001E20F1" w:rsidRPr="007124FC" w:rsidTr="00666451">
        <w:tc>
          <w:tcPr>
            <w:tcW w:w="623" w:type="dxa"/>
            <w:tcBorders>
              <w:top w:val="single" w:sz="4" w:space="0" w:color="auto"/>
              <w:left w:val="single" w:sz="4" w:space="0" w:color="auto"/>
              <w:bottom w:val="single" w:sz="4" w:space="0" w:color="auto"/>
              <w:right w:val="single" w:sz="4" w:space="0" w:color="auto"/>
            </w:tcBorders>
            <w:vAlign w:val="center"/>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140A6D">
              <w:rPr>
                <w:rFonts w:ascii="Times New Roman" w:hAnsi="Times New Roman"/>
                <w:b/>
                <w:sz w:val="24"/>
                <w:szCs w:val="24"/>
                <w:lang w:val="lt-LT" w:eastAsia="lt-LT"/>
              </w:rPr>
              <w:t>Eil. Nr.</w:t>
            </w:r>
          </w:p>
        </w:tc>
        <w:tc>
          <w:tcPr>
            <w:tcW w:w="3332" w:type="dxa"/>
            <w:tcBorders>
              <w:top w:val="single" w:sz="4" w:space="0" w:color="auto"/>
              <w:left w:val="single" w:sz="4" w:space="0" w:color="auto"/>
              <w:bottom w:val="single" w:sz="4" w:space="0" w:color="auto"/>
              <w:right w:val="single" w:sz="4" w:space="0" w:color="auto"/>
            </w:tcBorders>
          </w:tcPr>
          <w:p w:rsidR="001E20F1" w:rsidRPr="00140A6D" w:rsidRDefault="001E20F1" w:rsidP="0066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rPr>
            </w:pPr>
            <w:r w:rsidRPr="00140A6D">
              <w:rPr>
                <w:rFonts w:ascii="Times New Roman" w:hAnsi="Times New Roman"/>
                <w:b/>
                <w:sz w:val="24"/>
                <w:szCs w:val="24"/>
                <w:lang w:val="lt-LT" w:eastAsia="lt-LT"/>
              </w:rPr>
              <w:t>Būrelio pavadinimas</w:t>
            </w:r>
          </w:p>
        </w:tc>
        <w:tc>
          <w:tcPr>
            <w:tcW w:w="1502"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140A6D">
              <w:rPr>
                <w:rFonts w:ascii="Times New Roman" w:hAnsi="Times New Roman"/>
                <w:b/>
                <w:sz w:val="24"/>
                <w:szCs w:val="24"/>
                <w:lang w:val="lt-LT" w:eastAsia="lt-LT"/>
              </w:rPr>
              <w:t xml:space="preserve">Valandų sk. </w:t>
            </w:r>
          </w:p>
        </w:tc>
        <w:tc>
          <w:tcPr>
            <w:tcW w:w="790"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140A6D">
              <w:rPr>
                <w:rFonts w:ascii="Times New Roman" w:hAnsi="Times New Roman"/>
                <w:b/>
                <w:sz w:val="24"/>
                <w:szCs w:val="24"/>
                <w:lang w:val="lt-LT" w:eastAsia="lt-LT"/>
              </w:rPr>
              <w:t xml:space="preserve">Klasė </w:t>
            </w:r>
          </w:p>
        </w:tc>
        <w:tc>
          <w:tcPr>
            <w:tcW w:w="2609" w:type="dxa"/>
            <w:tcBorders>
              <w:top w:val="single" w:sz="4" w:space="0" w:color="auto"/>
              <w:left w:val="single" w:sz="4" w:space="0" w:color="auto"/>
              <w:bottom w:val="single" w:sz="4" w:space="0" w:color="auto"/>
              <w:right w:val="single" w:sz="4" w:space="0" w:color="auto"/>
            </w:tcBorders>
          </w:tcPr>
          <w:p w:rsidR="001E20F1" w:rsidRPr="00140A6D" w:rsidRDefault="001E20F1" w:rsidP="0066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rPr>
            </w:pPr>
            <w:r w:rsidRPr="00140A6D">
              <w:rPr>
                <w:rFonts w:ascii="Times New Roman" w:hAnsi="Times New Roman"/>
                <w:b/>
                <w:sz w:val="24"/>
                <w:szCs w:val="24"/>
                <w:lang w:val="lt-LT" w:eastAsia="lt-LT"/>
              </w:rPr>
              <w:t>Mokytojo v. pavardė</w:t>
            </w:r>
          </w:p>
        </w:tc>
      </w:tr>
      <w:tr w:rsidR="001E20F1" w:rsidRPr="007124FC" w:rsidTr="000674D3">
        <w:trPr>
          <w:trHeight w:val="840"/>
        </w:trPr>
        <w:tc>
          <w:tcPr>
            <w:tcW w:w="623" w:type="dxa"/>
            <w:tcBorders>
              <w:top w:val="single" w:sz="4" w:space="0" w:color="auto"/>
              <w:left w:val="single" w:sz="4" w:space="0" w:color="auto"/>
              <w:bottom w:val="single" w:sz="4" w:space="0" w:color="auto"/>
              <w:right w:val="single" w:sz="4" w:space="0" w:color="auto"/>
            </w:tcBorders>
          </w:tcPr>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w:t>
            </w:r>
          </w:p>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3332" w:type="dxa"/>
            <w:tcBorders>
              <w:top w:val="single" w:sz="4" w:space="0" w:color="auto"/>
              <w:left w:val="single" w:sz="4" w:space="0" w:color="auto"/>
              <w:bottom w:val="single" w:sz="4" w:space="0" w:color="auto"/>
              <w:right w:val="single" w:sz="4" w:space="0" w:color="auto"/>
            </w:tcBorders>
          </w:tcPr>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 xml:space="preserve">Dainų ir šokių ansamblis </w:t>
            </w:r>
          </w:p>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,,Tęcza“ („Vaivorykštė“):</w:t>
            </w:r>
          </w:p>
          <w:p w:rsidR="001E20F1" w:rsidRPr="00140A6D" w:rsidRDefault="007E778E" w:rsidP="008C525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w:t>
            </w:r>
            <w:r w:rsidR="001E20F1" w:rsidRPr="00140A6D">
              <w:rPr>
                <w:rFonts w:ascii="Times New Roman" w:hAnsi="Times New Roman"/>
                <w:sz w:val="24"/>
                <w:szCs w:val="24"/>
                <w:lang w:val="lt-LT" w:eastAsia="lt-LT"/>
              </w:rPr>
              <w:t>radinių klasių šokių būrelis;</w:t>
            </w:r>
          </w:p>
          <w:p w:rsidR="001E20F1" w:rsidRPr="000674D3" w:rsidRDefault="007E778E" w:rsidP="008C525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w:t>
            </w:r>
            <w:r w:rsidR="001E20F1" w:rsidRPr="00140A6D">
              <w:rPr>
                <w:rFonts w:ascii="Times New Roman" w:hAnsi="Times New Roman"/>
                <w:sz w:val="24"/>
                <w:szCs w:val="24"/>
                <w:lang w:val="lt-LT" w:eastAsia="lt-LT"/>
              </w:rPr>
              <w:t>radinių klasių choras.</w:t>
            </w:r>
          </w:p>
        </w:tc>
        <w:tc>
          <w:tcPr>
            <w:tcW w:w="1502"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1</w:t>
            </w: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E032A0" w:rsidRDefault="00E032A0"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E032A0" w:rsidRDefault="00E032A0"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1-4</w:t>
            </w: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2609" w:type="dxa"/>
            <w:tcBorders>
              <w:top w:val="single" w:sz="4" w:space="0" w:color="auto"/>
              <w:left w:val="single" w:sz="4" w:space="0" w:color="auto"/>
              <w:bottom w:val="single" w:sz="4" w:space="0" w:color="auto"/>
              <w:right w:val="single" w:sz="4" w:space="0" w:color="auto"/>
            </w:tcBorders>
          </w:tcPr>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720" w:lineRule="auto"/>
              <w:rPr>
                <w:rFonts w:ascii="Times New Roman" w:hAnsi="Times New Roman"/>
                <w:sz w:val="24"/>
                <w:szCs w:val="24"/>
                <w:lang w:val="lt-LT"/>
              </w:rPr>
            </w:pPr>
            <w:r w:rsidRPr="00140A6D">
              <w:rPr>
                <w:rFonts w:ascii="Times New Roman" w:hAnsi="Times New Roman"/>
                <w:sz w:val="24"/>
                <w:szCs w:val="24"/>
                <w:lang w:val="lt-LT" w:eastAsia="lt-LT"/>
              </w:rPr>
              <w:t>L. Kieras</w:t>
            </w:r>
          </w:p>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r>
      <w:tr w:rsidR="001E20F1" w:rsidRPr="007124FC" w:rsidTr="00CE3F0C">
        <w:trPr>
          <w:trHeight w:val="840"/>
        </w:trPr>
        <w:tc>
          <w:tcPr>
            <w:tcW w:w="623" w:type="dxa"/>
            <w:tcBorders>
              <w:top w:val="single" w:sz="4" w:space="0" w:color="auto"/>
              <w:left w:val="single" w:sz="4" w:space="0" w:color="auto"/>
              <w:bottom w:val="single" w:sz="4" w:space="0" w:color="auto"/>
              <w:right w:val="single" w:sz="4" w:space="0" w:color="auto"/>
            </w:tcBorders>
          </w:tcPr>
          <w:p w:rsidR="00CE3F0C" w:rsidRPr="00140A6D" w:rsidRDefault="001E20F1"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720" w:lineRule="auto"/>
              <w:rPr>
                <w:rFonts w:ascii="Times New Roman" w:hAnsi="Times New Roman"/>
                <w:sz w:val="24"/>
                <w:szCs w:val="24"/>
                <w:lang w:val="lt-LT"/>
              </w:rPr>
            </w:pPr>
            <w:r w:rsidRPr="00140A6D">
              <w:rPr>
                <w:rFonts w:ascii="Times New Roman" w:hAnsi="Times New Roman"/>
                <w:sz w:val="24"/>
                <w:szCs w:val="24"/>
                <w:lang w:val="lt-LT" w:eastAsia="lt-LT"/>
              </w:rPr>
              <w:t>2.</w:t>
            </w:r>
          </w:p>
        </w:tc>
        <w:tc>
          <w:tcPr>
            <w:tcW w:w="3332" w:type="dxa"/>
            <w:tcBorders>
              <w:top w:val="single" w:sz="4" w:space="0" w:color="auto"/>
              <w:left w:val="single" w:sz="4" w:space="0" w:color="auto"/>
              <w:bottom w:val="single" w:sz="4" w:space="0" w:color="auto"/>
              <w:right w:val="single" w:sz="4" w:space="0" w:color="auto"/>
            </w:tcBorders>
          </w:tcPr>
          <w:p w:rsidR="00CE3F0C" w:rsidRDefault="001E20F1"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rPr>
              <w:t>Projektas „</w:t>
            </w:r>
            <w:r w:rsidR="00E032A0">
              <w:rPr>
                <w:rFonts w:ascii="Times New Roman" w:hAnsi="Times New Roman"/>
                <w:sz w:val="24"/>
                <w:szCs w:val="24"/>
                <w:lang w:val="lt-LT"/>
              </w:rPr>
              <w:t xml:space="preserve">Mokyklos mažasis </w:t>
            </w:r>
            <w:r w:rsidRPr="00140A6D">
              <w:rPr>
                <w:rFonts w:ascii="Times New Roman" w:hAnsi="Times New Roman"/>
                <w:sz w:val="24"/>
                <w:szCs w:val="24"/>
                <w:lang w:val="lt-LT"/>
              </w:rPr>
              <w:t>teatras“</w:t>
            </w:r>
            <w:r w:rsidR="00CE3F0C">
              <w:rPr>
                <w:rFonts w:ascii="Times New Roman" w:hAnsi="Times New Roman"/>
                <w:sz w:val="24"/>
                <w:szCs w:val="24"/>
                <w:lang w:val="lt-LT"/>
              </w:rPr>
              <w:t xml:space="preserve"> </w:t>
            </w:r>
          </w:p>
          <w:p w:rsidR="00E032A0" w:rsidRPr="00140A6D" w:rsidRDefault="00E032A0"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1502" w:type="dxa"/>
            <w:tcBorders>
              <w:top w:val="single" w:sz="4" w:space="0" w:color="auto"/>
              <w:left w:val="single" w:sz="4" w:space="0" w:color="auto"/>
              <w:bottom w:val="single" w:sz="4" w:space="0" w:color="auto"/>
              <w:right w:val="single" w:sz="4" w:space="0" w:color="auto"/>
            </w:tcBorders>
          </w:tcPr>
          <w:p w:rsidR="001E20F1" w:rsidRPr="00140A6D" w:rsidRDefault="001E20F1"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1</w:t>
            </w:r>
          </w:p>
          <w:p w:rsidR="001E20F1" w:rsidRDefault="001E20F1"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p w:rsidR="00997C52" w:rsidRPr="00140A6D" w:rsidRDefault="00997C52"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790" w:type="dxa"/>
            <w:tcBorders>
              <w:top w:val="single" w:sz="4" w:space="0" w:color="auto"/>
              <w:left w:val="single" w:sz="4" w:space="0" w:color="auto"/>
              <w:bottom w:val="single" w:sz="4" w:space="0" w:color="auto"/>
              <w:right w:val="single" w:sz="4" w:space="0" w:color="auto"/>
            </w:tcBorders>
          </w:tcPr>
          <w:p w:rsidR="00CE3F0C" w:rsidRDefault="009A0402"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2</w:t>
            </w:r>
          </w:p>
          <w:p w:rsidR="00CE3F0C" w:rsidRDefault="00CE3F0C"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E032A0" w:rsidRPr="00140A6D" w:rsidRDefault="009A0402"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eastAsia="lt-LT"/>
              </w:rPr>
              <w:t xml:space="preserve"> </w:t>
            </w:r>
          </w:p>
        </w:tc>
        <w:tc>
          <w:tcPr>
            <w:tcW w:w="2609" w:type="dxa"/>
            <w:tcBorders>
              <w:top w:val="single" w:sz="4" w:space="0" w:color="auto"/>
              <w:left w:val="single" w:sz="4" w:space="0" w:color="auto"/>
              <w:bottom w:val="single" w:sz="4" w:space="0" w:color="auto"/>
              <w:right w:val="single" w:sz="4" w:space="0" w:color="auto"/>
            </w:tcBorders>
          </w:tcPr>
          <w:p w:rsidR="001E20F1" w:rsidRPr="00140A6D" w:rsidRDefault="001E20F1"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E. Lavrukaitienė</w:t>
            </w:r>
          </w:p>
          <w:p w:rsidR="00CE3F0C" w:rsidRDefault="00CE3F0C"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r>
      <w:tr w:rsidR="00CE3F0C" w:rsidRPr="007124FC" w:rsidTr="009A0402">
        <w:trPr>
          <w:trHeight w:val="801"/>
        </w:trPr>
        <w:tc>
          <w:tcPr>
            <w:tcW w:w="623" w:type="dxa"/>
            <w:tcBorders>
              <w:top w:val="single" w:sz="4" w:space="0" w:color="auto"/>
              <w:left w:val="single" w:sz="4" w:space="0" w:color="auto"/>
              <w:bottom w:val="single" w:sz="4" w:space="0" w:color="auto"/>
              <w:right w:val="single" w:sz="4" w:space="0" w:color="auto"/>
            </w:tcBorders>
          </w:tcPr>
          <w:p w:rsidR="00CE3F0C" w:rsidRPr="00140A6D" w:rsidRDefault="00CE3F0C"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720" w:lineRule="auto"/>
              <w:rPr>
                <w:rFonts w:ascii="Times New Roman" w:hAnsi="Times New Roman"/>
                <w:sz w:val="24"/>
                <w:szCs w:val="24"/>
                <w:lang w:val="lt-LT" w:eastAsia="lt-LT"/>
              </w:rPr>
            </w:pPr>
            <w:r>
              <w:rPr>
                <w:rFonts w:ascii="Times New Roman" w:hAnsi="Times New Roman"/>
                <w:sz w:val="24"/>
                <w:szCs w:val="24"/>
                <w:lang w:val="lt-LT" w:eastAsia="lt-LT"/>
              </w:rPr>
              <w:t>3.</w:t>
            </w:r>
          </w:p>
        </w:tc>
        <w:tc>
          <w:tcPr>
            <w:tcW w:w="3332" w:type="dxa"/>
            <w:tcBorders>
              <w:top w:val="single" w:sz="4" w:space="0" w:color="auto"/>
              <w:left w:val="single" w:sz="4" w:space="0" w:color="auto"/>
              <w:bottom w:val="single" w:sz="4" w:space="0" w:color="auto"/>
              <w:right w:val="single" w:sz="4" w:space="0" w:color="auto"/>
            </w:tcBorders>
          </w:tcPr>
          <w:p w:rsidR="00CE3F0C" w:rsidRPr="00140A6D" w:rsidRDefault="00CE3F0C"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Dailės ir technologijų būrelis </w:t>
            </w:r>
          </w:p>
        </w:tc>
        <w:tc>
          <w:tcPr>
            <w:tcW w:w="1502" w:type="dxa"/>
            <w:tcBorders>
              <w:top w:val="single" w:sz="4" w:space="0" w:color="auto"/>
              <w:left w:val="single" w:sz="4" w:space="0" w:color="auto"/>
              <w:bottom w:val="single" w:sz="4" w:space="0" w:color="auto"/>
              <w:right w:val="single" w:sz="4" w:space="0" w:color="auto"/>
            </w:tcBorders>
          </w:tcPr>
          <w:p w:rsidR="00CE3F0C" w:rsidRPr="00140A6D" w:rsidRDefault="00CE3F0C"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rPr>
              <w:t>1</w:t>
            </w:r>
          </w:p>
        </w:tc>
        <w:tc>
          <w:tcPr>
            <w:tcW w:w="790" w:type="dxa"/>
            <w:tcBorders>
              <w:top w:val="single" w:sz="4" w:space="0" w:color="auto"/>
              <w:left w:val="single" w:sz="4" w:space="0" w:color="auto"/>
              <w:bottom w:val="single" w:sz="4" w:space="0" w:color="auto"/>
              <w:right w:val="single" w:sz="4" w:space="0" w:color="auto"/>
            </w:tcBorders>
          </w:tcPr>
          <w:p w:rsidR="00CE3F0C" w:rsidRDefault="00CE3F0C"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3 </w:t>
            </w:r>
          </w:p>
        </w:tc>
        <w:tc>
          <w:tcPr>
            <w:tcW w:w="2609" w:type="dxa"/>
            <w:tcBorders>
              <w:top w:val="single" w:sz="4" w:space="0" w:color="auto"/>
              <w:left w:val="single" w:sz="4" w:space="0" w:color="auto"/>
              <w:bottom w:val="single" w:sz="4" w:space="0" w:color="auto"/>
              <w:right w:val="single" w:sz="4" w:space="0" w:color="auto"/>
            </w:tcBorders>
          </w:tcPr>
          <w:p w:rsidR="00CE3F0C" w:rsidRPr="00140A6D" w:rsidRDefault="00CE3F0C"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V. Naumovič</w:t>
            </w:r>
          </w:p>
          <w:p w:rsidR="00CE3F0C" w:rsidRPr="00140A6D" w:rsidRDefault="00CE3F0C"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r>
      <w:tr w:rsidR="001E20F1" w:rsidRPr="007124FC" w:rsidTr="000674D3">
        <w:trPr>
          <w:trHeight w:val="645"/>
        </w:trPr>
        <w:tc>
          <w:tcPr>
            <w:tcW w:w="623" w:type="dxa"/>
            <w:tcBorders>
              <w:top w:val="single" w:sz="4" w:space="0" w:color="auto"/>
              <w:left w:val="single" w:sz="4" w:space="0" w:color="auto"/>
              <w:bottom w:val="single" w:sz="4" w:space="0" w:color="auto"/>
              <w:right w:val="single" w:sz="4" w:space="0" w:color="auto"/>
            </w:tcBorders>
            <w:vAlign w:val="bottom"/>
          </w:tcPr>
          <w:p w:rsidR="001E20F1" w:rsidRPr="00140A6D" w:rsidRDefault="00CE3F0C"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720" w:lineRule="auto"/>
              <w:rPr>
                <w:rFonts w:ascii="Times New Roman" w:hAnsi="Times New Roman"/>
                <w:sz w:val="24"/>
                <w:szCs w:val="24"/>
                <w:lang w:val="lt-LT"/>
              </w:rPr>
            </w:pPr>
            <w:r>
              <w:rPr>
                <w:rFonts w:ascii="Times New Roman" w:hAnsi="Times New Roman"/>
                <w:sz w:val="24"/>
                <w:szCs w:val="24"/>
                <w:lang w:val="lt-LT" w:eastAsia="lt-LT"/>
              </w:rPr>
              <w:t>4</w:t>
            </w:r>
            <w:r w:rsidR="001E20F1" w:rsidRPr="00140A6D">
              <w:rPr>
                <w:rFonts w:ascii="Times New Roman" w:hAnsi="Times New Roman"/>
                <w:sz w:val="24"/>
                <w:szCs w:val="24"/>
                <w:lang w:val="lt-LT" w:eastAsia="lt-LT"/>
              </w:rPr>
              <w:t>.</w:t>
            </w:r>
          </w:p>
        </w:tc>
        <w:tc>
          <w:tcPr>
            <w:tcW w:w="3332" w:type="dxa"/>
            <w:tcBorders>
              <w:top w:val="single" w:sz="4" w:space="0" w:color="auto"/>
              <w:left w:val="single" w:sz="4" w:space="0" w:color="auto"/>
              <w:bottom w:val="single" w:sz="4" w:space="0" w:color="auto"/>
              <w:right w:val="single" w:sz="4" w:space="0" w:color="auto"/>
            </w:tcBorders>
          </w:tcPr>
          <w:p w:rsidR="001E20F1" w:rsidRPr="00140A6D" w:rsidRDefault="001E20F1"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Judrieji žaidimai ir lengvoji</w:t>
            </w:r>
            <w:r>
              <w:rPr>
                <w:rFonts w:ascii="Times New Roman" w:hAnsi="Times New Roman"/>
                <w:sz w:val="24"/>
                <w:szCs w:val="24"/>
                <w:lang w:val="lt-LT" w:eastAsia="lt-LT"/>
              </w:rPr>
              <w:t xml:space="preserve"> </w:t>
            </w:r>
            <w:r w:rsidRPr="00140A6D">
              <w:rPr>
                <w:rFonts w:ascii="Times New Roman" w:hAnsi="Times New Roman"/>
                <w:sz w:val="24"/>
                <w:szCs w:val="24"/>
                <w:lang w:val="lt-LT" w:eastAsia="lt-LT"/>
              </w:rPr>
              <w:t>atletika</w:t>
            </w:r>
          </w:p>
        </w:tc>
        <w:tc>
          <w:tcPr>
            <w:tcW w:w="1502" w:type="dxa"/>
            <w:tcBorders>
              <w:top w:val="single" w:sz="4" w:space="0" w:color="auto"/>
              <w:left w:val="single" w:sz="4" w:space="0" w:color="auto"/>
              <w:bottom w:val="single" w:sz="4" w:space="0" w:color="auto"/>
              <w:right w:val="single" w:sz="4" w:space="0" w:color="auto"/>
            </w:tcBorders>
          </w:tcPr>
          <w:p w:rsidR="001E20F1" w:rsidRPr="00140A6D" w:rsidRDefault="001E20F1"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1E20F1" w:rsidRPr="00140A6D" w:rsidRDefault="001E20F1" w:rsidP="009A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1-4</w:t>
            </w:r>
          </w:p>
        </w:tc>
        <w:tc>
          <w:tcPr>
            <w:tcW w:w="2609" w:type="dxa"/>
            <w:tcBorders>
              <w:top w:val="single" w:sz="4" w:space="0" w:color="auto"/>
              <w:left w:val="single" w:sz="4" w:space="0" w:color="auto"/>
              <w:bottom w:val="single" w:sz="4" w:space="0" w:color="auto"/>
              <w:right w:val="single" w:sz="4" w:space="0" w:color="auto"/>
            </w:tcBorders>
          </w:tcPr>
          <w:p w:rsidR="001E20F1" w:rsidRPr="00FF2018" w:rsidRDefault="001E20F1" w:rsidP="00FF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G. Grinevič</w:t>
            </w:r>
          </w:p>
        </w:tc>
      </w:tr>
      <w:tr w:rsidR="001E20F1" w:rsidRPr="007124FC" w:rsidTr="002D1E09">
        <w:tc>
          <w:tcPr>
            <w:tcW w:w="623" w:type="dxa"/>
            <w:tcBorders>
              <w:top w:val="single" w:sz="4" w:space="0" w:color="auto"/>
              <w:left w:val="single" w:sz="4" w:space="0" w:color="auto"/>
              <w:bottom w:val="single" w:sz="4" w:space="0" w:color="auto"/>
              <w:right w:val="single" w:sz="4" w:space="0" w:color="auto"/>
            </w:tcBorders>
            <w:vAlign w:val="bottom"/>
          </w:tcPr>
          <w:p w:rsidR="001E20F1" w:rsidRPr="00140A6D" w:rsidRDefault="00CE3F0C"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eastAsia="lt-LT"/>
              </w:rPr>
              <w:t>5</w:t>
            </w:r>
            <w:r w:rsidR="001E20F1" w:rsidRPr="00140A6D">
              <w:rPr>
                <w:rFonts w:ascii="Times New Roman" w:hAnsi="Times New Roman"/>
                <w:sz w:val="24"/>
                <w:szCs w:val="24"/>
                <w:lang w:val="lt-LT" w:eastAsia="lt-LT"/>
              </w:rPr>
              <w:t>.</w:t>
            </w:r>
          </w:p>
        </w:tc>
        <w:tc>
          <w:tcPr>
            <w:tcW w:w="3332" w:type="dxa"/>
            <w:tcBorders>
              <w:top w:val="single" w:sz="4" w:space="0" w:color="auto"/>
              <w:left w:val="single" w:sz="4" w:space="0" w:color="auto"/>
              <w:bottom w:val="single" w:sz="4" w:space="0" w:color="auto"/>
              <w:right w:val="single" w:sz="4" w:space="0" w:color="auto"/>
            </w:tcBorders>
            <w:vAlign w:val="bottom"/>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Matematikos būrelis</w:t>
            </w:r>
          </w:p>
        </w:tc>
        <w:tc>
          <w:tcPr>
            <w:tcW w:w="1502"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1-4</w:t>
            </w:r>
          </w:p>
        </w:tc>
        <w:tc>
          <w:tcPr>
            <w:tcW w:w="2609" w:type="dxa"/>
            <w:tcBorders>
              <w:top w:val="single" w:sz="4" w:space="0" w:color="auto"/>
              <w:left w:val="single" w:sz="4" w:space="0" w:color="auto"/>
              <w:bottom w:val="single" w:sz="4" w:space="0" w:color="auto"/>
              <w:right w:val="single" w:sz="4" w:space="0" w:color="auto"/>
            </w:tcBorders>
            <w:vAlign w:val="bottom"/>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L. Kašėtienė</w:t>
            </w:r>
          </w:p>
        </w:tc>
      </w:tr>
      <w:tr w:rsidR="00DC5858" w:rsidRPr="00DC5858" w:rsidTr="002D1E09">
        <w:tc>
          <w:tcPr>
            <w:tcW w:w="623" w:type="dxa"/>
            <w:tcBorders>
              <w:top w:val="single" w:sz="4" w:space="0" w:color="auto"/>
              <w:left w:val="single" w:sz="4" w:space="0" w:color="auto"/>
              <w:bottom w:val="single" w:sz="4" w:space="0" w:color="auto"/>
              <w:right w:val="single" w:sz="4" w:space="0" w:color="auto"/>
            </w:tcBorders>
            <w:vAlign w:val="bottom"/>
          </w:tcPr>
          <w:p w:rsidR="00DC5858"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3332" w:type="dxa"/>
            <w:tcBorders>
              <w:top w:val="single" w:sz="4" w:space="0" w:color="auto"/>
              <w:left w:val="single" w:sz="4" w:space="0" w:color="auto"/>
              <w:bottom w:val="single" w:sz="4" w:space="0" w:color="auto"/>
              <w:right w:val="single" w:sz="4" w:space="0" w:color="auto"/>
            </w:tcBorders>
            <w:vAlign w:val="bottom"/>
          </w:tcPr>
          <w:p w:rsidR="00DC5858" w:rsidRPr="00DC5858"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DC5858">
              <w:rPr>
                <w:rFonts w:ascii="Times New Roman" w:hAnsi="Times New Roman"/>
                <w:b/>
                <w:sz w:val="24"/>
                <w:szCs w:val="24"/>
                <w:lang w:val="lt-LT" w:eastAsia="lt-LT"/>
              </w:rPr>
              <w:t xml:space="preserve">Iš viso: </w:t>
            </w:r>
          </w:p>
        </w:tc>
        <w:tc>
          <w:tcPr>
            <w:tcW w:w="1502" w:type="dxa"/>
            <w:tcBorders>
              <w:top w:val="single" w:sz="4" w:space="0" w:color="auto"/>
              <w:left w:val="single" w:sz="4" w:space="0" w:color="auto"/>
              <w:bottom w:val="single" w:sz="4" w:space="0" w:color="auto"/>
              <w:right w:val="single" w:sz="4" w:space="0" w:color="auto"/>
            </w:tcBorders>
          </w:tcPr>
          <w:p w:rsidR="00DC5858" w:rsidRPr="00DC5858"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DC5858">
              <w:rPr>
                <w:rFonts w:ascii="Times New Roman" w:hAnsi="Times New Roman"/>
                <w:b/>
                <w:sz w:val="24"/>
                <w:szCs w:val="24"/>
                <w:lang w:val="lt-LT" w:eastAsia="lt-LT"/>
              </w:rPr>
              <w:t xml:space="preserve">6 val. </w:t>
            </w:r>
          </w:p>
        </w:tc>
        <w:tc>
          <w:tcPr>
            <w:tcW w:w="790" w:type="dxa"/>
            <w:tcBorders>
              <w:top w:val="single" w:sz="4" w:space="0" w:color="auto"/>
              <w:left w:val="single" w:sz="4" w:space="0" w:color="auto"/>
              <w:bottom w:val="single" w:sz="4" w:space="0" w:color="auto"/>
              <w:right w:val="single" w:sz="4" w:space="0" w:color="auto"/>
            </w:tcBorders>
          </w:tcPr>
          <w:p w:rsidR="00DC5858" w:rsidRPr="00140A6D"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2609" w:type="dxa"/>
            <w:tcBorders>
              <w:top w:val="single" w:sz="4" w:space="0" w:color="auto"/>
              <w:left w:val="single" w:sz="4" w:space="0" w:color="auto"/>
              <w:bottom w:val="single" w:sz="4" w:space="0" w:color="auto"/>
              <w:right w:val="single" w:sz="4" w:space="0" w:color="auto"/>
            </w:tcBorders>
            <w:vAlign w:val="bottom"/>
          </w:tcPr>
          <w:p w:rsidR="00DC5858" w:rsidRPr="00140A6D"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r>
    </w:tbl>
    <w:p w:rsidR="005D5005" w:rsidRPr="00140A6D" w:rsidRDefault="005D5005" w:rsidP="001E20F1">
      <w:pPr>
        <w:tabs>
          <w:tab w:val="left" w:pos="720"/>
        </w:tabs>
        <w:spacing w:after="0" w:line="240" w:lineRule="auto"/>
        <w:jc w:val="both"/>
        <w:rPr>
          <w:rFonts w:ascii="Times New Roman" w:hAnsi="Times New Roman"/>
          <w:b/>
          <w:sz w:val="24"/>
          <w:szCs w:val="24"/>
          <w:lang w:val="lt-LT" w:eastAsia="lt-LT"/>
        </w:rPr>
      </w:pP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6. UGDYMO ORGANIZAVIMAS JUNGTINĖSE KLASĖSE</w:t>
      </w:r>
    </w:p>
    <w:p w:rsidR="001E20F1" w:rsidRPr="00140A6D" w:rsidRDefault="001E20F1" w:rsidP="001E20F1">
      <w:pPr>
        <w:tabs>
          <w:tab w:val="left" w:pos="720"/>
        </w:tabs>
        <w:spacing w:after="0" w:line="240" w:lineRule="auto"/>
        <w:jc w:val="both"/>
        <w:rPr>
          <w:rFonts w:ascii="Times New Roman" w:hAnsi="Times New Roman"/>
          <w:b/>
          <w:sz w:val="24"/>
          <w:szCs w:val="24"/>
          <w:lang w:val="lt-LT" w:eastAsia="lt-LT"/>
        </w:rPr>
      </w:pPr>
    </w:p>
    <w:p w:rsidR="001E20F1" w:rsidRPr="00140A6D" w:rsidRDefault="00D701FB"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60</w:t>
      </w:r>
      <w:r w:rsidR="001E20F1" w:rsidRPr="00140A6D">
        <w:rPr>
          <w:rFonts w:ascii="Times New Roman" w:hAnsi="Times New Roman"/>
          <w:bCs/>
          <w:sz w:val="24"/>
          <w:szCs w:val="24"/>
          <w:lang w:val="lt-LT" w:eastAsia="lt-LT"/>
        </w:rPr>
        <w:t>.</w:t>
      </w:r>
      <w:r w:rsidR="00742194">
        <w:rPr>
          <w:rFonts w:ascii="Times New Roman" w:hAnsi="Times New Roman"/>
          <w:sz w:val="24"/>
          <w:szCs w:val="24"/>
          <w:lang w:val="lt-LT" w:eastAsia="lt-LT"/>
        </w:rPr>
        <w:t xml:space="preserve"> Jungiamos dvi klasės – 1 ir 4</w:t>
      </w:r>
      <w:r w:rsidR="0091220E">
        <w:rPr>
          <w:rFonts w:ascii="Times New Roman" w:hAnsi="Times New Roman"/>
          <w:sz w:val="24"/>
          <w:szCs w:val="24"/>
          <w:lang w:val="lt-LT" w:eastAsia="lt-LT"/>
        </w:rPr>
        <w:t xml:space="preserve"> kl.</w:t>
      </w:r>
      <w:r w:rsidR="00742194">
        <w:rPr>
          <w:rFonts w:ascii="Times New Roman" w:hAnsi="Times New Roman"/>
          <w:sz w:val="24"/>
          <w:szCs w:val="24"/>
          <w:lang w:val="lt-LT" w:eastAsia="lt-LT"/>
        </w:rPr>
        <w:t>: 1 klasėje – 6 mokiniai, 4</w:t>
      </w:r>
      <w:r w:rsidR="001E20F1" w:rsidRPr="00140A6D">
        <w:rPr>
          <w:rFonts w:ascii="Times New Roman" w:hAnsi="Times New Roman"/>
          <w:sz w:val="24"/>
          <w:szCs w:val="24"/>
          <w:lang w:val="lt-LT" w:eastAsia="lt-LT"/>
        </w:rPr>
        <w:t xml:space="preserve"> klas</w:t>
      </w:r>
      <w:r w:rsidR="00742194">
        <w:rPr>
          <w:rFonts w:ascii="Times New Roman" w:hAnsi="Times New Roman"/>
          <w:sz w:val="24"/>
          <w:szCs w:val="24"/>
          <w:lang w:val="lt-LT" w:eastAsia="lt-LT"/>
        </w:rPr>
        <w:t xml:space="preserve">ėje – </w:t>
      </w:r>
      <w:r w:rsidR="00830F19" w:rsidRPr="00830F19">
        <w:rPr>
          <w:rFonts w:ascii="Times New Roman" w:hAnsi="Times New Roman"/>
          <w:sz w:val="24"/>
          <w:szCs w:val="24"/>
          <w:lang w:val="lt-LT" w:eastAsia="lt-LT"/>
        </w:rPr>
        <w:t>3</w:t>
      </w:r>
      <w:r w:rsidR="001E20F1" w:rsidRPr="00830F19">
        <w:rPr>
          <w:rFonts w:ascii="Times New Roman" w:hAnsi="Times New Roman"/>
          <w:sz w:val="24"/>
          <w:szCs w:val="24"/>
          <w:lang w:val="lt-LT" w:eastAsia="lt-LT"/>
        </w:rPr>
        <w:t xml:space="preserve"> </w:t>
      </w:r>
      <w:r w:rsidR="001E20F1" w:rsidRPr="00140A6D">
        <w:rPr>
          <w:rFonts w:ascii="Times New Roman" w:hAnsi="Times New Roman"/>
          <w:sz w:val="24"/>
          <w:szCs w:val="24"/>
          <w:lang w:val="lt-LT" w:eastAsia="lt-LT"/>
        </w:rPr>
        <w:t xml:space="preserve">mokiniai. </w:t>
      </w:r>
    </w:p>
    <w:p w:rsidR="001E20F1" w:rsidRPr="00140A6D" w:rsidRDefault="00D701FB"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61</w:t>
      </w:r>
      <w:r w:rsidR="001E20F1" w:rsidRPr="00140A6D">
        <w:rPr>
          <w:rFonts w:ascii="Times New Roman" w:hAnsi="Times New Roman"/>
          <w:sz w:val="24"/>
          <w:szCs w:val="24"/>
          <w:lang w:val="lt-LT" w:eastAsia="lt-LT"/>
        </w:rPr>
        <w:t>. Atsižvelgiant į Bendrojo ugdymo plano 20.3, 20.4 punktuose numatytą skiriamų valandų skaičių, jungtiniam pradin</w:t>
      </w:r>
      <w:r w:rsidR="00742194">
        <w:rPr>
          <w:rFonts w:ascii="Times New Roman" w:hAnsi="Times New Roman"/>
          <w:sz w:val="24"/>
          <w:szCs w:val="24"/>
          <w:lang w:val="lt-LT" w:eastAsia="lt-LT"/>
        </w:rPr>
        <w:t>ių klasių komplektui skiriama 30</w:t>
      </w:r>
      <w:r w:rsidR="001E20F1" w:rsidRPr="00140A6D">
        <w:rPr>
          <w:rFonts w:ascii="Times New Roman" w:hAnsi="Times New Roman"/>
          <w:sz w:val="24"/>
          <w:szCs w:val="24"/>
          <w:lang w:val="lt-LT" w:eastAsia="lt-LT"/>
        </w:rPr>
        <w:t xml:space="preserve"> valandų per savaitę.</w:t>
      </w:r>
    </w:p>
    <w:p w:rsidR="000E47B8" w:rsidRDefault="00D701FB"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62</w:t>
      </w:r>
      <w:r w:rsidR="00742194">
        <w:rPr>
          <w:rFonts w:ascii="Times New Roman" w:hAnsi="Times New Roman"/>
          <w:sz w:val="24"/>
          <w:szCs w:val="24"/>
          <w:lang w:val="lt-LT" w:eastAsia="lt-LT"/>
        </w:rPr>
        <w:t>. 1</w:t>
      </w:r>
      <w:r w:rsidR="001E20F1" w:rsidRPr="00140A6D">
        <w:rPr>
          <w:rFonts w:ascii="Times New Roman" w:hAnsi="Times New Roman"/>
          <w:sz w:val="24"/>
          <w:szCs w:val="24"/>
          <w:lang w:val="lt-LT" w:eastAsia="lt-LT"/>
        </w:rPr>
        <w:t>/4 klasių jungtinės klasės komplektui skiriamos 2 neformaliojo švietimo pamokos.</w:t>
      </w:r>
    </w:p>
    <w:p w:rsidR="000E47B8" w:rsidRPr="00266A3D" w:rsidRDefault="000E47B8" w:rsidP="000E47B8">
      <w:pPr>
        <w:autoSpaceDE w:val="0"/>
        <w:autoSpaceDN w:val="0"/>
        <w:adjustRightInd w:val="0"/>
        <w:spacing w:after="0" w:line="240" w:lineRule="auto"/>
        <w:rPr>
          <w:rFonts w:ascii="Times New Roman" w:eastAsiaTheme="minorHAnsi" w:hAnsi="Times New Roman"/>
          <w:color w:val="000000"/>
          <w:sz w:val="24"/>
          <w:szCs w:val="24"/>
          <w:lang w:val="lt-LT"/>
        </w:rPr>
      </w:pPr>
    </w:p>
    <w:p w:rsidR="000E47B8" w:rsidRPr="00266A3D" w:rsidRDefault="001B3991" w:rsidP="000E47B8">
      <w:pPr>
        <w:autoSpaceDE w:val="0"/>
        <w:autoSpaceDN w:val="0"/>
        <w:adjustRightInd w:val="0"/>
        <w:spacing w:after="0" w:line="240" w:lineRule="auto"/>
        <w:ind w:left="1440" w:hanging="1080"/>
        <w:jc w:val="center"/>
        <w:rPr>
          <w:rFonts w:ascii="Times New Roman" w:eastAsiaTheme="minorHAnsi" w:hAnsi="Times New Roman"/>
          <w:color w:val="000000"/>
          <w:sz w:val="23"/>
          <w:szCs w:val="23"/>
          <w:lang w:val="lt-LT"/>
        </w:rPr>
      </w:pPr>
      <w:r>
        <w:rPr>
          <w:rFonts w:ascii="Times New Roman" w:eastAsiaTheme="minorHAnsi" w:hAnsi="Times New Roman"/>
          <w:b/>
          <w:bCs/>
          <w:color w:val="000000"/>
          <w:sz w:val="23"/>
          <w:szCs w:val="23"/>
          <w:lang w:val="lt-LT"/>
        </w:rPr>
        <w:t>6</w:t>
      </w:r>
      <w:r w:rsidR="000E47B8" w:rsidRPr="00266A3D">
        <w:rPr>
          <w:rFonts w:ascii="Times New Roman" w:eastAsiaTheme="minorHAnsi" w:hAnsi="Times New Roman"/>
          <w:b/>
          <w:bCs/>
          <w:color w:val="000000"/>
          <w:sz w:val="23"/>
          <w:szCs w:val="23"/>
          <w:lang w:val="lt-LT"/>
        </w:rPr>
        <w:t xml:space="preserve">. PSICHOLOGINĖS PAGALBOS, SPECIALIOSIOS PEDAGOGINĖS PAGALBOS, SOCIALINĖS PEDAGOGINĖS PAGALBOS IR SPECIALIOSIOS </w:t>
      </w:r>
    </w:p>
    <w:p w:rsidR="000E47B8" w:rsidRDefault="000E47B8" w:rsidP="000E47B8">
      <w:pPr>
        <w:autoSpaceDE w:val="0"/>
        <w:autoSpaceDN w:val="0"/>
        <w:adjustRightInd w:val="0"/>
        <w:spacing w:after="0" w:line="240" w:lineRule="auto"/>
        <w:ind w:left="360"/>
        <w:jc w:val="center"/>
        <w:rPr>
          <w:rFonts w:ascii="Times New Roman" w:eastAsiaTheme="minorHAnsi" w:hAnsi="Times New Roman"/>
          <w:b/>
          <w:bCs/>
          <w:color w:val="000000"/>
          <w:sz w:val="23"/>
          <w:szCs w:val="23"/>
          <w:lang w:val="lt-LT"/>
        </w:rPr>
      </w:pPr>
      <w:r w:rsidRPr="00266A3D">
        <w:rPr>
          <w:rFonts w:ascii="Times New Roman" w:eastAsiaTheme="minorHAnsi" w:hAnsi="Times New Roman"/>
          <w:b/>
          <w:bCs/>
          <w:color w:val="000000"/>
          <w:sz w:val="23"/>
          <w:szCs w:val="23"/>
          <w:lang w:val="lt-LT"/>
        </w:rPr>
        <w:t xml:space="preserve">PAGALBOS TEIKIMAS </w:t>
      </w:r>
    </w:p>
    <w:p w:rsidR="00DB6175" w:rsidRPr="00266A3D" w:rsidRDefault="00DB6175" w:rsidP="000E47B8">
      <w:pPr>
        <w:autoSpaceDE w:val="0"/>
        <w:autoSpaceDN w:val="0"/>
        <w:adjustRightInd w:val="0"/>
        <w:spacing w:after="0" w:line="240" w:lineRule="auto"/>
        <w:ind w:left="360"/>
        <w:jc w:val="center"/>
        <w:rPr>
          <w:rFonts w:ascii="Times New Roman" w:eastAsiaTheme="minorHAnsi" w:hAnsi="Times New Roman"/>
          <w:color w:val="000000"/>
          <w:sz w:val="23"/>
          <w:szCs w:val="23"/>
          <w:lang w:val="lt-LT"/>
        </w:rPr>
      </w:pPr>
    </w:p>
    <w:p w:rsidR="000E47B8" w:rsidRPr="00266A3D" w:rsidRDefault="004D5DF7" w:rsidP="00DB6175">
      <w:pPr>
        <w:autoSpaceDE w:val="0"/>
        <w:autoSpaceDN w:val="0"/>
        <w:adjustRightInd w:val="0"/>
        <w:spacing w:after="0" w:line="240" w:lineRule="auto"/>
        <w:jc w:val="both"/>
        <w:rPr>
          <w:rFonts w:ascii="Times New Roman" w:eastAsiaTheme="minorHAnsi" w:hAnsi="Times New Roman"/>
          <w:color w:val="000000"/>
          <w:sz w:val="23"/>
          <w:szCs w:val="23"/>
          <w:lang w:val="lt-LT"/>
        </w:rPr>
      </w:pPr>
      <w:r>
        <w:rPr>
          <w:rFonts w:ascii="Times New Roman" w:eastAsiaTheme="minorHAnsi" w:hAnsi="Times New Roman"/>
          <w:color w:val="000000"/>
          <w:sz w:val="23"/>
          <w:szCs w:val="23"/>
          <w:lang w:val="lt-LT"/>
        </w:rPr>
        <w:t>63</w:t>
      </w:r>
      <w:r w:rsidR="000E47B8" w:rsidRPr="00266A3D">
        <w:rPr>
          <w:rFonts w:ascii="Times New Roman" w:eastAsiaTheme="minorHAnsi" w:hAnsi="Times New Roman"/>
          <w:color w:val="000000"/>
          <w:sz w:val="23"/>
          <w:szCs w:val="23"/>
          <w:lang w:val="lt-LT"/>
        </w:rPr>
        <w:t xml:space="preserve">. Psichologinė pagalba, specialioji pedagoginė pagalba, socialinė pedagoginė pagalba, specialioji pagalba teikiamos vadovaujantis Psichologinės pagalbos teikimo tvarkos aprašu, patvirtintu Lietuvos Respublikos švietimo ir mokslo ministro 2011 m. liepos 5 d. įsakymu Nr. V-1215 (Žin., 2011, Nr. 88-4220), Specialiosios pedagoginės pagalbos teikimo tvarkos aprašu, patvirtintu Lietuvos Respublikos švietimo ir mokslo ministro 2011 m. liepos 8 d. įsakymu Nr. V-1228 (Žin., 2011, Nr. 92-4395), Socialinės pedagoginės pagalbos teikimo tvarkos aprašu, patvirtintu Lietuvos Respublikos švietimo ir mokslo ministro 2004 </w:t>
      </w:r>
      <w:r w:rsidR="00110115">
        <w:rPr>
          <w:rFonts w:ascii="Times New Roman" w:eastAsiaTheme="minorHAnsi" w:hAnsi="Times New Roman"/>
          <w:color w:val="000000"/>
          <w:sz w:val="23"/>
          <w:szCs w:val="23"/>
          <w:lang w:val="lt-LT"/>
        </w:rPr>
        <w:t xml:space="preserve"> </w:t>
      </w:r>
      <w:r w:rsidR="000E47B8" w:rsidRPr="00266A3D">
        <w:rPr>
          <w:rFonts w:ascii="Times New Roman" w:eastAsiaTheme="minorHAnsi" w:hAnsi="Times New Roman"/>
          <w:color w:val="000000"/>
          <w:sz w:val="23"/>
          <w:szCs w:val="23"/>
          <w:lang w:val="lt-LT"/>
        </w:rPr>
        <w:t xml:space="preserve">m. birželio 15 d. įsakymu Nr. ISAK- 941 (Žin., 2004, Nr. 100-3729; 2011, Nr. 99-4675), Specialiosios pagalbos teikimo mokyklose tvarkos aprašu, patvirtintu Lietuvos Respublikos švietimo ir mokslo ministro 2011 m. liepos 8 d. įsakymu Nr. V-1229 (Žin., 2011, Nr. 92 -4396). </w:t>
      </w:r>
    </w:p>
    <w:p w:rsidR="000E47B8" w:rsidRPr="00DB6175" w:rsidRDefault="004D5DF7" w:rsidP="00DB6175">
      <w:pPr>
        <w:tabs>
          <w:tab w:val="left" w:pos="720"/>
        </w:tabs>
        <w:spacing w:after="0" w:line="240" w:lineRule="auto"/>
        <w:jc w:val="both"/>
        <w:rPr>
          <w:rFonts w:ascii="Times New Roman" w:eastAsiaTheme="minorHAnsi" w:hAnsi="Times New Roman"/>
          <w:sz w:val="23"/>
          <w:szCs w:val="23"/>
          <w:lang w:val="lt-LT"/>
        </w:rPr>
      </w:pPr>
      <w:r>
        <w:rPr>
          <w:rFonts w:ascii="Times New Roman" w:eastAsiaTheme="minorHAnsi" w:hAnsi="Times New Roman"/>
          <w:sz w:val="23"/>
          <w:szCs w:val="23"/>
          <w:lang w:val="lt-LT"/>
        </w:rPr>
        <w:t>64</w:t>
      </w:r>
      <w:r w:rsidR="000E47B8" w:rsidRPr="00DB6175">
        <w:rPr>
          <w:rFonts w:ascii="Times New Roman" w:eastAsiaTheme="minorHAnsi" w:hAnsi="Times New Roman"/>
          <w:sz w:val="23"/>
          <w:szCs w:val="23"/>
          <w:lang w:val="lt-LT"/>
        </w:rPr>
        <w:t xml:space="preserve">. Mokykloje nesant specialiojo pedagogo (tiflopedagogo, surdopedagogo, logopedo) kiekvienam specialiųjų ugdymosi poreikių turinčiam mokiniui, kuriam mokyklos Vaiko gerovės komisija nustatytu laikotarpiu rekomendavo papildomą specialiąją pedagoginę pagalbą, skiriama nuo 2 iki 4 valandų per savaitę individualioms konsultacijoms ir (ar) papildomai mokytojo pagalbai. </w:t>
      </w:r>
      <w:r w:rsidR="00A75C8B" w:rsidRPr="00DB6175">
        <w:rPr>
          <w:rFonts w:ascii="Times New Roman" w:eastAsiaTheme="minorHAnsi" w:hAnsi="Times New Roman"/>
          <w:sz w:val="23"/>
          <w:szCs w:val="23"/>
          <w:lang w:val="lt-LT"/>
        </w:rPr>
        <w:t xml:space="preserve">Pagalbą teikia Trakų Švietimo </w:t>
      </w:r>
      <w:r w:rsidR="00841E50" w:rsidRPr="00DB6175">
        <w:rPr>
          <w:rFonts w:ascii="Times New Roman" w:eastAsiaTheme="minorHAnsi" w:hAnsi="Times New Roman"/>
          <w:sz w:val="23"/>
          <w:szCs w:val="23"/>
          <w:lang w:val="lt-LT"/>
        </w:rPr>
        <w:t xml:space="preserve">pagalbos tarnybos specialistai. </w:t>
      </w:r>
    </w:p>
    <w:p w:rsidR="00934630" w:rsidRPr="00DB6175" w:rsidRDefault="004D5DF7" w:rsidP="00DB6175">
      <w:pPr>
        <w:tabs>
          <w:tab w:val="left" w:pos="720"/>
        </w:tabs>
        <w:spacing w:after="0" w:line="240" w:lineRule="auto"/>
        <w:jc w:val="both"/>
        <w:rPr>
          <w:rFonts w:ascii="Times New Roman" w:hAnsi="Times New Roman"/>
          <w:sz w:val="24"/>
          <w:szCs w:val="24"/>
          <w:lang w:val="lt-LT" w:eastAsia="lt-LT"/>
        </w:rPr>
      </w:pPr>
      <w:r>
        <w:rPr>
          <w:rFonts w:ascii="Times New Roman" w:eastAsiaTheme="minorHAnsi" w:hAnsi="Times New Roman"/>
          <w:sz w:val="23"/>
          <w:szCs w:val="23"/>
          <w:lang w:val="lt-LT"/>
        </w:rPr>
        <w:t>65</w:t>
      </w:r>
      <w:r w:rsidR="00934630" w:rsidRPr="00DB6175">
        <w:rPr>
          <w:rFonts w:ascii="Times New Roman" w:eastAsiaTheme="minorHAnsi" w:hAnsi="Times New Roman"/>
          <w:sz w:val="23"/>
          <w:szCs w:val="23"/>
          <w:lang w:val="lt-LT"/>
        </w:rPr>
        <w:t xml:space="preserve">. 2013-2014 m. m. pradinėse klasėse nėra pagal specialiąją programą ugdomų mokinių. </w:t>
      </w:r>
    </w:p>
    <w:p w:rsidR="000E47B8" w:rsidRPr="000E47B8" w:rsidRDefault="000E47B8" w:rsidP="001E20F1">
      <w:pPr>
        <w:tabs>
          <w:tab w:val="left" w:pos="720"/>
        </w:tabs>
        <w:spacing w:after="0" w:line="240" w:lineRule="auto"/>
        <w:jc w:val="both"/>
        <w:rPr>
          <w:rFonts w:ascii="Times New Roman" w:hAnsi="Times New Roman"/>
          <w:color w:val="00B050"/>
          <w:sz w:val="24"/>
          <w:szCs w:val="24"/>
          <w:lang w:val="lt-LT" w:eastAsia="lt-LT"/>
        </w:rPr>
      </w:pPr>
    </w:p>
    <w:p w:rsidR="00DD0CC2" w:rsidRPr="0084573F" w:rsidRDefault="001E20F1" w:rsidP="004451BE">
      <w:pPr>
        <w:pStyle w:val="Heading1"/>
        <w:keepNext w:val="0"/>
        <w:widowControl w:val="0"/>
        <w:tabs>
          <w:tab w:val="left" w:pos="2149"/>
        </w:tabs>
        <w:jc w:val="center"/>
        <w:rPr>
          <w:sz w:val="24"/>
          <w:lang w:val="lt-LT" w:eastAsia="lt-LT"/>
        </w:rPr>
      </w:pPr>
      <w:r w:rsidRPr="0084573F">
        <w:rPr>
          <w:sz w:val="24"/>
          <w:lang w:val="lt-LT" w:eastAsia="lt-LT"/>
        </w:rPr>
        <w:t xml:space="preserve">V. </w:t>
      </w:r>
      <w:r w:rsidR="00451583" w:rsidRPr="0084573F">
        <w:rPr>
          <w:sz w:val="24"/>
          <w:lang w:val="lt-LT" w:eastAsia="lt-LT"/>
        </w:rPr>
        <w:t xml:space="preserve">PAGRINDINIO UGDYMO PROGRAMŲ </w:t>
      </w:r>
      <w:r w:rsidR="00DD0CC2" w:rsidRPr="0084573F">
        <w:rPr>
          <w:sz w:val="24"/>
          <w:lang w:val="lt-LT" w:eastAsia="lt-LT"/>
        </w:rPr>
        <w:t>VYKDYMAS</w:t>
      </w:r>
    </w:p>
    <w:p w:rsidR="001E20F1" w:rsidRPr="00140A6D" w:rsidRDefault="001E20F1" w:rsidP="004451BE">
      <w:pPr>
        <w:spacing w:after="0" w:line="240" w:lineRule="auto"/>
        <w:rPr>
          <w:rFonts w:ascii="Times New Roman" w:hAnsi="Times New Roman"/>
          <w:b/>
          <w:sz w:val="24"/>
          <w:szCs w:val="24"/>
          <w:lang w:val="lt-LT" w:eastAsia="lt-LT"/>
        </w:rPr>
      </w:pPr>
    </w:p>
    <w:p w:rsidR="001E20F1" w:rsidRPr="00140A6D" w:rsidRDefault="001E20F1" w:rsidP="001E20F1">
      <w:pPr>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1. UGDYMO PROCESO ORGANIZAVIMO TRUKMĖ</w:t>
      </w:r>
    </w:p>
    <w:p w:rsidR="001E20F1" w:rsidRPr="00140A6D" w:rsidRDefault="001E20F1" w:rsidP="001E20F1">
      <w:pPr>
        <w:spacing w:after="0" w:line="240" w:lineRule="auto"/>
        <w:jc w:val="center"/>
        <w:rPr>
          <w:rFonts w:ascii="Times New Roman" w:hAnsi="Times New Roman"/>
          <w:b/>
          <w:sz w:val="24"/>
          <w:szCs w:val="24"/>
          <w:lang w:val="lt-LT" w:eastAsia="lt-LT"/>
        </w:rPr>
      </w:pPr>
    </w:p>
    <w:p w:rsidR="00E75479" w:rsidRDefault="00DD0CC2" w:rsidP="001E20F1">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6</w:t>
      </w:r>
      <w:r w:rsidR="004D5DF7">
        <w:rPr>
          <w:rFonts w:ascii="Times New Roman" w:hAnsi="Times New Roman"/>
          <w:sz w:val="24"/>
          <w:szCs w:val="24"/>
          <w:lang w:val="lt-LT" w:eastAsia="lt-LT"/>
        </w:rPr>
        <w:t>6</w:t>
      </w:r>
      <w:r w:rsidR="001E20F1" w:rsidRPr="00140A6D">
        <w:rPr>
          <w:rFonts w:ascii="Times New Roman" w:hAnsi="Times New Roman"/>
          <w:sz w:val="24"/>
          <w:szCs w:val="24"/>
          <w:lang w:val="lt-LT" w:eastAsia="lt-LT"/>
        </w:rPr>
        <w:t>. Ugdymo organizavimas</w:t>
      </w:r>
      <w:r w:rsidR="00666451">
        <w:rPr>
          <w:rFonts w:ascii="Times New Roman" w:hAnsi="Times New Roman"/>
          <w:sz w:val="24"/>
          <w:szCs w:val="24"/>
          <w:lang w:val="lt-LT" w:eastAsia="lt-LT"/>
        </w:rPr>
        <w:t xml:space="preserve"> </w:t>
      </w:r>
      <w:r w:rsidR="00742194">
        <w:rPr>
          <w:rFonts w:ascii="Times New Roman" w:hAnsi="Times New Roman"/>
          <w:sz w:val="24"/>
          <w:szCs w:val="24"/>
          <w:lang w:val="lt-LT" w:eastAsia="lt-LT"/>
        </w:rPr>
        <w:t>2013–2014</w:t>
      </w:r>
      <w:r w:rsidR="004D5DF7">
        <w:rPr>
          <w:rFonts w:ascii="Times New Roman" w:hAnsi="Times New Roman"/>
          <w:sz w:val="24"/>
          <w:szCs w:val="24"/>
          <w:lang w:val="lt-LT" w:eastAsia="lt-LT"/>
        </w:rPr>
        <w:t xml:space="preserve"> mokslo metais:</w:t>
      </w:r>
    </w:p>
    <w:p w:rsidR="00666451" w:rsidRPr="00140A6D" w:rsidRDefault="00666451" w:rsidP="001E20F1">
      <w:pPr>
        <w:spacing w:after="0" w:line="240" w:lineRule="auto"/>
        <w:jc w:val="both"/>
        <w:rPr>
          <w:rFonts w:ascii="Times New Roman" w:hAnsi="Times New Roman"/>
          <w:sz w:val="24"/>
          <w:szCs w:val="24"/>
          <w:lang w:val="lt-LT"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308"/>
        <w:gridCol w:w="1379"/>
        <w:gridCol w:w="2841"/>
      </w:tblGrid>
      <w:tr w:rsidR="001E20F1" w:rsidRPr="007124FC" w:rsidTr="00AF5A17">
        <w:trPr>
          <w:cantSplit/>
          <w:trHeight w:val="260"/>
          <w:jc w:val="center"/>
        </w:trPr>
        <w:tc>
          <w:tcPr>
            <w:tcW w:w="1994" w:type="dxa"/>
            <w:vMerge w:val="restart"/>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Klasė</w:t>
            </w:r>
          </w:p>
        </w:tc>
        <w:tc>
          <w:tcPr>
            <w:tcW w:w="3687" w:type="dxa"/>
            <w:gridSpan w:val="2"/>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Ugdymo proceso</w:t>
            </w:r>
          </w:p>
        </w:tc>
        <w:tc>
          <w:tcPr>
            <w:tcW w:w="2841" w:type="dxa"/>
            <w:vMerge w:val="restart"/>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Ugdymo proceso trukmė savaitėmis</w:t>
            </w:r>
          </w:p>
        </w:tc>
      </w:tr>
      <w:tr w:rsidR="001E20F1" w:rsidRPr="007124FC" w:rsidTr="00AF5A17">
        <w:trPr>
          <w:cantSplit/>
          <w:trHeight w:val="520"/>
          <w:jc w:val="center"/>
        </w:trPr>
        <w:tc>
          <w:tcPr>
            <w:tcW w:w="1994" w:type="dxa"/>
            <w:vMerge/>
            <w:vAlign w:val="center"/>
          </w:tcPr>
          <w:p w:rsidR="001E20F1" w:rsidRPr="00140A6D" w:rsidRDefault="001E20F1" w:rsidP="002D1E09">
            <w:pPr>
              <w:spacing w:after="0" w:line="240" w:lineRule="auto"/>
              <w:rPr>
                <w:rFonts w:ascii="Times New Roman" w:hAnsi="Times New Roman"/>
                <w:sz w:val="24"/>
                <w:szCs w:val="24"/>
                <w:lang w:val="lt-LT" w:eastAsia="lt-LT"/>
              </w:rPr>
            </w:pPr>
          </w:p>
        </w:tc>
        <w:tc>
          <w:tcPr>
            <w:tcW w:w="2308"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pradžia</w:t>
            </w:r>
          </w:p>
        </w:tc>
        <w:tc>
          <w:tcPr>
            <w:tcW w:w="1379"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pabaiga</w:t>
            </w:r>
          </w:p>
        </w:tc>
        <w:tc>
          <w:tcPr>
            <w:tcW w:w="0" w:type="auto"/>
            <w:vMerge/>
            <w:vAlign w:val="center"/>
          </w:tcPr>
          <w:p w:rsidR="001E20F1" w:rsidRPr="00140A6D" w:rsidRDefault="001E20F1" w:rsidP="002D1E09">
            <w:pPr>
              <w:spacing w:after="0" w:line="240" w:lineRule="auto"/>
              <w:rPr>
                <w:rFonts w:ascii="Times New Roman" w:hAnsi="Times New Roman"/>
                <w:sz w:val="24"/>
                <w:szCs w:val="24"/>
                <w:lang w:val="lt-LT" w:eastAsia="lt-LT"/>
              </w:rPr>
            </w:pPr>
          </w:p>
        </w:tc>
      </w:tr>
      <w:tr w:rsidR="001E20F1" w:rsidRPr="007124FC" w:rsidTr="00AF5A17">
        <w:trPr>
          <w:trHeight w:val="833"/>
          <w:jc w:val="center"/>
        </w:trPr>
        <w:tc>
          <w:tcPr>
            <w:tcW w:w="1994"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5</w:t>
            </w: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6-10</w:t>
            </w:r>
          </w:p>
        </w:tc>
        <w:tc>
          <w:tcPr>
            <w:tcW w:w="2308" w:type="dxa"/>
          </w:tcPr>
          <w:p w:rsidR="001E20F1" w:rsidRPr="00140A6D" w:rsidRDefault="00962DA8"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2013-09-02</w:t>
            </w: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140A6D" w:rsidRDefault="00962DA8"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2013-09-02</w:t>
            </w:r>
          </w:p>
        </w:tc>
        <w:tc>
          <w:tcPr>
            <w:tcW w:w="1379" w:type="dxa"/>
          </w:tcPr>
          <w:p w:rsidR="001E20F1" w:rsidRPr="00140A6D" w:rsidRDefault="00962DA8"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2014-05-30</w:t>
            </w: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140A6D" w:rsidRDefault="00962DA8"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2014-06-06</w:t>
            </w:r>
          </w:p>
        </w:tc>
        <w:tc>
          <w:tcPr>
            <w:tcW w:w="2841"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32</w:t>
            </w: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35</w:t>
            </w:r>
          </w:p>
        </w:tc>
      </w:tr>
    </w:tbl>
    <w:p w:rsidR="001E20F1" w:rsidRPr="00140A6D" w:rsidRDefault="001E20F1" w:rsidP="001E20F1">
      <w:pPr>
        <w:autoSpaceDE w:val="0"/>
        <w:autoSpaceDN w:val="0"/>
        <w:adjustRightInd w:val="0"/>
        <w:spacing w:after="0" w:line="240" w:lineRule="auto"/>
        <w:rPr>
          <w:rFonts w:ascii="Times New Roman" w:hAnsi="Times New Roman"/>
          <w:color w:val="000000"/>
          <w:sz w:val="24"/>
          <w:szCs w:val="24"/>
          <w:lang w:val="lt-LT" w:eastAsia="lt-LT"/>
        </w:rPr>
      </w:pPr>
    </w:p>
    <w:p w:rsidR="001E20F1" w:rsidRPr="00140A6D" w:rsidRDefault="001E20F1" w:rsidP="001E20F1">
      <w:pPr>
        <w:autoSpaceDE w:val="0"/>
        <w:autoSpaceDN w:val="0"/>
        <w:adjustRightInd w:val="0"/>
        <w:spacing w:after="0" w:line="240" w:lineRule="auto"/>
        <w:jc w:val="both"/>
        <w:rPr>
          <w:rFonts w:ascii="Times New Roman" w:hAnsi="Times New Roman"/>
          <w:color w:val="000000"/>
          <w:sz w:val="24"/>
          <w:szCs w:val="24"/>
          <w:lang w:val="lt-LT" w:eastAsia="lt-LT"/>
        </w:rPr>
      </w:pPr>
      <w:r w:rsidRPr="00140A6D">
        <w:rPr>
          <w:rFonts w:ascii="Times New Roman" w:hAnsi="Times New Roman"/>
          <w:color w:val="000000"/>
          <w:sz w:val="24"/>
          <w:szCs w:val="24"/>
          <w:lang w:val="lt-LT" w:eastAsia="lt-LT"/>
        </w:rPr>
        <w:t>6</w:t>
      </w:r>
      <w:r w:rsidR="004D5DF7">
        <w:rPr>
          <w:rFonts w:ascii="Times New Roman" w:hAnsi="Times New Roman"/>
          <w:color w:val="000000"/>
          <w:sz w:val="24"/>
          <w:szCs w:val="24"/>
          <w:lang w:val="lt-LT" w:eastAsia="lt-LT"/>
        </w:rPr>
        <w:t>6</w:t>
      </w:r>
      <w:r w:rsidRPr="00140A6D">
        <w:rPr>
          <w:rFonts w:ascii="Times New Roman" w:hAnsi="Times New Roman"/>
          <w:color w:val="000000"/>
          <w:sz w:val="24"/>
          <w:szCs w:val="24"/>
          <w:lang w:val="lt-LT" w:eastAsia="lt-LT"/>
        </w:rPr>
        <w:t>.</w:t>
      </w:r>
      <w:r w:rsidR="00666451">
        <w:rPr>
          <w:rFonts w:ascii="Times New Roman" w:hAnsi="Times New Roman"/>
          <w:color w:val="000000"/>
          <w:sz w:val="24"/>
          <w:szCs w:val="24"/>
          <w:lang w:val="lt-LT" w:eastAsia="lt-LT"/>
        </w:rPr>
        <w:t>1</w:t>
      </w:r>
      <w:r w:rsidRPr="00140A6D">
        <w:rPr>
          <w:rFonts w:ascii="Times New Roman" w:hAnsi="Times New Roman"/>
          <w:color w:val="000000"/>
          <w:sz w:val="24"/>
          <w:szCs w:val="24"/>
          <w:lang w:val="lt-LT" w:eastAsia="lt-LT"/>
        </w:rPr>
        <w:t>. Mokykla dirba penkias dienas per savaitę.</w:t>
      </w:r>
    </w:p>
    <w:p w:rsidR="001E20F1" w:rsidRPr="00140A6D" w:rsidRDefault="004D5DF7" w:rsidP="001E20F1">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66</w:t>
      </w:r>
      <w:r w:rsidR="001E20F1" w:rsidRPr="00140A6D">
        <w:rPr>
          <w:rFonts w:ascii="Times New Roman" w:hAnsi="Times New Roman"/>
          <w:color w:val="000000"/>
          <w:sz w:val="24"/>
          <w:szCs w:val="24"/>
          <w:lang w:val="lt-LT" w:eastAsia="lt-LT"/>
        </w:rPr>
        <w:t>.</w:t>
      </w:r>
      <w:r w:rsidR="00666451">
        <w:rPr>
          <w:rFonts w:ascii="Times New Roman" w:hAnsi="Times New Roman"/>
          <w:color w:val="000000"/>
          <w:sz w:val="24"/>
          <w:szCs w:val="24"/>
          <w:lang w:val="lt-LT" w:eastAsia="lt-LT"/>
        </w:rPr>
        <w:t>2</w:t>
      </w:r>
      <w:r w:rsidR="001E20F1" w:rsidRPr="00140A6D">
        <w:rPr>
          <w:rFonts w:ascii="Times New Roman" w:hAnsi="Times New Roman"/>
          <w:color w:val="000000"/>
          <w:sz w:val="24"/>
          <w:szCs w:val="24"/>
          <w:lang w:val="lt-LT" w:eastAsia="lt-LT"/>
        </w:rPr>
        <w:t>. Ugdymosi procesas skirstomas trimestrais. Nustatoma tokia trimestrų trukmė:</w:t>
      </w:r>
    </w:p>
    <w:p w:rsidR="001E20F1" w:rsidRPr="00140A6D" w:rsidRDefault="001E20F1" w:rsidP="001E20F1">
      <w:pPr>
        <w:autoSpaceDE w:val="0"/>
        <w:autoSpaceDN w:val="0"/>
        <w:adjustRightInd w:val="0"/>
        <w:spacing w:after="0" w:line="240" w:lineRule="auto"/>
        <w:jc w:val="both"/>
        <w:rPr>
          <w:rFonts w:ascii="Times New Roman" w:hAnsi="Times New Roman"/>
          <w:color w:val="000000"/>
          <w:sz w:val="24"/>
          <w:szCs w:val="24"/>
          <w:lang w:val="lt-LT" w:eastAsia="lt-LT"/>
        </w:rPr>
      </w:pPr>
      <w:r w:rsidRPr="00140A6D">
        <w:rPr>
          <w:rFonts w:ascii="Times New Roman" w:hAnsi="Times New Roman"/>
          <w:color w:val="000000"/>
          <w:sz w:val="24"/>
          <w:szCs w:val="24"/>
          <w:lang w:val="lt-LT" w:eastAsia="lt-LT"/>
        </w:rPr>
        <w:t>pirmas trimest</w:t>
      </w:r>
      <w:r w:rsidR="0067423B">
        <w:rPr>
          <w:rFonts w:ascii="Times New Roman" w:hAnsi="Times New Roman"/>
          <w:color w:val="000000"/>
          <w:sz w:val="24"/>
          <w:szCs w:val="24"/>
          <w:lang w:val="lt-LT" w:eastAsia="lt-LT"/>
        </w:rPr>
        <w:t>ras: rugsėjo 2</w:t>
      </w:r>
      <w:r w:rsidR="00962DA8">
        <w:rPr>
          <w:rFonts w:ascii="Times New Roman" w:hAnsi="Times New Roman"/>
          <w:color w:val="000000"/>
          <w:sz w:val="24"/>
          <w:szCs w:val="24"/>
          <w:lang w:val="lt-LT" w:eastAsia="lt-LT"/>
        </w:rPr>
        <w:t xml:space="preserve"> d. – lapkričio 29</w:t>
      </w:r>
      <w:r w:rsidR="00A918BB">
        <w:rPr>
          <w:rFonts w:ascii="Times New Roman" w:hAnsi="Times New Roman"/>
          <w:color w:val="000000"/>
          <w:sz w:val="24"/>
          <w:szCs w:val="24"/>
          <w:lang w:val="lt-LT" w:eastAsia="lt-LT"/>
        </w:rPr>
        <w:t xml:space="preserve"> d.;</w:t>
      </w:r>
    </w:p>
    <w:p w:rsidR="001E20F1" w:rsidRPr="00140A6D" w:rsidRDefault="001E20F1" w:rsidP="001E20F1">
      <w:pPr>
        <w:autoSpaceDE w:val="0"/>
        <w:autoSpaceDN w:val="0"/>
        <w:adjustRightInd w:val="0"/>
        <w:spacing w:after="0" w:line="240" w:lineRule="auto"/>
        <w:jc w:val="both"/>
        <w:rPr>
          <w:rFonts w:ascii="Times New Roman" w:hAnsi="Times New Roman"/>
          <w:color w:val="000000"/>
          <w:sz w:val="24"/>
          <w:szCs w:val="24"/>
          <w:lang w:val="lt-LT" w:eastAsia="lt-LT"/>
        </w:rPr>
      </w:pPr>
      <w:r w:rsidRPr="00140A6D">
        <w:rPr>
          <w:rFonts w:ascii="Times New Roman" w:hAnsi="Times New Roman"/>
          <w:color w:val="000000"/>
          <w:sz w:val="24"/>
          <w:szCs w:val="24"/>
          <w:lang w:val="lt-LT" w:eastAsia="lt-LT"/>
        </w:rPr>
        <w:t>antras trimes</w:t>
      </w:r>
      <w:r w:rsidR="0067423B">
        <w:rPr>
          <w:rFonts w:ascii="Times New Roman" w:hAnsi="Times New Roman"/>
          <w:color w:val="000000"/>
          <w:sz w:val="24"/>
          <w:szCs w:val="24"/>
          <w:lang w:val="lt-LT" w:eastAsia="lt-LT"/>
        </w:rPr>
        <w:t>tras: gruodžio 2 d. – vasario 28</w:t>
      </w:r>
      <w:r w:rsidR="00A918BB">
        <w:rPr>
          <w:rFonts w:ascii="Times New Roman" w:hAnsi="Times New Roman"/>
          <w:color w:val="000000"/>
          <w:sz w:val="24"/>
          <w:szCs w:val="24"/>
          <w:lang w:val="lt-LT" w:eastAsia="lt-LT"/>
        </w:rPr>
        <w:t xml:space="preserve"> d.;</w:t>
      </w:r>
    </w:p>
    <w:p w:rsidR="001E20F1" w:rsidRPr="00140A6D" w:rsidRDefault="001E20F1" w:rsidP="001E20F1">
      <w:pPr>
        <w:autoSpaceDE w:val="0"/>
        <w:autoSpaceDN w:val="0"/>
        <w:adjustRightInd w:val="0"/>
        <w:spacing w:after="0" w:line="240" w:lineRule="auto"/>
        <w:jc w:val="both"/>
        <w:rPr>
          <w:rFonts w:ascii="Times New Roman" w:hAnsi="Times New Roman"/>
          <w:color w:val="000000"/>
          <w:sz w:val="24"/>
          <w:szCs w:val="24"/>
          <w:lang w:val="lt-LT" w:eastAsia="lt-LT"/>
        </w:rPr>
      </w:pPr>
      <w:r w:rsidRPr="00140A6D">
        <w:rPr>
          <w:rFonts w:ascii="Times New Roman" w:hAnsi="Times New Roman"/>
          <w:color w:val="000000"/>
          <w:sz w:val="24"/>
          <w:szCs w:val="24"/>
          <w:lang w:val="lt-LT" w:eastAsia="lt-LT"/>
        </w:rPr>
        <w:t xml:space="preserve">trečias trimestras </w:t>
      </w:r>
      <w:r w:rsidR="0067423B">
        <w:rPr>
          <w:rFonts w:ascii="Times New Roman" w:hAnsi="Times New Roman"/>
          <w:color w:val="000000"/>
          <w:sz w:val="24"/>
          <w:szCs w:val="24"/>
          <w:lang w:val="lt-LT" w:eastAsia="lt-LT"/>
        </w:rPr>
        <w:t>5 klasei: kovo 3</w:t>
      </w:r>
      <w:r w:rsidR="00962DA8">
        <w:rPr>
          <w:rFonts w:ascii="Times New Roman" w:hAnsi="Times New Roman"/>
          <w:color w:val="000000"/>
          <w:sz w:val="24"/>
          <w:szCs w:val="24"/>
          <w:lang w:val="lt-LT" w:eastAsia="lt-LT"/>
        </w:rPr>
        <w:t xml:space="preserve"> d. – gegužės 30</w:t>
      </w:r>
      <w:r w:rsidR="00A918BB">
        <w:rPr>
          <w:rFonts w:ascii="Times New Roman" w:hAnsi="Times New Roman"/>
          <w:color w:val="000000"/>
          <w:sz w:val="24"/>
          <w:szCs w:val="24"/>
          <w:lang w:val="lt-LT" w:eastAsia="lt-LT"/>
        </w:rPr>
        <w:t xml:space="preserve"> d.;</w:t>
      </w:r>
    </w:p>
    <w:p w:rsidR="001E20F1" w:rsidRPr="00140A6D" w:rsidRDefault="001E20F1" w:rsidP="001E20F1">
      <w:pPr>
        <w:autoSpaceDE w:val="0"/>
        <w:autoSpaceDN w:val="0"/>
        <w:adjustRightInd w:val="0"/>
        <w:spacing w:after="0" w:line="240" w:lineRule="auto"/>
        <w:jc w:val="both"/>
        <w:rPr>
          <w:rFonts w:ascii="Times New Roman" w:hAnsi="Times New Roman"/>
          <w:color w:val="000000"/>
          <w:sz w:val="24"/>
          <w:szCs w:val="24"/>
          <w:lang w:val="lt-LT" w:eastAsia="lt-LT"/>
        </w:rPr>
      </w:pPr>
      <w:r w:rsidRPr="00140A6D">
        <w:rPr>
          <w:rFonts w:ascii="Times New Roman" w:hAnsi="Times New Roman"/>
          <w:color w:val="000000"/>
          <w:sz w:val="24"/>
          <w:szCs w:val="24"/>
          <w:lang w:val="lt-LT" w:eastAsia="lt-LT"/>
        </w:rPr>
        <w:t>6–10</w:t>
      </w:r>
      <w:r w:rsidR="00962DA8">
        <w:rPr>
          <w:rFonts w:ascii="Times New Roman" w:hAnsi="Times New Roman"/>
          <w:color w:val="000000"/>
          <w:sz w:val="24"/>
          <w:szCs w:val="24"/>
          <w:lang w:val="lt-LT" w:eastAsia="lt-LT"/>
        </w:rPr>
        <w:t xml:space="preserve"> klasėms: kovo </w:t>
      </w:r>
      <w:r w:rsidR="0067423B">
        <w:rPr>
          <w:rFonts w:ascii="Times New Roman" w:hAnsi="Times New Roman"/>
          <w:color w:val="000000"/>
          <w:sz w:val="24"/>
          <w:szCs w:val="24"/>
          <w:lang w:val="lt-LT" w:eastAsia="lt-LT"/>
        </w:rPr>
        <w:t>3</w:t>
      </w:r>
      <w:r w:rsidR="00962DA8">
        <w:rPr>
          <w:rFonts w:ascii="Times New Roman" w:hAnsi="Times New Roman"/>
          <w:color w:val="000000"/>
          <w:sz w:val="24"/>
          <w:szCs w:val="24"/>
          <w:lang w:val="lt-LT" w:eastAsia="lt-LT"/>
        </w:rPr>
        <w:t xml:space="preserve"> d. – birželio 6</w:t>
      </w:r>
      <w:r w:rsidRPr="00140A6D">
        <w:rPr>
          <w:rFonts w:ascii="Times New Roman" w:hAnsi="Times New Roman"/>
          <w:color w:val="000000"/>
          <w:sz w:val="24"/>
          <w:szCs w:val="24"/>
          <w:lang w:val="lt-LT" w:eastAsia="lt-LT"/>
        </w:rPr>
        <w:t xml:space="preserve"> d.</w:t>
      </w:r>
    </w:p>
    <w:p w:rsidR="001E20F1" w:rsidRPr="00140A6D" w:rsidRDefault="004D5DF7" w:rsidP="001E20F1">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67</w:t>
      </w:r>
      <w:r w:rsidR="001E20F1" w:rsidRPr="00140A6D">
        <w:rPr>
          <w:rFonts w:ascii="Times New Roman" w:hAnsi="Times New Roman"/>
          <w:color w:val="000000"/>
          <w:sz w:val="24"/>
          <w:szCs w:val="24"/>
          <w:lang w:val="lt-LT" w:eastAsia="lt-LT"/>
        </w:rPr>
        <w:t>. Mokinių atostogos:</w:t>
      </w:r>
    </w:p>
    <w:p w:rsidR="001E20F1" w:rsidRPr="00140A6D" w:rsidRDefault="001E20F1" w:rsidP="001E20F1">
      <w:pPr>
        <w:autoSpaceDE w:val="0"/>
        <w:autoSpaceDN w:val="0"/>
        <w:adjustRightInd w:val="0"/>
        <w:spacing w:after="0" w:line="240" w:lineRule="auto"/>
        <w:rPr>
          <w:rFonts w:ascii="Times New Roman" w:hAnsi="Times New Roman"/>
          <w:color w:val="000000"/>
          <w:sz w:val="24"/>
          <w:szCs w:val="24"/>
          <w:lang w:val="lt-LT" w:eastAsia="lt-LT"/>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268"/>
      </w:tblGrid>
      <w:tr w:rsidR="001E20F1" w:rsidRPr="007124FC" w:rsidTr="002D1E09">
        <w:tc>
          <w:tcPr>
            <w:tcW w:w="2835"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Atostogos</w:t>
            </w:r>
          </w:p>
        </w:tc>
        <w:tc>
          <w:tcPr>
            <w:tcW w:w="2268"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Prasideda</w:t>
            </w:r>
          </w:p>
        </w:tc>
        <w:tc>
          <w:tcPr>
            <w:tcW w:w="2268"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Baigiasi</w:t>
            </w:r>
          </w:p>
        </w:tc>
      </w:tr>
      <w:tr w:rsidR="001E20F1" w:rsidRPr="007124FC" w:rsidTr="002D1E09">
        <w:tc>
          <w:tcPr>
            <w:tcW w:w="2835" w:type="dxa"/>
          </w:tcPr>
          <w:p w:rsidR="001E20F1" w:rsidRPr="00140A6D" w:rsidRDefault="001E20F1" w:rsidP="002D1E09">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Rudens </w:t>
            </w:r>
          </w:p>
        </w:tc>
        <w:tc>
          <w:tcPr>
            <w:tcW w:w="2268" w:type="dxa"/>
          </w:tcPr>
          <w:p w:rsidR="001E20F1" w:rsidRPr="00140A6D" w:rsidRDefault="00962DA8" w:rsidP="002D1E09">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2013-10-28</w:t>
            </w:r>
            <w:r w:rsidR="001E20F1" w:rsidRPr="007124FC">
              <w:rPr>
                <w:rFonts w:ascii="Times New Roman" w:hAnsi="Times New Roman"/>
                <w:sz w:val="24"/>
                <w:szCs w:val="24"/>
                <w:lang w:val="lt-LT"/>
              </w:rPr>
              <w:t xml:space="preserve"> </w:t>
            </w:r>
          </w:p>
        </w:tc>
        <w:tc>
          <w:tcPr>
            <w:tcW w:w="2268" w:type="dxa"/>
          </w:tcPr>
          <w:p w:rsidR="001E20F1" w:rsidRPr="00140A6D" w:rsidRDefault="00962DA8" w:rsidP="002D1E09">
            <w:pPr>
              <w:autoSpaceDE w:val="0"/>
              <w:autoSpaceDN w:val="0"/>
              <w:adjustRightInd w:val="0"/>
              <w:spacing w:after="0" w:line="240" w:lineRule="auto"/>
              <w:rPr>
                <w:rFonts w:ascii="Times New Roman" w:hAnsi="Times New Roman"/>
                <w:color w:val="000000"/>
                <w:sz w:val="24"/>
                <w:szCs w:val="24"/>
                <w:lang w:val="lt-LT" w:eastAsia="lt-LT"/>
              </w:rPr>
            </w:pPr>
            <w:r>
              <w:rPr>
                <w:rFonts w:ascii="Times New Roman" w:hAnsi="Times New Roman"/>
                <w:sz w:val="24"/>
                <w:szCs w:val="24"/>
                <w:lang w:val="lt-LT"/>
              </w:rPr>
              <w:t>2013-10-31</w:t>
            </w:r>
          </w:p>
        </w:tc>
      </w:tr>
      <w:tr w:rsidR="001E20F1" w:rsidRPr="007124FC" w:rsidTr="002D1E09">
        <w:tc>
          <w:tcPr>
            <w:tcW w:w="2835" w:type="dxa"/>
          </w:tcPr>
          <w:p w:rsidR="001E20F1" w:rsidRPr="00140A6D" w:rsidRDefault="001E20F1" w:rsidP="002D1E09">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Žiemos (Kalėdų)</w:t>
            </w:r>
          </w:p>
        </w:tc>
        <w:tc>
          <w:tcPr>
            <w:tcW w:w="2268" w:type="dxa"/>
          </w:tcPr>
          <w:p w:rsidR="001E20F1" w:rsidRPr="00140A6D" w:rsidRDefault="00962DA8" w:rsidP="002D1E09">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2013-12-23</w:t>
            </w:r>
            <w:r w:rsidR="001E20F1" w:rsidRPr="007124FC">
              <w:rPr>
                <w:rFonts w:ascii="Times New Roman" w:hAnsi="Times New Roman"/>
                <w:sz w:val="24"/>
                <w:szCs w:val="24"/>
                <w:lang w:val="lt-LT"/>
              </w:rPr>
              <w:t xml:space="preserve"> </w:t>
            </w:r>
          </w:p>
        </w:tc>
        <w:tc>
          <w:tcPr>
            <w:tcW w:w="2268" w:type="dxa"/>
          </w:tcPr>
          <w:p w:rsidR="001E20F1" w:rsidRPr="00140A6D" w:rsidRDefault="00962DA8" w:rsidP="002D1E09">
            <w:pPr>
              <w:autoSpaceDE w:val="0"/>
              <w:autoSpaceDN w:val="0"/>
              <w:adjustRightInd w:val="0"/>
              <w:spacing w:after="0" w:line="240" w:lineRule="auto"/>
              <w:rPr>
                <w:rFonts w:ascii="Times New Roman" w:hAnsi="Times New Roman"/>
                <w:color w:val="000000"/>
                <w:sz w:val="24"/>
                <w:szCs w:val="24"/>
                <w:lang w:val="lt-LT" w:eastAsia="lt-LT"/>
              </w:rPr>
            </w:pPr>
            <w:r>
              <w:rPr>
                <w:rFonts w:ascii="Times New Roman" w:hAnsi="Times New Roman"/>
                <w:sz w:val="24"/>
                <w:szCs w:val="24"/>
                <w:lang w:val="lt-LT"/>
              </w:rPr>
              <w:t>2014-01-03</w:t>
            </w:r>
          </w:p>
        </w:tc>
      </w:tr>
      <w:tr w:rsidR="001E20F1" w:rsidRPr="007124FC" w:rsidTr="002D1E09">
        <w:tc>
          <w:tcPr>
            <w:tcW w:w="2835" w:type="dxa"/>
          </w:tcPr>
          <w:p w:rsidR="001E20F1" w:rsidRPr="00140A6D" w:rsidRDefault="001E20F1" w:rsidP="002D1E09">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Žiemos </w:t>
            </w:r>
          </w:p>
        </w:tc>
        <w:tc>
          <w:tcPr>
            <w:tcW w:w="2268" w:type="dxa"/>
          </w:tcPr>
          <w:p w:rsidR="001E20F1" w:rsidRPr="007124FC" w:rsidRDefault="00962DA8" w:rsidP="002D1E09">
            <w:pPr>
              <w:rPr>
                <w:rFonts w:ascii="Times New Roman" w:hAnsi="Times New Roman"/>
                <w:sz w:val="24"/>
                <w:szCs w:val="24"/>
                <w:lang w:val="lt-LT"/>
              </w:rPr>
            </w:pPr>
            <w:r>
              <w:rPr>
                <w:rFonts w:ascii="Times New Roman" w:hAnsi="Times New Roman"/>
                <w:sz w:val="24"/>
                <w:szCs w:val="24"/>
                <w:lang w:val="lt-LT"/>
              </w:rPr>
              <w:t>2014-02-17</w:t>
            </w:r>
            <w:r w:rsidR="001E20F1" w:rsidRPr="007124FC">
              <w:rPr>
                <w:rFonts w:ascii="Times New Roman" w:hAnsi="Times New Roman"/>
                <w:sz w:val="24"/>
                <w:szCs w:val="24"/>
                <w:lang w:val="lt-LT"/>
              </w:rPr>
              <w:t xml:space="preserve"> </w:t>
            </w:r>
          </w:p>
        </w:tc>
        <w:tc>
          <w:tcPr>
            <w:tcW w:w="2268" w:type="dxa"/>
          </w:tcPr>
          <w:p w:rsidR="001E20F1" w:rsidRPr="00140A6D" w:rsidRDefault="0067423B" w:rsidP="002D1E09">
            <w:pPr>
              <w:autoSpaceDE w:val="0"/>
              <w:autoSpaceDN w:val="0"/>
              <w:adjustRightInd w:val="0"/>
              <w:spacing w:after="0" w:line="240" w:lineRule="auto"/>
              <w:rPr>
                <w:rFonts w:ascii="Times New Roman" w:hAnsi="Times New Roman"/>
                <w:color w:val="000000"/>
                <w:sz w:val="24"/>
                <w:szCs w:val="24"/>
                <w:lang w:val="lt-LT" w:eastAsia="lt-LT"/>
              </w:rPr>
            </w:pPr>
            <w:r>
              <w:rPr>
                <w:rFonts w:ascii="Times New Roman" w:hAnsi="Times New Roman"/>
                <w:sz w:val="24"/>
                <w:szCs w:val="24"/>
                <w:lang w:val="lt-LT"/>
              </w:rPr>
              <w:t>2014</w:t>
            </w:r>
            <w:r w:rsidR="00962DA8">
              <w:rPr>
                <w:rFonts w:ascii="Times New Roman" w:hAnsi="Times New Roman"/>
                <w:sz w:val="24"/>
                <w:szCs w:val="24"/>
                <w:lang w:val="lt-LT"/>
              </w:rPr>
              <w:t>-02 -18</w:t>
            </w:r>
          </w:p>
        </w:tc>
      </w:tr>
      <w:tr w:rsidR="001E20F1" w:rsidRPr="007124FC" w:rsidTr="002D1E09">
        <w:tc>
          <w:tcPr>
            <w:tcW w:w="2835" w:type="dxa"/>
          </w:tcPr>
          <w:p w:rsidR="001E20F1" w:rsidRPr="00140A6D" w:rsidRDefault="001E20F1" w:rsidP="002D1E09">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Pavasario (Velykų)</w:t>
            </w:r>
          </w:p>
        </w:tc>
        <w:tc>
          <w:tcPr>
            <w:tcW w:w="2268" w:type="dxa"/>
          </w:tcPr>
          <w:p w:rsidR="001E20F1" w:rsidRPr="00140A6D" w:rsidRDefault="00962DA8" w:rsidP="002D1E09">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2014-04-14</w:t>
            </w:r>
            <w:r w:rsidR="001E20F1" w:rsidRPr="007124FC">
              <w:rPr>
                <w:rFonts w:ascii="Times New Roman" w:hAnsi="Times New Roman"/>
                <w:sz w:val="24"/>
                <w:szCs w:val="24"/>
                <w:lang w:val="lt-LT"/>
              </w:rPr>
              <w:t xml:space="preserve"> </w:t>
            </w:r>
          </w:p>
        </w:tc>
        <w:tc>
          <w:tcPr>
            <w:tcW w:w="2268" w:type="dxa"/>
          </w:tcPr>
          <w:p w:rsidR="001E20F1" w:rsidRPr="00140A6D" w:rsidRDefault="00962DA8" w:rsidP="002D1E09">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2014-04-18</w:t>
            </w:r>
          </w:p>
        </w:tc>
      </w:tr>
      <w:tr w:rsidR="001E20F1" w:rsidRPr="007124FC" w:rsidTr="00AF5A17">
        <w:trPr>
          <w:trHeight w:val="875"/>
        </w:trPr>
        <w:tc>
          <w:tcPr>
            <w:tcW w:w="2835" w:type="dxa"/>
          </w:tcPr>
          <w:p w:rsidR="001E20F1" w:rsidRPr="00140A6D" w:rsidRDefault="001E20F1" w:rsidP="002D1E09">
            <w:pPr>
              <w:tabs>
                <w:tab w:val="left" w:pos="720"/>
              </w:tabs>
              <w:spacing w:after="0" w:line="240" w:lineRule="auto"/>
              <w:jc w:val="both"/>
              <w:rPr>
                <w:rFonts w:ascii="Times New Roman" w:hAnsi="Times New Roman"/>
                <w:sz w:val="24"/>
                <w:szCs w:val="24"/>
                <w:lang w:val="pl-PL" w:eastAsia="lt-LT"/>
              </w:rPr>
            </w:pPr>
            <w:r w:rsidRPr="00140A6D">
              <w:rPr>
                <w:rFonts w:ascii="Times New Roman" w:hAnsi="Times New Roman"/>
                <w:sz w:val="24"/>
                <w:szCs w:val="24"/>
                <w:lang w:val="pl-PL" w:eastAsia="lt-LT"/>
              </w:rPr>
              <w:lastRenderedPageBreak/>
              <w:t>Vasaros:</w:t>
            </w:r>
          </w:p>
          <w:p w:rsidR="001E20F1" w:rsidRPr="00140A6D" w:rsidRDefault="001E20F1" w:rsidP="002D1E09">
            <w:pPr>
              <w:tabs>
                <w:tab w:val="left" w:pos="720"/>
              </w:tabs>
              <w:spacing w:after="0" w:line="240" w:lineRule="auto"/>
              <w:jc w:val="both"/>
              <w:rPr>
                <w:rFonts w:ascii="Times New Roman" w:hAnsi="Times New Roman"/>
                <w:sz w:val="24"/>
                <w:szCs w:val="24"/>
                <w:lang w:val="pl-PL" w:eastAsia="lt-LT"/>
              </w:rPr>
            </w:pPr>
            <w:r w:rsidRPr="00140A6D">
              <w:rPr>
                <w:rFonts w:ascii="Times New Roman" w:hAnsi="Times New Roman"/>
                <w:sz w:val="24"/>
                <w:szCs w:val="24"/>
                <w:lang w:val="pl-PL" w:eastAsia="lt-LT"/>
              </w:rPr>
              <w:t>5 kl.</w:t>
            </w:r>
          </w:p>
          <w:p w:rsidR="001E20F1" w:rsidRPr="00140A6D" w:rsidRDefault="001E20F1" w:rsidP="002D1E09">
            <w:pPr>
              <w:tabs>
                <w:tab w:val="left" w:pos="720"/>
              </w:tabs>
              <w:spacing w:after="0" w:line="240" w:lineRule="auto"/>
              <w:jc w:val="both"/>
              <w:rPr>
                <w:rFonts w:ascii="Times New Roman" w:hAnsi="Times New Roman"/>
                <w:sz w:val="24"/>
                <w:szCs w:val="24"/>
                <w:lang w:val="pl-PL" w:eastAsia="lt-LT"/>
              </w:rPr>
            </w:pPr>
            <w:r w:rsidRPr="00140A6D">
              <w:rPr>
                <w:rFonts w:ascii="Times New Roman" w:hAnsi="Times New Roman"/>
                <w:sz w:val="24"/>
                <w:szCs w:val="24"/>
                <w:lang w:val="pl-PL" w:eastAsia="lt-LT"/>
              </w:rPr>
              <w:t>6 -10  klasės</w:t>
            </w:r>
          </w:p>
        </w:tc>
        <w:tc>
          <w:tcPr>
            <w:tcW w:w="2268" w:type="dxa"/>
          </w:tcPr>
          <w:p w:rsidR="001E20F1" w:rsidRPr="007124FC" w:rsidRDefault="001E20F1" w:rsidP="002D1E09">
            <w:pPr>
              <w:autoSpaceDE w:val="0"/>
              <w:autoSpaceDN w:val="0"/>
              <w:adjustRightInd w:val="0"/>
              <w:spacing w:after="0" w:line="240" w:lineRule="auto"/>
              <w:rPr>
                <w:rFonts w:ascii="Times New Roman" w:hAnsi="Times New Roman"/>
                <w:sz w:val="24"/>
                <w:szCs w:val="24"/>
                <w:lang w:val="lt-LT"/>
              </w:rPr>
            </w:pPr>
          </w:p>
          <w:p w:rsidR="001E20F1" w:rsidRPr="00140A6D" w:rsidRDefault="00962DA8" w:rsidP="002D1E09">
            <w:pPr>
              <w:autoSpaceDE w:val="0"/>
              <w:autoSpaceDN w:val="0"/>
              <w:adjustRightInd w:val="0"/>
              <w:spacing w:after="0" w:line="240" w:lineRule="auto"/>
              <w:rPr>
                <w:rFonts w:ascii="Times New Roman" w:hAnsi="Times New Roman"/>
                <w:color w:val="000000"/>
                <w:sz w:val="24"/>
                <w:szCs w:val="24"/>
                <w:lang w:val="lt-LT" w:eastAsia="lt-LT"/>
              </w:rPr>
            </w:pPr>
            <w:r>
              <w:rPr>
                <w:rFonts w:ascii="Times New Roman" w:hAnsi="Times New Roman"/>
                <w:sz w:val="24"/>
                <w:szCs w:val="24"/>
                <w:lang w:val="lt-LT"/>
              </w:rPr>
              <w:t>2014-06-02</w:t>
            </w:r>
            <w:r w:rsidR="001E20F1" w:rsidRPr="007124FC">
              <w:rPr>
                <w:rFonts w:ascii="Times New Roman" w:hAnsi="Times New Roman"/>
                <w:sz w:val="24"/>
                <w:szCs w:val="24"/>
                <w:lang w:val="lt-LT"/>
              </w:rPr>
              <w:t xml:space="preserve"> </w:t>
            </w:r>
          </w:p>
          <w:p w:rsidR="001E20F1" w:rsidRPr="00140A6D" w:rsidRDefault="00962DA8" w:rsidP="002D1E09">
            <w:pPr>
              <w:rPr>
                <w:rFonts w:ascii="Times New Roman" w:hAnsi="Times New Roman"/>
                <w:sz w:val="24"/>
                <w:szCs w:val="24"/>
                <w:lang w:val="lt-LT" w:eastAsia="lt-LT"/>
              </w:rPr>
            </w:pPr>
            <w:r>
              <w:rPr>
                <w:rFonts w:ascii="Times New Roman" w:hAnsi="Times New Roman"/>
                <w:sz w:val="24"/>
                <w:szCs w:val="24"/>
                <w:lang w:val="lt-LT"/>
              </w:rPr>
              <w:t>2014-06-09</w:t>
            </w:r>
          </w:p>
        </w:tc>
        <w:tc>
          <w:tcPr>
            <w:tcW w:w="2268" w:type="dxa"/>
          </w:tcPr>
          <w:p w:rsidR="001E20F1" w:rsidRPr="007124FC" w:rsidRDefault="001E20F1" w:rsidP="002D1E09">
            <w:pPr>
              <w:spacing w:after="0" w:line="240" w:lineRule="auto"/>
              <w:rPr>
                <w:rFonts w:ascii="Times New Roman" w:hAnsi="Times New Roman"/>
                <w:sz w:val="24"/>
                <w:szCs w:val="24"/>
                <w:lang w:val="lt-LT"/>
              </w:rPr>
            </w:pPr>
          </w:p>
          <w:p w:rsidR="001E20F1" w:rsidRPr="007124FC" w:rsidRDefault="00962DA8" w:rsidP="002D1E09">
            <w:pPr>
              <w:spacing w:after="0" w:line="240" w:lineRule="auto"/>
              <w:rPr>
                <w:rFonts w:ascii="Times New Roman" w:hAnsi="Times New Roman"/>
                <w:sz w:val="24"/>
                <w:szCs w:val="24"/>
                <w:lang w:val="lt-LT"/>
              </w:rPr>
            </w:pPr>
            <w:r>
              <w:rPr>
                <w:rFonts w:ascii="Times New Roman" w:hAnsi="Times New Roman"/>
                <w:sz w:val="24"/>
                <w:szCs w:val="24"/>
                <w:lang w:val="lt-LT"/>
              </w:rPr>
              <w:t>2014-08-31</w:t>
            </w:r>
          </w:p>
          <w:p w:rsidR="001E20F1" w:rsidRPr="00140A6D" w:rsidRDefault="00962DA8" w:rsidP="002D1E09">
            <w:pPr>
              <w:spacing w:after="0" w:line="240" w:lineRule="auto"/>
              <w:rPr>
                <w:rFonts w:ascii="Times New Roman" w:hAnsi="Times New Roman"/>
                <w:sz w:val="24"/>
                <w:szCs w:val="24"/>
                <w:lang w:val="lt-LT" w:eastAsia="lt-LT"/>
              </w:rPr>
            </w:pPr>
            <w:r>
              <w:rPr>
                <w:rFonts w:ascii="Times New Roman" w:hAnsi="Times New Roman"/>
                <w:sz w:val="24"/>
                <w:szCs w:val="24"/>
                <w:lang w:val="lt-LT"/>
              </w:rPr>
              <w:t>2014-08-31</w:t>
            </w:r>
          </w:p>
        </w:tc>
      </w:tr>
    </w:tbl>
    <w:p w:rsidR="001E20F1" w:rsidRPr="00140A6D" w:rsidRDefault="001E20F1" w:rsidP="001E20F1">
      <w:pPr>
        <w:autoSpaceDE w:val="0"/>
        <w:autoSpaceDN w:val="0"/>
        <w:adjustRightInd w:val="0"/>
        <w:spacing w:after="0" w:line="240" w:lineRule="auto"/>
        <w:rPr>
          <w:rFonts w:ascii="Times New Roman" w:hAnsi="Times New Roman"/>
          <w:color w:val="000000"/>
          <w:sz w:val="24"/>
          <w:szCs w:val="24"/>
          <w:lang w:val="lt-LT" w:eastAsia="lt-LT"/>
        </w:rPr>
      </w:pPr>
    </w:p>
    <w:p w:rsidR="001E20F1" w:rsidRPr="00140A6D" w:rsidRDefault="004D5DF7" w:rsidP="001E20F1">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68</w:t>
      </w:r>
      <w:r w:rsidR="001E20F1" w:rsidRPr="00140A6D">
        <w:rPr>
          <w:rFonts w:ascii="Times New Roman" w:hAnsi="Times New Roman"/>
          <w:color w:val="000000"/>
          <w:sz w:val="24"/>
          <w:szCs w:val="24"/>
          <w:lang w:val="lt-LT" w:eastAsia="lt-LT"/>
        </w:rPr>
        <w:t>. 5 klasių mokiniams skiriamos papildomos 10 mokymosi dienų atostogos (po 5 mokymosi dienas 2 kartus per ugdymo procesą):</w:t>
      </w:r>
    </w:p>
    <w:p w:rsidR="001E20F1" w:rsidRPr="00140A6D" w:rsidRDefault="001E20F1" w:rsidP="001E20F1">
      <w:pPr>
        <w:autoSpaceDE w:val="0"/>
        <w:autoSpaceDN w:val="0"/>
        <w:adjustRightInd w:val="0"/>
        <w:spacing w:after="0" w:line="240" w:lineRule="auto"/>
        <w:rPr>
          <w:rFonts w:ascii="Times New Roman" w:hAnsi="Times New Roman"/>
          <w:color w:val="000000"/>
          <w:sz w:val="24"/>
          <w:szCs w:val="24"/>
          <w:lang w:val="lt-LT" w:eastAsia="lt-LT"/>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
      <w:tr w:rsidR="001E20F1" w:rsidRPr="007124FC" w:rsidTr="002D1E09">
        <w:trPr>
          <w:jc w:val="center"/>
        </w:trPr>
        <w:tc>
          <w:tcPr>
            <w:tcW w:w="2835"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Atostogos prasideda</w:t>
            </w:r>
          </w:p>
        </w:tc>
        <w:tc>
          <w:tcPr>
            <w:tcW w:w="2835"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Atostogos baigiasi</w:t>
            </w:r>
          </w:p>
        </w:tc>
      </w:tr>
      <w:tr w:rsidR="001E20F1" w:rsidRPr="007124FC" w:rsidTr="002D1E09">
        <w:trPr>
          <w:trHeight w:val="373"/>
          <w:jc w:val="center"/>
        </w:trPr>
        <w:tc>
          <w:tcPr>
            <w:tcW w:w="2835" w:type="dxa"/>
          </w:tcPr>
          <w:p w:rsidR="001E20F1" w:rsidRPr="007124FC" w:rsidRDefault="003901FC" w:rsidP="002D1E09">
            <w:pPr>
              <w:tabs>
                <w:tab w:val="left" w:pos="0"/>
                <w:tab w:val="left" w:pos="900"/>
              </w:tabs>
              <w:snapToGrid w:val="0"/>
              <w:jc w:val="center"/>
              <w:rPr>
                <w:rFonts w:ascii="Times New Roman" w:hAnsi="Times New Roman"/>
                <w:sz w:val="24"/>
                <w:szCs w:val="24"/>
                <w:lang w:val="lt-LT"/>
              </w:rPr>
            </w:pPr>
            <w:r>
              <w:rPr>
                <w:rFonts w:ascii="Times New Roman" w:hAnsi="Times New Roman"/>
                <w:sz w:val="24"/>
                <w:szCs w:val="24"/>
                <w:lang w:val="lt-LT"/>
              </w:rPr>
              <w:t>2013-11-04</w:t>
            </w:r>
          </w:p>
        </w:tc>
        <w:tc>
          <w:tcPr>
            <w:tcW w:w="2835" w:type="dxa"/>
          </w:tcPr>
          <w:p w:rsidR="001E20F1" w:rsidRPr="007124FC" w:rsidRDefault="003901FC" w:rsidP="002D1E09">
            <w:pPr>
              <w:tabs>
                <w:tab w:val="left" w:pos="0"/>
                <w:tab w:val="left" w:pos="900"/>
              </w:tabs>
              <w:snapToGrid w:val="0"/>
              <w:jc w:val="center"/>
              <w:rPr>
                <w:rFonts w:ascii="Times New Roman" w:hAnsi="Times New Roman"/>
                <w:sz w:val="24"/>
                <w:szCs w:val="24"/>
                <w:lang w:val="lt-LT"/>
              </w:rPr>
            </w:pPr>
            <w:r>
              <w:rPr>
                <w:rFonts w:ascii="Times New Roman" w:hAnsi="Times New Roman"/>
                <w:sz w:val="24"/>
                <w:szCs w:val="24"/>
                <w:lang w:val="lt-LT"/>
              </w:rPr>
              <w:t>2013-11-08</w:t>
            </w:r>
          </w:p>
        </w:tc>
      </w:tr>
      <w:tr w:rsidR="001E20F1" w:rsidRPr="007124FC" w:rsidTr="002D1E09">
        <w:trPr>
          <w:jc w:val="center"/>
        </w:trPr>
        <w:tc>
          <w:tcPr>
            <w:tcW w:w="2835" w:type="dxa"/>
          </w:tcPr>
          <w:p w:rsidR="001E20F1" w:rsidRPr="007124FC" w:rsidRDefault="003901FC" w:rsidP="002D1E09">
            <w:pPr>
              <w:tabs>
                <w:tab w:val="left" w:pos="0"/>
                <w:tab w:val="left" w:pos="900"/>
              </w:tabs>
              <w:snapToGrid w:val="0"/>
              <w:jc w:val="center"/>
              <w:rPr>
                <w:rFonts w:ascii="Times New Roman" w:hAnsi="Times New Roman"/>
                <w:sz w:val="24"/>
                <w:szCs w:val="24"/>
                <w:lang w:val="lt-LT"/>
              </w:rPr>
            </w:pPr>
            <w:r>
              <w:rPr>
                <w:rFonts w:ascii="Times New Roman" w:hAnsi="Times New Roman"/>
                <w:sz w:val="24"/>
                <w:szCs w:val="24"/>
                <w:lang w:val="lt-LT"/>
              </w:rPr>
              <w:t>2014-02-17</w:t>
            </w:r>
          </w:p>
        </w:tc>
        <w:tc>
          <w:tcPr>
            <w:tcW w:w="2835" w:type="dxa"/>
          </w:tcPr>
          <w:p w:rsidR="001E20F1" w:rsidRPr="007124FC" w:rsidRDefault="003901FC" w:rsidP="002D1E09">
            <w:pPr>
              <w:tabs>
                <w:tab w:val="left" w:pos="0"/>
                <w:tab w:val="left" w:pos="900"/>
              </w:tabs>
              <w:snapToGrid w:val="0"/>
              <w:jc w:val="center"/>
              <w:rPr>
                <w:rFonts w:ascii="Times New Roman" w:hAnsi="Times New Roman"/>
                <w:sz w:val="24"/>
                <w:szCs w:val="24"/>
                <w:lang w:val="lt-LT"/>
              </w:rPr>
            </w:pPr>
            <w:r>
              <w:rPr>
                <w:rFonts w:ascii="Times New Roman" w:hAnsi="Times New Roman"/>
                <w:sz w:val="24"/>
                <w:szCs w:val="24"/>
                <w:lang w:val="lt-LT"/>
              </w:rPr>
              <w:t>2014-02-21</w:t>
            </w:r>
          </w:p>
        </w:tc>
      </w:tr>
    </w:tbl>
    <w:p w:rsidR="002C6A05" w:rsidRDefault="002C6A05" w:rsidP="001E20F1">
      <w:pPr>
        <w:spacing w:after="0" w:line="240" w:lineRule="auto"/>
        <w:jc w:val="both"/>
        <w:rPr>
          <w:rFonts w:ascii="Times New Roman" w:hAnsi="Times New Roman"/>
          <w:bCs/>
          <w:sz w:val="24"/>
          <w:szCs w:val="24"/>
          <w:lang w:val="lt-LT" w:eastAsia="ar-SA"/>
        </w:rPr>
      </w:pPr>
    </w:p>
    <w:p w:rsidR="001E20F1" w:rsidRPr="00140A6D" w:rsidRDefault="004D5DF7" w:rsidP="001E20F1">
      <w:pPr>
        <w:spacing w:after="0" w:line="240" w:lineRule="auto"/>
        <w:jc w:val="both"/>
        <w:rPr>
          <w:rFonts w:ascii="Times New Roman" w:hAnsi="Times New Roman"/>
          <w:sz w:val="24"/>
          <w:szCs w:val="24"/>
          <w:lang w:val="lt-LT" w:eastAsia="lt-LT"/>
        </w:rPr>
      </w:pPr>
      <w:r>
        <w:rPr>
          <w:rFonts w:ascii="Times New Roman" w:hAnsi="Times New Roman"/>
          <w:bCs/>
          <w:sz w:val="24"/>
          <w:szCs w:val="24"/>
          <w:lang w:val="lt-LT" w:eastAsia="ar-SA"/>
        </w:rPr>
        <w:t>69</w:t>
      </w:r>
      <w:r w:rsidR="001E20F1" w:rsidRPr="00140A6D">
        <w:rPr>
          <w:rFonts w:ascii="Times New Roman" w:hAnsi="Times New Roman"/>
          <w:bCs/>
          <w:sz w:val="24"/>
          <w:szCs w:val="24"/>
          <w:lang w:val="lt-LT" w:eastAsia="ar-SA"/>
        </w:rPr>
        <w:t>.</w:t>
      </w:r>
      <w:r w:rsidR="001E20F1" w:rsidRPr="00140A6D">
        <w:rPr>
          <w:rFonts w:ascii="Times New Roman" w:hAnsi="Times New Roman"/>
          <w:sz w:val="24"/>
          <w:szCs w:val="24"/>
          <w:lang w:val="lt-LT" w:eastAsia="lt-LT"/>
        </w:rPr>
        <w:t xml:space="preserve"> Mokykla nustato ir skiria 1 mėnesio adaptacinį laikotarpį (rugsėjo mėnesį) 5 klasės ir naujai atvykusiems mokiniams. Adaptaciniu laikotarpiu mokinių pažangos ir pasiekimai </w:t>
      </w:r>
      <w:r w:rsidR="00AF5A17" w:rsidRPr="00A918BB">
        <w:rPr>
          <w:rFonts w:ascii="Times New Roman" w:hAnsi="Times New Roman"/>
          <w:sz w:val="24"/>
          <w:szCs w:val="24"/>
          <w:lang w:val="lt-LT" w:eastAsia="lt-LT"/>
        </w:rPr>
        <w:t>nepatenkinamais</w:t>
      </w:r>
      <w:r w:rsidR="00AF5A17" w:rsidRPr="00AF5A17">
        <w:rPr>
          <w:rFonts w:ascii="Times New Roman" w:hAnsi="Times New Roman"/>
          <w:color w:val="C00000"/>
          <w:sz w:val="24"/>
          <w:szCs w:val="24"/>
          <w:lang w:val="lt-LT" w:eastAsia="lt-LT"/>
        </w:rPr>
        <w:t xml:space="preserve"> </w:t>
      </w:r>
      <w:r w:rsidR="001E20F1" w:rsidRPr="00140A6D">
        <w:rPr>
          <w:rFonts w:ascii="Times New Roman" w:hAnsi="Times New Roman"/>
          <w:sz w:val="24"/>
          <w:szCs w:val="24"/>
          <w:lang w:val="lt-LT" w:eastAsia="lt-LT"/>
        </w:rPr>
        <w:t>pažymiais nevertinami.</w:t>
      </w:r>
    </w:p>
    <w:p w:rsidR="001E20F1" w:rsidRPr="00140A6D" w:rsidRDefault="004D5DF7" w:rsidP="001E20F1">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70</w:t>
      </w:r>
      <w:r w:rsidR="001E20F1" w:rsidRPr="00140A6D">
        <w:rPr>
          <w:rFonts w:ascii="Times New Roman" w:hAnsi="Times New Roman"/>
          <w:sz w:val="24"/>
          <w:szCs w:val="24"/>
          <w:lang w:val="lt-LT" w:eastAsia="lt-LT"/>
        </w:rPr>
        <w:t>. Jei oro temperatūra 20 laipsnių šalčio ar žemesnė, į mokyklą gali nevykti 5 klasių mokiniai, esant 25 laipsniams šalčio ar žemesnei temperatūrai – 6–10 klasių mokiniai. Šios dienos įskaičiuojamos į mokymosi dienų skaičių.</w:t>
      </w:r>
    </w:p>
    <w:p w:rsidR="001E20F1" w:rsidRDefault="004D5DF7" w:rsidP="005C7A81">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71</w:t>
      </w:r>
      <w:r w:rsidR="001E20F1" w:rsidRPr="00140A6D">
        <w:rPr>
          <w:rFonts w:ascii="Times New Roman" w:hAnsi="Times New Roman"/>
          <w:sz w:val="24"/>
          <w:szCs w:val="24"/>
          <w:lang w:val="lt-LT" w:eastAsia="lt-LT"/>
        </w:rPr>
        <w:t>. Mokykla priima sprendimus dėl ugdymo proceso koregavimo iškilus situacijai, keliančiai pavojų mokinių sveikatai ar gyvybei, ar paskelbus ekstremalią situaciją.</w:t>
      </w:r>
      <w:r w:rsidR="001E20F1" w:rsidRPr="00140A6D">
        <w:rPr>
          <w:rFonts w:ascii="Times New Roman" w:hAnsi="Times New Roman"/>
          <w:sz w:val="24"/>
          <w:szCs w:val="24"/>
          <w:lang w:val="lt-LT" w:eastAsia="lt-LT"/>
        </w:rPr>
        <w:tab/>
      </w:r>
    </w:p>
    <w:p w:rsidR="00CA5A55" w:rsidRPr="00CA5A55" w:rsidRDefault="004D5DF7" w:rsidP="005C7A81">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eastAsia="lt-LT"/>
        </w:rPr>
        <w:t>72</w:t>
      </w:r>
      <w:r w:rsidR="008A6CF7" w:rsidRPr="009B596E">
        <w:rPr>
          <w:rFonts w:ascii="Times New Roman" w:hAnsi="Times New Roman"/>
          <w:sz w:val="24"/>
          <w:szCs w:val="24"/>
          <w:lang w:val="lt-LT" w:eastAsia="lt-LT"/>
        </w:rPr>
        <w:t xml:space="preserve">. </w:t>
      </w:r>
      <w:r w:rsidR="008A6CF7" w:rsidRPr="009B596E">
        <w:rPr>
          <w:rFonts w:ascii="Times New Roman" w:hAnsi="Times New Roman"/>
          <w:sz w:val="24"/>
          <w:szCs w:val="24"/>
          <w:lang w:val="lt-LT"/>
        </w:rPr>
        <w:t>Mo</w:t>
      </w:r>
      <w:r w:rsidR="008A6CF7" w:rsidRPr="009B596E">
        <w:rPr>
          <w:rFonts w:ascii="Times New Roman" w:hAnsi="Times New Roman"/>
          <w:spacing w:val="2"/>
          <w:sz w:val="24"/>
          <w:szCs w:val="24"/>
          <w:lang w:val="lt-LT"/>
        </w:rPr>
        <w:t>k</w:t>
      </w:r>
      <w:r w:rsidR="008A6CF7" w:rsidRPr="009B596E">
        <w:rPr>
          <w:rFonts w:ascii="Times New Roman" w:hAnsi="Times New Roman"/>
          <w:spacing w:val="-5"/>
          <w:sz w:val="24"/>
          <w:szCs w:val="24"/>
          <w:lang w:val="lt-LT"/>
        </w:rPr>
        <w:t>y</w:t>
      </w:r>
      <w:r w:rsidR="008A6CF7" w:rsidRPr="009B596E">
        <w:rPr>
          <w:rFonts w:ascii="Times New Roman" w:hAnsi="Times New Roman"/>
          <w:sz w:val="24"/>
          <w:szCs w:val="24"/>
          <w:lang w:val="lt-LT"/>
        </w:rPr>
        <w:t>klos</w:t>
      </w:r>
      <w:r w:rsidR="008A6CF7" w:rsidRPr="009B596E">
        <w:rPr>
          <w:rFonts w:ascii="Times New Roman" w:hAnsi="Times New Roman"/>
          <w:spacing w:val="24"/>
          <w:sz w:val="24"/>
          <w:szCs w:val="24"/>
          <w:lang w:val="lt-LT"/>
        </w:rPr>
        <w:t xml:space="preserve"> </w:t>
      </w:r>
      <w:r w:rsidR="008A6CF7" w:rsidRPr="009B596E">
        <w:rPr>
          <w:rFonts w:ascii="Times New Roman" w:hAnsi="Times New Roman"/>
          <w:spacing w:val="2"/>
          <w:sz w:val="24"/>
          <w:szCs w:val="24"/>
          <w:lang w:val="lt-LT"/>
        </w:rPr>
        <w:t>v</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dov</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s</w:t>
      </w:r>
      <w:r w:rsidR="008A6CF7" w:rsidRPr="009B596E">
        <w:rPr>
          <w:rFonts w:ascii="Times New Roman" w:hAnsi="Times New Roman"/>
          <w:spacing w:val="28"/>
          <w:sz w:val="24"/>
          <w:szCs w:val="24"/>
          <w:lang w:val="lt-LT"/>
        </w:rPr>
        <w:t xml:space="preserve"> </w:t>
      </w:r>
      <w:r w:rsidR="008A6CF7" w:rsidRPr="009B596E">
        <w:rPr>
          <w:rFonts w:ascii="Times New Roman" w:hAnsi="Times New Roman"/>
          <w:sz w:val="24"/>
          <w:szCs w:val="24"/>
          <w:lang w:val="lt-LT"/>
        </w:rPr>
        <w:t>iškilus</w:t>
      </w:r>
      <w:r w:rsidR="008A6CF7" w:rsidRPr="009B596E">
        <w:rPr>
          <w:rFonts w:ascii="Times New Roman" w:hAnsi="Times New Roman"/>
          <w:spacing w:val="24"/>
          <w:sz w:val="24"/>
          <w:szCs w:val="24"/>
          <w:lang w:val="lt-LT"/>
        </w:rPr>
        <w:t xml:space="preserve"> </w:t>
      </w:r>
      <w:r w:rsidR="008A6CF7" w:rsidRPr="009B596E">
        <w:rPr>
          <w:rFonts w:ascii="Times New Roman" w:hAnsi="Times New Roman"/>
          <w:sz w:val="24"/>
          <w:szCs w:val="24"/>
          <w:lang w:val="lt-LT"/>
        </w:rPr>
        <w:t>situ</w:t>
      </w:r>
      <w:r w:rsidR="008A6CF7" w:rsidRPr="009B596E">
        <w:rPr>
          <w:rFonts w:ascii="Times New Roman" w:hAnsi="Times New Roman"/>
          <w:spacing w:val="-1"/>
          <w:sz w:val="24"/>
          <w:szCs w:val="24"/>
          <w:lang w:val="lt-LT"/>
        </w:rPr>
        <w:t>ac</w:t>
      </w:r>
      <w:r w:rsidR="008A6CF7" w:rsidRPr="009B596E">
        <w:rPr>
          <w:rFonts w:ascii="Times New Roman" w:hAnsi="Times New Roman"/>
          <w:sz w:val="24"/>
          <w:szCs w:val="24"/>
          <w:lang w:val="lt-LT"/>
        </w:rPr>
        <w:t>ij</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i,</w:t>
      </w:r>
      <w:r w:rsidR="008A6CF7" w:rsidRPr="009B596E">
        <w:rPr>
          <w:rFonts w:ascii="Times New Roman" w:hAnsi="Times New Roman"/>
          <w:spacing w:val="24"/>
          <w:sz w:val="24"/>
          <w:szCs w:val="24"/>
          <w:lang w:val="lt-LT"/>
        </w:rPr>
        <w:t xml:space="preserve"> </w:t>
      </w:r>
      <w:r w:rsidR="008A6CF7" w:rsidRPr="009B596E">
        <w:rPr>
          <w:rFonts w:ascii="Times New Roman" w:hAnsi="Times New Roman"/>
          <w:sz w:val="24"/>
          <w:szCs w:val="24"/>
          <w:lang w:val="lt-LT"/>
        </w:rPr>
        <w:t>k</w:t>
      </w:r>
      <w:r w:rsidR="008A6CF7" w:rsidRPr="009B596E">
        <w:rPr>
          <w:rFonts w:ascii="Times New Roman" w:hAnsi="Times New Roman"/>
          <w:spacing w:val="-1"/>
          <w:sz w:val="24"/>
          <w:szCs w:val="24"/>
          <w:lang w:val="lt-LT"/>
        </w:rPr>
        <w:t>e</w:t>
      </w:r>
      <w:r w:rsidR="008A6CF7" w:rsidRPr="009B596E">
        <w:rPr>
          <w:rFonts w:ascii="Times New Roman" w:hAnsi="Times New Roman"/>
          <w:sz w:val="24"/>
          <w:szCs w:val="24"/>
          <w:lang w:val="lt-LT"/>
        </w:rPr>
        <w:t>li</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n</w:t>
      </w:r>
      <w:r w:rsidR="008A6CF7" w:rsidRPr="009B596E">
        <w:rPr>
          <w:rFonts w:ascii="Times New Roman" w:hAnsi="Times New Roman"/>
          <w:spacing w:val="-1"/>
          <w:sz w:val="24"/>
          <w:szCs w:val="24"/>
          <w:lang w:val="lt-LT"/>
        </w:rPr>
        <w:t>č</w:t>
      </w:r>
      <w:r w:rsidR="008A6CF7" w:rsidRPr="009B596E">
        <w:rPr>
          <w:rFonts w:ascii="Times New Roman" w:hAnsi="Times New Roman"/>
          <w:sz w:val="24"/>
          <w:szCs w:val="24"/>
          <w:lang w:val="lt-LT"/>
        </w:rPr>
        <w:t>iai</w:t>
      </w:r>
      <w:r w:rsidR="008A6CF7" w:rsidRPr="009B596E">
        <w:rPr>
          <w:rFonts w:ascii="Times New Roman" w:hAnsi="Times New Roman"/>
          <w:spacing w:val="23"/>
          <w:sz w:val="24"/>
          <w:szCs w:val="24"/>
          <w:lang w:val="lt-LT"/>
        </w:rPr>
        <w:t xml:space="preserve"> </w:t>
      </w:r>
      <w:r w:rsidR="008A6CF7" w:rsidRPr="009B596E">
        <w:rPr>
          <w:rFonts w:ascii="Times New Roman" w:hAnsi="Times New Roman"/>
          <w:sz w:val="24"/>
          <w:szCs w:val="24"/>
          <w:lang w:val="lt-LT"/>
        </w:rPr>
        <w:t>p</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vojų</w:t>
      </w:r>
      <w:r w:rsidR="008A6CF7" w:rsidRPr="009B596E">
        <w:rPr>
          <w:rFonts w:ascii="Times New Roman" w:hAnsi="Times New Roman"/>
          <w:spacing w:val="24"/>
          <w:sz w:val="24"/>
          <w:szCs w:val="24"/>
          <w:lang w:val="lt-LT"/>
        </w:rPr>
        <w:t xml:space="preserve"> </w:t>
      </w:r>
      <w:r w:rsidR="008A6CF7" w:rsidRPr="009B596E">
        <w:rPr>
          <w:rFonts w:ascii="Times New Roman" w:hAnsi="Times New Roman"/>
          <w:sz w:val="24"/>
          <w:szCs w:val="24"/>
          <w:lang w:val="lt-LT"/>
        </w:rPr>
        <w:t>mokinių</w:t>
      </w:r>
      <w:r w:rsidR="008A6CF7" w:rsidRPr="009B596E">
        <w:rPr>
          <w:rFonts w:ascii="Times New Roman" w:hAnsi="Times New Roman"/>
          <w:spacing w:val="24"/>
          <w:sz w:val="24"/>
          <w:szCs w:val="24"/>
          <w:lang w:val="lt-LT"/>
        </w:rPr>
        <w:t xml:space="preserve"> </w:t>
      </w:r>
      <w:r w:rsidR="008A6CF7" w:rsidRPr="009B596E">
        <w:rPr>
          <w:rFonts w:ascii="Times New Roman" w:hAnsi="Times New Roman"/>
          <w:spacing w:val="2"/>
          <w:sz w:val="24"/>
          <w:szCs w:val="24"/>
          <w:lang w:val="lt-LT"/>
        </w:rPr>
        <w:t>s</w:t>
      </w:r>
      <w:r w:rsidR="008A6CF7" w:rsidRPr="009B596E">
        <w:rPr>
          <w:rFonts w:ascii="Times New Roman" w:hAnsi="Times New Roman"/>
          <w:sz w:val="24"/>
          <w:szCs w:val="24"/>
          <w:lang w:val="lt-LT"/>
        </w:rPr>
        <w:t>v</w:t>
      </w:r>
      <w:r w:rsidR="008A6CF7" w:rsidRPr="009B596E">
        <w:rPr>
          <w:rFonts w:ascii="Times New Roman" w:hAnsi="Times New Roman"/>
          <w:spacing w:val="-1"/>
          <w:sz w:val="24"/>
          <w:szCs w:val="24"/>
          <w:lang w:val="lt-LT"/>
        </w:rPr>
        <w:t>e</w:t>
      </w:r>
      <w:r w:rsidR="008A6CF7" w:rsidRPr="009B596E">
        <w:rPr>
          <w:rFonts w:ascii="Times New Roman" w:hAnsi="Times New Roman"/>
          <w:sz w:val="24"/>
          <w:szCs w:val="24"/>
          <w:lang w:val="lt-LT"/>
        </w:rPr>
        <w:t>ikat</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i</w:t>
      </w:r>
      <w:r w:rsidR="008A6CF7" w:rsidRPr="009B596E">
        <w:rPr>
          <w:rFonts w:ascii="Times New Roman" w:hAnsi="Times New Roman"/>
          <w:spacing w:val="24"/>
          <w:sz w:val="24"/>
          <w:szCs w:val="24"/>
          <w:lang w:val="lt-LT"/>
        </w:rPr>
        <w:t xml:space="preserve"> </w:t>
      </w:r>
      <w:r w:rsidR="008A6CF7" w:rsidRPr="009B596E">
        <w:rPr>
          <w:rFonts w:ascii="Times New Roman" w:hAnsi="Times New Roman"/>
          <w:spacing w:val="5"/>
          <w:sz w:val="24"/>
          <w:szCs w:val="24"/>
          <w:lang w:val="lt-LT"/>
        </w:rPr>
        <w:t>a</w:t>
      </w:r>
      <w:r w:rsidR="008A6CF7" w:rsidRPr="009B596E">
        <w:rPr>
          <w:rFonts w:ascii="Times New Roman" w:hAnsi="Times New Roman"/>
          <w:sz w:val="24"/>
          <w:szCs w:val="24"/>
          <w:lang w:val="lt-LT"/>
        </w:rPr>
        <w:t xml:space="preserve">r </w:t>
      </w:r>
      <w:r w:rsidR="008A6CF7" w:rsidRPr="009B596E">
        <w:rPr>
          <w:rFonts w:ascii="Times New Roman" w:hAnsi="Times New Roman"/>
          <w:spacing w:val="2"/>
          <w:sz w:val="24"/>
          <w:szCs w:val="24"/>
          <w:lang w:val="lt-LT"/>
        </w:rPr>
        <w:t>g</w:t>
      </w:r>
      <w:r w:rsidR="008A6CF7" w:rsidRPr="009B596E">
        <w:rPr>
          <w:rFonts w:ascii="Times New Roman" w:hAnsi="Times New Roman"/>
          <w:spacing w:val="-5"/>
          <w:sz w:val="24"/>
          <w:szCs w:val="24"/>
          <w:lang w:val="lt-LT"/>
        </w:rPr>
        <w:t>y</w:t>
      </w:r>
      <w:r w:rsidR="008A6CF7" w:rsidRPr="009B596E">
        <w:rPr>
          <w:rFonts w:ascii="Times New Roman" w:hAnsi="Times New Roman"/>
          <w:spacing w:val="4"/>
          <w:sz w:val="24"/>
          <w:szCs w:val="24"/>
          <w:lang w:val="lt-LT"/>
        </w:rPr>
        <w:t>v</w:t>
      </w:r>
      <w:r w:rsidR="008A6CF7" w:rsidRPr="009B596E">
        <w:rPr>
          <w:rFonts w:ascii="Times New Roman" w:hAnsi="Times New Roman"/>
          <w:spacing w:val="-5"/>
          <w:sz w:val="24"/>
          <w:szCs w:val="24"/>
          <w:lang w:val="lt-LT"/>
        </w:rPr>
        <w:t>y</w:t>
      </w:r>
      <w:r w:rsidR="008A6CF7" w:rsidRPr="009B596E">
        <w:rPr>
          <w:rFonts w:ascii="Times New Roman" w:hAnsi="Times New Roman"/>
          <w:sz w:val="24"/>
          <w:szCs w:val="24"/>
          <w:lang w:val="lt-LT"/>
        </w:rPr>
        <w:t>b</w:t>
      </w:r>
      <w:r w:rsidR="008A6CF7" w:rsidRPr="009B596E">
        <w:rPr>
          <w:rFonts w:ascii="Times New Roman" w:hAnsi="Times New Roman"/>
          <w:spacing w:val="-1"/>
          <w:sz w:val="24"/>
          <w:szCs w:val="24"/>
          <w:lang w:val="lt-LT"/>
        </w:rPr>
        <w:t>e</w:t>
      </w:r>
      <w:r w:rsidR="008A6CF7" w:rsidRPr="009B596E">
        <w:rPr>
          <w:rFonts w:ascii="Times New Roman" w:hAnsi="Times New Roman"/>
          <w:sz w:val="24"/>
          <w:szCs w:val="24"/>
          <w:lang w:val="lt-LT"/>
        </w:rPr>
        <w:t>i,</w:t>
      </w:r>
      <w:r w:rsidR="008A6CF7" w:rsidRPr="009B596E">
        <w:rPr>
          <w:rFonts w:ascii="Times New Roman" w:hAnsi="Times New Roman"/>
          <w:spacing w:val="9"/>
          <w:sz w:val="24"/>
          <w:szCs w:val="24"/>
          <w:lang w:val="lt-LT"/>
        </w:rPr>
        <w:t xml:space="preserve"> </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r</w:t>
      </w:r>
      <w:r w:rsidR="008A6CF7" w:rsidRPr="009B596E">
        <w:rPr>
          <w:rFonts w:ascii="Times New Roman" w:hAnsi="Times New Roman"/>
          <w:spacing w:val="6"/>
          <w:sz w:val="24"/>
          <w:szCs w:val="24"/>
          <w:lang w:val="lt-LT"/>
        </w:rPr>
        <w:t xml:space="preserve"> </w:t>
      </w:r>
      <w:r w:rsidR="008A6CF7" w:rsidRPr="009B596E">
        <w:rPr>
          <w:rFonts w:ascii="Times New Roman" w:hAnsi="Times New Roman"/>
          <w:spacing w:val="2"/>
          <w:sz w:val="24"/>
          <w:szCs w:val="24"/>
          <w:lang w:val="lt-LT"/>
        </w:rPr>
        <w:t>p</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skelbus</w:t>
      </w:r>
      <w:r w:rsidR="008A6CF7" w:rsidRPr="009B596E">
        <w:rPr>
          <w:rFonts w:ascii="Times New Roman" w:hAnsi="Times New Roman"/>
          <w:spacing w:val="9"/>
          <w:sz w:val="24"/>
          <w:szCs w:val="24"/>
          <w:lang w:val="lt-LT"/>
        </w:rPr>
        <w:t xml:space="preserve"> </w:t>
      </w:r>
      <w:r w:rsidR="008A6CF7" w:rsidRPr="009B596E">
        <w:rPr>
          <w:rFonts w:ascii="Times New Roman" w:hAnsi="Times New Roman"/>
          <w:spacing w:val="-1"/>
          <w:sz w:val="24"/>
          <w:szCs w:val="24"/>
          <w:lang w:val="lt-LT"/>
        </w:rPr>
        <w:t>e</w:t>
      </w:r>
      <w:r w:rsidR="008A6CF7" w:rsidRPr="009B596E">
        <w:rPr>
          <w:rFonts w:ascii="Times New Roman" w:hAnsi="Times New Roman"/>
          <w:spacing w:val="2"/>
          <w:sz w:val="24"/>
          <w:szCs w:val="24"/>
          <w:lang w:val="lt-LT"/>
        </w:rPr>
        <w:t>k</w:t>
      </w:r>
      <w:r w:rsidR="008A6CF7" w:rsidRPr="009B596E">
        <w:rPr>
          <w:rFonts w:ascii="Times New Roman" w:hAnsi="Times New Roman"/>
          <w:sz w:val="24"/>
          <w:szCs w:val="24"/>
          <w:lang w:val="lt-LT"/>
        </w:rPr>
        <w:t>str</w:t>
      </w:r>
      <w:r w:rsidR="008A6CF7" w:rsidRPr="009B596E">
        <w:rPr>
          <w:rFonts w:ascii="Times New Roman" w:hAnsi="Times New Roman"/>
          <w:spacing w:val="-1"/>
          <w:sz w:val="24"/>
          <w:szCs w:val="24"/>
          <w:lang w:val="lt-LT"/>
        </w:rPr>
        <w:t>e</w:t>
      </w:r>
      <w:r w:rsidR="008A6CF7" w:rsidRPr="009B596E">
        <w:rPr>
          <w:rFonts w:ascii="Times New Roman" w:hAnsi="Times New Roman"/>
          <w:sz w:val="24"/>
          <w:szCs w:val="24"/>
          <w:lang w:val="lt-LT"/>
        </w:rPr>
        <w:t>malią</w:t>
      </w:r>
      <w:r w:rsidR="008A6CF7" w:rsidRPr="009B596E">
        <w:rPr>
          <w:rFonts w:ascii="Times New Roman" w:hAnsi="Times New Roman"/>
          <w:spacing w:val="6"/>
          <w:sz w:val="24"/>
          <w:szCs w:val="24"/>
          <w:lang w:val="lt-LT"/>
        </w:rPr>
        <w:t xml:space="preserve"> </w:t>
      </w:r>
      <w:r w:rsidR="008A6CF7" w:rsidRPr="009B596E">
        <w:rPr>
          <w:rFonts w:ascii="Times New Roman" w:hAnsi="Times New Roman"/>
          <w:sz w:val="24"/>
          <w:szCs w:val="24"/>
          <w:lang w:val="lt-LT"/>
        </w:rPr>
        <w:t>p</w:t>
      </w:r>
      <w:r w:rsidR="008A6CF7" w:rsidRPr="009B596E">
        <w:rPr>
          <w:rFonts w:ascii="Times New Roman" w:hAnsi="Times New Roman"/>
          <w:spacing w:val="-1"/>
          <w:sz w:val="24"/>
          <w:szCs w:val="24"/>
          <w:lang w:val="lt-LT"/>
        </w:rPr>
        <w:t>a</w:t>
      </w:r>
      <w:r w:rsidR="008A6CF7" w:rsidRPr="009B596E">
        <w:rPr>
          <w:rFonts w:ascii="Times New Roman" w:hAnsi="Times New Roman"/>
          <w:spacing w:val="2"/>
          <w:sz w:val="24"/>
          <w:szCs w:val="24"/>
          <w:lang w:val="lt-LT"/>
        </w:rPr>
        <w:t>d</w:t>
      </w:r>
      <w:r w:rsidR="008A6CF7" w:rsidRPr="009B596E">
        <w:rPr>
          <w:rFonts w:ascii="Times New Roman" w:hAnsi="Times New Roman"/>
          <w:spacing w:val="-1"/>
          <w:sz w:val="24"/>
          <w:szCs w:val="24"/>
          <w:lang w:val="lt-LT"/>
        </w:rPr>
        <w:t>ė</w:t>
      </w:r>
      <w:r w:rsidR="008A6CF7" w:rsidRPr="009B596E">
        <w:rPr>
          <w:rFonts w:ascii="Times New Roman" w:hAnsi="Times New Roman"/>
          <w:sz w:val="24"/>
          <w:szCs w:val="24"/>
          <w:lang w:val="lt-LT"/>
        </w:rPr>
        <w:t>tį</w:t>
      </w:r>
      <w:r w:rsidR="008A6CF7" w:rsidRPr="009B596E">
        <w:rPr>
          <w:rFonts w:ascii="Times New Roman" w:hAnsi="Times New Roman"/>
          <w:spacing w:val="10"/>
          <w:sz w:val="24"/>
          <w:szCs w:val="24"/>
          <w:lang w:val="lt-LT"/>
        </w:rPr>
        <w:t xml:space="preserve"> </w:t>
      </w:r>
      <w:r w:rsidR="008A6CF7" w:rsidRPr="009B596E">
        <w:rPr>
          <w:rFonts w:ascii="Times New Roman" w:hAnsi="Times New Roman"/>
          <w:sz w:val="24"/>
          <w:szCs w:val="24"/>
          <w:lang w:val="lt-LT"/>
        </w:rPr>
        <w:t>p</w:t>
      </w:r>
      <w:r w:rsidR="008A6CF7" w:rsidRPr="009B596E">
        <w:rPr>
          <w:rFonts w:ascii="Times New Roman" w:hAnsi="Times New Roman"/>
          <w:spacing w:val="-1"/>
          <w:sz w:val="24"/>
          <w:szCs w:val="24"/>
          <w:lang w:val="lt-LT"/>
        </w:rPr>
        <w:t>r</w:t>
      </w:r>
      <w:r w:rsidR="008A6CF7" w:rsidRPr="009B596E">
        <w:rPr>
          <w:rFonts w:ascii="Times New Roman" w:hAnsi="Times New Roman"/>
          <w:sz w:val="24"/>
          <w:szCs w:val="24"/>
          <w:lang w:val="lt-LT"/>
        </w:rPr>
        <w:t>iima</w:t>
      </w:r>
      <w:r w:rsidR="008A6CF7" w:rsidRPr="009B596E">
        <w:rPr>
          <w:rFonts w:ascii="Times New Roman" w:hAnsi="Times New Roman"/>
          <w:spacing w:val="6"/>
          <w:sz w:val="24"/>
          <w:szCs w:val="24"/>
          <w:lang w:val="lt-LT"/>
        </w:rPr>
        <w:t xml:space="preserve"> </w:t>
      </w:r>
      <w:r w:rsidR="008A6CF7" w:rsidRPr="009B596E">
        <w:rPr>
          <w:rFonts w:ascii="Times New Roman" w:hAnsi="Times New Roman"/>
          <w:spacing w:val="2"/>
          <w:sz w:val="24"/>
          <w:szCs w:val="24"/>
          <w:lang w:val="lt-LT"/>
        </w:rPr>
        <w:t>s</w:t>
      </w:r>
      <w:r w:rsidR="008A6CF7" w:rsidRPr="009B596E">
        <w:rPr>
          <w:rFonts w:ascii="Times New Roman" w:hAnsi="Times New Roman"/>
          <w:sz w:val="24"/>
          <w:szCs w:val="24"/>
          <w:lang w:val="lt-LT"/>
        </w:rPr>
        <w:t>p</w:t>
      </w:r>
      <w:r w:rsidR="008A6CF7" w:rsidRPr="009B596E">
        <w:rPr>
          <w:rFonts w:ascii="Times New Roman" w:hAnsi="Times New Roman"/>
          <w:spacing w:val="-1"/>
          <w:sz w:val="24"/>
          <w:szCs w:val="24"/>
          <w:lang w:val="lt-LT"/>
        </w:rPr>
        <w:t>re</w:t>
      </w:r>
      <w:r w:rsidR="008A6CF7" w:rsidRPr="009B596E">
        <w:rPr>
          <w:rFonts w:ascii="Times New Roman" w:hAnsi="Times New Roman"/>
          <w:sz w:val="24"/>
          <w:szCs w:val="24"/>
          <w:lang w:val="lt-LT"/>
        </w:rPr>
        <w:t>ndimus</w:t>
      </w:r>
      <w:r w:rsidR="008A6CF7" w:rsidRPr="009B596E">
        <w:rPr>
          <w:rFonts w:ascii="Times New Roman" w:hAnsi="Times New Roman"/>
          <w:spacing w:val="7"/>
          <w:sz w:val="24"/>
          <w:szCs w:val="24"/>
          <w:lang w:val="lt-LT"/>
        </w:rPr>
        <w:t xml:space="preserve"> </w:t>
      </w:r>
      <w:r w:rsidR="008A6CF7" w:rsidRPr="009B596E">
        <w:rPr>
          <w:rFonts w:ascii="Times New Roman" w:hAnsi="Times New Roman"/>
          <w:sz w:val="24"/>
          <w:szCs w:val="24"/>
          <w:lang w:val="lt-LT"/>
        </w:rPr>
        <w:t>d</w:t>
      </w:r>
      <w:r w:rsidR="008A6CF7" w:rsidRPr="009B596E">
        <w:rPr>
          <w:rFonts w:ascii="Times New Roman" w:hAnsi="Times New Roman"/>
          <w:spacing w:val="-1"/>
          <w:sz w:val="24"/>
          <w:szCs w:val="24"/>
          <w:lang w:val="lt-LT"/>
        </w:rPr>
        <w:t>ė</w:t>
      </w:r>
      <w:r w:rsidR="008A6CF7" w:rsidRPr="009B596E">
        <w:rPr>
          <w:rFonts w:ascii="Times New Roman" w:hAnsi="Times New Roman"/>
          <w:sz w:val="24"/>
          <w:szCs w:val="24"/>
          <w:lang w:val="lt-LT"/>
        </w:rPr>
        <w:t>l</w:t>
      </w:r>
      <w:r w:rsidR="008A6CF7" w:rsidRPr="009B596E">
        <w:rPr>
          <w:rFonts w:ascii="Times New Roman" w:hAnsi="Times New Roman"/>
          <w:spacing w:val="7"/>
          <w:sz w:val="24"/>
          <w:szCs w:val="24"/>
          <w:lang w:val="lt-LT"/>
        </w:rPr>
        <w:t xml:space="preserve"> </w:t>
      </w:r>
      <w:r w:rsidR="008A6CF7" w:rsidRPr="009B596E">
        <w:rPr>
          <w:rFonts w:ascii="Times New Roman" w:hAnsi="Times New Roman"/>
          <w:spacing w:val="2"/>
          <w:sz w:val="24"/>
          <w:szCs w:val="24"/>
          <w:lang w:val="lt-LT"/>
        </w:rPr>
        <w:t>u</w:t>
      </w:r>
      <w:r w:rsidR="008A6CF7" w:rsidRPr="009B596E">
        <w:rPr>
          <w:rFonts w:ascii="Times New Roman" w:hAnsi="Times New Roman"/>
          <w:spacing w:val="-3"/>
          <w:sz w:val="24"/>
          <w:szCs w:val="24"/>
          <w:lang w:val="lt-LT"/>
        </w:rPr>
        <w:t>g</w:t>
      </w:r>
      <w:r w:rsidR="008A6CF7" w:rsidRPr="009B596E">
        <w:rPr>
          <w:rFonts w:ascii="Times New Roman" w:hAnsi="Times New Roman"/>
          <w:spacing w:val="4"/>
          <w:sz w:val="24"/>
          <w:szCs w:val="24"/>
          <w:lang w:val="lt-LT"/>
        </w:rPr>
        <w:t>d</w:t>
      </w:r>
      <w:r w:rsidR="008A6CF7" w:rsidRPr="009B596E">
        <w:rPr>
          <w:rFonts w:ascii="Times New Roman" w:hAnsi="Times New Roman"/>
          <w:spacing w:val="-5"/>
          <w:sz w:val="24"/>
          <w:szCs w:val="24"/>
          <w:lang w:val="lt-LT"/>
        </w:rPr>
        <w:t>y</w:t>
      </w:r>
      <w:r w:rsidR="008A6CF7" w:rsidRPr="009B596E">
        <w:rPr>
          <w:rFonts w:ascii="Times New Roman" w:hAnsi="Times New Roman"/>
          <w:sz w:val="24"/>
          <w:szCs w:val="24"/>
          <w:lang w:val="lt-LT"/>
        </w:rPr>
        <w:t>mo</w:t>
      </w:r>
      <w:r w:rsidR="008A6CF7" w:rsidRPr="009B596E">
        <w:rPr>
          <w:rFonts w:ascii="Times New Roman" w:hAnsi="Times New Roman"/>
          <w:spacing w:val="7"/>
          <w:sz w:val="24"/>
          <w:szCs w:val="24"/>
          <w:lang w:val="lt-LT"/>
        </w:rPr>
        <w:t xml:space="preserve"> </w:t>
      </w:r>
      <w:r w:rsidR="008A6CF7" w:rsidRPr="009B596E">
        <w:rPr>
          <w:rFonts w:ascii="Times New Roman" w:hAnsi="Times New Roman"/>
          <w:spacing w:val="2"/>
          <w:sz w:val="24"/>
          <w:szCs w:val="24"/>
          <w:lang w:val="lt-LT"/>
        </w:rPr>
        <w:t>p</w:t>
      </w:r>
      <w:r w:rsidR="008A6CF7" w:rsidRPr="009B596E">
        <w:rPr>
          <w:rFonts w:ascii="Times New Roman" w:hAnsi="Times New Roman"/>
          <w:sz w:val="24"/>
          <w:szCs w:val="24"/>
          <w:lang w:val="lt-LT"/>
        </w:rPr>
        <w:t>ro</w:t>
      </w:r>
      <w:r w:rsidR="008A6CF7" w:rsidRPr="009B596E">
        <w:rPr>
          <w:rFonts w:ascii="Times New Roman" w:hAnsi="Times New Roman"/>
          <w:spacing w:val="-2"/>
          <w:sz w:val="24"/>
          <w:szCs w:val="24"/>
          <w:lang w:val="lt-LT"/>
        </w:rPr>
        <w:t>c</w:t>
      </w:r>
      <w:r w:rsidR="008A6CF7" w:rsidRPr="009B596E">
        <w:rPr>
          <w:rFonts w:ascii="Times New Roman" w:hAnsi="Times New Roman"/>
          <w:spacing w:val="-1"/>
          <w:sz w:val="24"/>
          <w:szCs w:val="24"/>
          <w:lang w:val="lt-LT"/>
        </w:rPr>
        <w:t>e</w:t>
      </w:r>
      <w:r w:rsidR="008A6CF7" w:rsidRPr="009B596E">
        <w:rPr>
          <w:rFonts w:ascii="Times New Roman" w:hAnsi="Times New Roman"/>
          <w:sz w:val="24"/>
          <w:szCs w:val="24"/>
          <w:lang w:val="lt-LT"/>
        </w:rPr>
        <w:t>so</w:t>
      </w:r>
      <w:r w:rsidR="008A6CF7" w:rsidRPr="009B596E">
        <w:rPr>
          <w:rFonts w:ascii="Times New Roman" w:hAnsi="Times New Roman"/>
          <w:spacing w:val="7"/>
          <w:sz w:val="24"/>
          <w:szCs w:val="24"/>
          <w:lang w:val="lt-LT"/>
        </w:rPr>
        <w:t xml:space="preserve"> </w:t>
      </w:r>
      <w:r w:rsidR="008A6CF7" w:rsidRPr="009B596E">
        <w:rPr>
          <w:rFonts w:ascii="Times New Roman" w:hAnsi="Times New Roman"/>
          <w:sz w:val="24"/>
          <w:szCs w:val="24"/>
          <w:lang w:val="lt-LT"/>
        </w:rPr>
        <w:t>k</w:t>
      </w:r>
      <w:r w:rsidR="008A6CF7" w:rsidRPr="009B596E">
        <w:rPr>
          <w:rFonts w:ascii="Times New Roman" w:hAnsi="Times New Roman"/>
          <w:spacing w:val="2"/>
          <w:sz w:val="24"/>
          <w:szCs w:val="24"/>
          <w:lang w:val="lt-LT"/>
        </w:rPr>
        <w:t>o</w:t>
      </w:r>
      <w:r w:rsidR="008A6CF7" w:rsidRPr="009B596E">
        <w:rPr>
          <w:rFonts w:ascii="Times New Roman" w:hAnsi="Times New Roman"/>
          <w:sz w:val="24"/>
          <w:szCs w:val="24"/>
          <w:lang w:val="lt-LT"/>
        </w:rPr>
        <w:t>re</w:t>
      </w:r>
      <w:r w:rsidR="008A6CF7" w:rsidRPr="009B596E">
        <w:rPr>
          <w:rFonts w:ascii="Times New Roman" w:hAnsi="Times New Roman"/>
          <w:spacing w:val="-3"/>
          <w:sz w:val="24"/>
          <w:szCs w:val="24"/>
          <w:lang w:val="lt-LT"/>
        </w:rPr>
        <w:t>g</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vimo.</w:t>
      </w:r>
      <w:r w:rsidR="008A6CF7" w:rsidRPr="009B596E">
        <w:rPr>
          <w:rFonts w:ascii="Times New Roman" w:hAnsi="Times New Roman"/>
          <w:spacing w:val="9"/>
          <w:sz w:val="24"/>
          <w:szCs w:val="24"/>
          <w:lang w:val="lt-LT"/>
        </w:rPr>
        <w:t xml:space="preserve"> </w:t>
      </w:r>
      <w:r w:rsidR="00CA5A55" w:rsidRPr="00CA5A55">
        <w:rPr>
          <w:rFonts w:ascii="Times New Roman" w:hAnsi="Times New Roman"/>
          <w:sz w:val="24"/>
          <w:szCs w:val="24"/>
          <w:lang w:val="lt-LT" w:eastAsia="lt-LT"/>
        </w:rPr>
        <w:t>Apie</w:t>
      </w:r>
      <w:r w:rsidR="00CA5A55" w:rsidRPr="00CA5A55">
        <w:rPr>
          <w:rFonts w:ascii="Times New Roman" w:hAnsi="Times New Roman"/>
          <w:sz w:val="24"/>
          <w:szCs w:val="24"/>
          <w:lang w:val="lt-LT"/>
        </w:rPr>
        <w:t xml:space="preserve"> priimtus sprendimus informuoja mokyklos tarybą, Trakų rajono savivaldybės administracijos Švietimo skyrių.</w:t>
      </w:r>
    </w:p>
    <w:p w:rsidR="008A6CF7" w:rsidRDefault="008A6CF7" w:rsidP="005C7A81">
      <w:pPr>
        <w:pStyle w:val="BodyText"/>
        <w:spacing w:after="0"/>
        <w:jc w:val="both"/>
        <w:rPr>
          <w:lang w:eastAsia="lt-LT"/>
        </w:rPr>
      </w:pPr>
    </w:p>
    <w:p w:rsidR="008A6CF7" w:rsidRDefault="004D5A12" w:rsidP="005C7A81">
      <w:pPr>
        <w:pStyle w:val="Heading1"/>
        <w:ind w:right="395"/>
        <w:jc w:val="center"/>
        <w:rPr>
          <w:sz w:val="24"/>
        </w:rPr>
      </w:pPr>
      <w:r>
        <w:rPr>
          <w:sz w:val="24"/>
        </w:rPr>
        <w:t>2</w:t>
      </w:r>
      <w:r w:rsidR="008A6CF7" w:rsidRPr="00CA5A55">
        <w:rPr>
          <w:sz w:val="24"/>
        </w:rPr>
        <w:t>. MO</w:t>
      </w:r>
      <w:r w:rsidR="008A6CF7" w:rsidRPr="00CA5A55">
        <w:rPr>
          <w:spacing w:val="-2"/>
          <w:sz w:val="24"/>
        </w:rPr>
        <w:t>K</w:t>
      </w:r>
      <w:r w:rsidR="008A6CF7" w:rsidRPr="00CA5A55">
        <w:rPr>
          <w:spacing w:val="1"/>
          <w:sz w:val="24"/>
        </w:rPr>
        <w:t>Y</w:t>
      </w:r>
      <w:r w:rsidR="008A6CF7" w:rsidRPr="00CA5A55">
        <w:rPr>
          <w:spacing w:val="-2"/>
          <w:sz w:val="24"/>
        </w:rPr>
        <w:t>K</w:t>
      </w:r>
      <w:r w:rsidR="008A6CF7" w:rsidRPr="00CA5A55">
        <w:rPr>
          <w:sz w:val="24"/>
        </w:rPr>
        <w:t>LOS</w:t>
      </w:r>
      <w:r w:rsidR="008A6CF7" w:rsidRPr="00CA5A55">
        <w:rPr>
          <w:spacing w:val="1"/>
          <w:sz w:val="24"/>
        </w:rPr>
        <w:t xml:space="preserve"> </w:t>
      </w:r>
      <w:r w:rsidR="008A6CF7" w:rsidRPr="00CA5A55">
        <w:rPr>
          <w:sz w:val="24"/>
        </w:rPr>
        <w:t>U</w:t>
      </w:r>
      <w:r w:rsidR="008A6CF7" w:rsidRPr="00CA5A55">
        <w:rPr>
          <w:spacing w:val="-3"/>
          <w:sz w:val="24"/>
        </w:rPr>
        <w:t>G</w:t>
      </w:r>
      <w:r w:rsidR="008A6CF7" w:rsidRPr="00CA5A55">
        <w:rPr>
          <w:spacing w:val="1"/>
          <w:sz w:val="24"/>
        </w:rPr>
        <w:t>D</w:t>
      </w:r>
      <w:r w:rsidR="008A6CF7" w:rsidRPr="00CA5A55">
        <w:rPr>
          <w:sz w:val="24"/>
        </w:rPr>
        <w:t>Y</w:t>
      </w:r>
      <w:r w:rsidR="008A6CF7" w:rsidRPr="00CA5A55">
        <w:rPr>
          <w:spacing w:val="-2"/>
          <w:sz w:val="24"/>
        </w:rPr>
        <w:t>M</w:t>
      </w:r>
      <w:r w:rsidR="008A6CF7" w:rsidRPr="00CA5A55">
        <w:rPr>
          <w:sz w:val="24"/>
        </w:rPr>
        <w:t>O TU</w:t>
      </w:r>
      <w:r w:rsidR="008A6CF7" w:rsidRPr="00CA5A55">
        <w:rPr>
          <w:spacing w:val="-1"/>
          <w:sz w:val="24"/>
        </w:rPr>
        <w:t>R</w:t>
      </w:r>
      <w:r w:rsidR="008A6CF7" w:rsidRPr="00CA5A55">
        <w:rPr>
          <w:sz w:val="24"/>
        </w:rPr>
        <w:t xml:space="preserve">INIO </w:t>
      </w:r>
      <w:r w:rsidR="008A6CF7" w:rsidRPr="00CA5A55">
        <w:rPr>
          <w:spacing w:val="-3"/>
          <w:sz w:val="24"/>
        </w:rPr>
        <w:t>F</w:t>
      </w:r>
      <w:r w:rsidR="008A6CF7" w:rsidRPr="00CA5A55">
        <w:rPr>
          <w:spacing w:val="2"/>
          <w:sz w:val="24"/>
        </w:rPr>
        <w:t>O</w:t>
      </w:r>
      <w:r w:rsidR="008A6CF7" w:rsidRPr="00CA5A55">
        <w:rPr>
          <w:spacing w:val="1"/>
          <w:sz w:val="24"/>
        </w:rPr>
        <w:t>R</w:t>
      </w:r>
      <w:r w:rsidR="008A6CF7" w:rsidRPr="00CA5A55">
        <w:rPr>
          <w:spacing w:val="-1"/>
          <w:sz w:val="24"/>
        </w:rPr>
        <w:t>M</w:t>
      </w:r>
      <w:r w:rsidR="008A6CF7" w:rsidRPr="00CA5A55">
        <w:rPr>
          <w:sz w:val="24"/>
        </w:rPr>
        <w:t>A</w:t>
      </w:r>
      <w:r w:rsidR="008A6CF7" w:rsidRPr="00CA5A55">
        <w:rPr>
          <w:spacing w:val="-1"/>
          <w:sz w:val="24"/>
        </w:rPr>
        <w:t>V</w:t>
      </w:r>
      <w:r w:rsidR="008A6CF7" w:rsidRPr="00CA5A55">
        <w:rPr>
          <w:sz w:val="24"/>
        </w:rPr>
        <w:t>I</w:t>
      </w:r>
      <w:r w:rsidR="008A6CF7" w:rsidRPr="00CA5A55">
        <w:rPr>
          <w:spacing w:val="-1"/>
          <w:sz w:val="24"/>
        </w:rPr>
        <w:t>M</w:t>
      </w:r>
      <w:r w:rsidR="008A6CF7" w:rsidRPr="00CA5A55">
        <w:rPr>
          <w:sz w:val="24"/>
        </w:rPr>
        <w:t xml:space="preserve">AS IR </w:t>
      </w:r>
      <w:r w:rsidR="008A6CF7" w:rsidRPr="00CA5A55">
        <w:rPr>
          <w:spacing w:val="2"/>
          <w:sz w:val="24"/>
        </w:rPr>
        <w:t>Į</w:t>
      </w:r>
      <w:r w:rsidR="008A6CF7" w:rsidRPr="00CA5A55">
        <w:rPr>
          <w:spacing w:val="-2"/>
          <w:sz w:val="24"/>
        </w:rPr>
        <w:t>G</w:t>
      </w:r>
      <w:r w:rsidR="008A6CF7" w:rsidRPr="00CA5A55">
        <w:rPr>
          <w:sz w:val="24"/>
        </w:rPr>
        <w:t>Y</w:t>
      </w:r>
      <w:r w:rsidR="008A6CF7" w:rsidRPr="00CA5A55">
        <w:rPr>
          <w:spacing w:val="-1"/>
          <w:sz w:val="24"/>
        </w:rPr>
        <w:t>V</w:t>
      </w:r>
      <w:r w:rsidR="008A6CF7" w:rsidRPr="00CA5A55">
        <w:rPr>
          <w:spacing w:val="2"/>
          <w:sz w:val="24"/>
        </w:rPr>
        <w:t>E</w:t>
      </w:r>
      <w:r w:rsidR="008A6CF7" w:rsidRPr="00CA5A55">
        <w:rPr>
          <w:sz w:val="24"/>
        </w:rPr>
        <w:t>N</w:t>
      </w:r>
      <w:r w:rsidR="008A6CF7" w:rsidRPr="00CA5A55">
        <w:rPr>
          <w:spacing w:val="-1"/>
          <w:sz w:val="24"/>
        </w:rPr>
        <w:t>D</w:t>
      </w:r>
      <w:r w:rsidR="008A6CF7" w:rsidRPr="00CA5A55">
        <w:rPr>
          <w:sz w:val="24"/>
        </w:rPr>
        <w:t>INI</w:t>
      </w:r>
      <w:r w:rsidR="008A6CF7" w:rsidRPr="00CA5A55">
        <w:rPr>
          <w:spacing w:val="-1"/>
          <w:sz w:val="24"/>
        </w:rPr>
        <w:t>M</w:t>
      </w:r>
      <w:r w:rsidR="008A6CF7" w:rsidRPr="00CA5A55">
        <w:rPr>
          <w:spacing w:val="3"/>
          <w:sz w:val="24"/>
        </w:rPr>
        <w:t>A</w:t>
      </w:r>
      <w:r w:rsidR="00E9627A">
        <w:rPr>
          <w:sz w:val="24"/>
        </w:rPr>
        <w:t>S</w:t>
      </w:r>
    </w:p>
    <w:p w:rsidR="00F36266" w:rsidRPr="00F36266" w:rsidRDefault="00F36266" w:rsidP="005C7A81">
      <w:pPr>
        <w:spacing w:after="0" w:line="240" w:lineRule="auto"/>
        <w:jc w:val="both"/>
        <w:rPr>
          <w:lang w:val="en-GB"/>
        </w:rPr>
      </w:pPr>
    </w:p>
    <w:p w:rsidR="00870701" w:rsidRPr="0019062E" w:rsidRDefault="004D5DF7" w:rsidP="005C7A81">
      <w:pPr>
        <w:pStyle w:val="BodyText"/>
        <w:widowControl w:val="0"/>
        <w:tabs>
          <w:tab w:val="left" w:pos="3257"/>
        </w:tabs>
        <w:spacing w:after="0"/>
        <w:ind w:right="373"/>
        <w:jc w:val="both"/>
      </w:pPr>
      <w:r>
        <w:rPr>
          <w:rFonts w:eastAsia="Calibri"/>
          <w:lang w:val="en-US"/>
        </w:rPr>
        <w:t>73</w:t>
      </w:r>
      <w:r w:rsidR="00870701" w:rsidRPr="00F36266">
        <w:rPr>
          <w:color w:val="00B050"/>
          <w:lang w:val="en-US"/>
        </w:rPr>
        <w:t>.</w:t>
      </w:r>
      <w:r w:rsidR="00870701">
        <w:rPr>
          <w:color w:val="00B050"/>
          <w:lang w:val="en-US"/>
        </w:rPr>
        <w:t xml:space="preserve"> </w:t>
      </w:r>
      <w:r w:rsidR="008A6CF7" w:rsidRPr="0019062E">
        <w:t>Mo</w:t>
      </w:r>
      <w:r w:rsidR="008A6CF7" w:rsidRPr="0019062E">
        <w:rPr>
          <w:spacing w:val="2"/>
        </w:rPr>
        <w:t>k</w:t>
      </w:r>
      <w:r w:rsidR="008A6CF7" w:rsidRPr="0019062E">
        <w:rPr>
          <w:spacing w:val="-5"/>
        </w:rPr>
        <w:t>y</w:t>
      </w:r>
      <w:r w:rsidR="008A6CF7" w:rsidRPr="0019062E">
        <w:t xml:space="preserve">klos </w:t>
      </w:r>
      <w:r w:rsidR="008A6CF7" w:rsidRPr="0019062E">
        <w:rPr>
          <w:spacing w:val="2"/>
        </w:rPr>
        <w:t>u</w:t>
      </w:r>
      <w:r w:rsidR="008A6CF7" w:rsidRPr="0019062E">
        <w:rPr>
          <w:spacing w:val="-3"/>
        </w:rPr>
        <w:t>g</w:t>
      </w:r>
      <w:r w:rsidR="008A6CF7" w:rsidRPr="0019062E">
        <w:rPr>
          <w:spacing w:val="4"/>
        </w:rPr>
        <w:t>d</w:t>
      </w:r>
      <w:r w:rsidR="008A6CF7" w:rsidRPr="0019062E">
        <w:rPr>
          <w:spacing w:val="-5"/>
        </w:rPr>
        <w:t>y</w:t>
      </w:r>
      <w:r w:rsidR="008A6CF7" w:rsidRPr="0019062E">
        <w:t>mo</w:t>
      </w:r>
      <w:r w:rsidR="008A6CF7" w:rsidRPr="0019062E">
        <w:rPr>
          <w:spacing w:val="2"/>
        </w:rPr>
        <w:t xml:space="preserve"> </w:t>
      </w:r>
      <w:r w:rsidR="008A6CF7" w:rsidRPr="0019062E">
        <w:t>turi</w:t>
      </w:r>
      <w:r w:rsidR="008A6CF7" w:rsidRPr="0019062E">
        <w:rPr>
          <w:spacing w:val="2"/>
        </w:rPr>
        <w:t>n</w:t>
      </w:r>
      <w:r w:rsidR="008A6CF7" w:rsidRPr="0019062E">
        <w:rPr>
          <w:spacing w:val="-5"/>
        </w:rPr>
        <w:t>y</w:t>
      </w:r>
      <w:r w:rsidR="008A6CF7" w:rsidRPr="0019062E">
        <w:t>s f</w:t>
      </w:r>
      <w:r w:rsidR="008A6CF7" w:rsidRPr="0019062E">
        <w:rPr>
          <w:spacing w:val="1"/>
        </w:rPr>
        <w:t>o</w:t>
      </w:r>
      <w:r w:rsidR="008A6CF7" w:rsidRPr="0019062E">
        <w:t>rmuojam</w:t>
      </w:r>
      <w:r w:rsidR="008A6CF7" w:rsidRPr="0019062E">
        <w:rPr>
          <w:spacing w:val="-2"/>
        </w:rPr>
        <w:t>a</w:t>
      </w:r>
      <w:r w:rsidR="008A6CF7" w:rsidRPr="0019062E">
        <w:t xml:space="preserve">s </w:t>
      </w:r>
      <w:r w:rsidR="008A6CF7" w:rsidRPr="0019062E">
        <w:rPr>
          <w:spacing w:val="-1"/>
        </w:rPr>
        <w:t>a</w:t>
      </w:r>
      <w:r w:rsidR="008A6CF7" w:rsidRPr="0019062E">
        <w:t>t</w:t>
      </w:r>
      <w:r w:rsidR="008A6CF7" w:rsidRPr="0019062E">
        <w:rPr>
          <w:spacing w:val="1"/>
        </w:rPr>
        <w:t>r</w:t>
      </w:r>
      <w:r w:rsidR="008A6CF7" w:rsidRPr="0019062E">
        <w:rPr>
          <w:spacing w:val="-1"/>
        </w:rPr>
        <w:t>e</w:t>
      </w:r>
      <w:r w:rsidR="008A6CF7" w:rsidRPr="0019062E">
        <w:t>nk</w:t>
      </w:r>
      <w:r w:rsidR="008A6CF7" w:rsidRPr="0019062E">
        <w:rPr>
          <w:spacing w:val="-1"/>
        </w:rPr>
        <w:t>a</w:t>
      </w:r>
      <w:r w:rsidR="008A6CF7" w:rsidRPr="0019062E">
        <w:t>nt ir</w:t>
      </w:r>
      <w:r w:rsidR="00B3760A" w:rsidRPr="0019062E">
        <w:rPr>
          <w:spacing w:val="59"/>
        </w:rPr>
        <w:t xml:space="preserve"> </w:t>
      </w:r>
      <w:r w:rsidR="008A6CF7" w:rsidRPr="0019062E">
        <w:t>p</w:t>
      </w:r>
      <w:r w:rsidR="008A6CF7" w:rsidRPr="0019062E">
        <w:rPr>
          <w:spacing w:val="-1"/>
        </w:rPr>
        <w:t>r</w:t>
      </w:r>
      <w:r w:rsidR="008A6CF7" w:rsidRPr="0019062E">
        <w:t>it</w:t>
      </w:r>
      <w:r w:rsidR="008A6CF7" w:rsidRPr="0019062E">
        <w:rPr>
          <w:spacing w:val="-1"/>
        </w:rPr>
        <w:t>a</w:t>
      </w:r>
      <w:r w:rsidR="008A6CF7" w:rsidRPr="0019062E">
        <w:t>ikant</w:t>
      </w:r>
      <w:r w:rsidR="008A6CF7" w:rsidRPr="0019062E">
        <w:rPr>
          <w:spacing w:val="59"/>
        </w:rPr>
        <w:t xml:space="preserve"> </w:t>
      </w:r>
      <w:r w:rsidR="008A6CF7" w:rsidRPr="0019062E">
        <w:rPr>
          <w:spacing w:val="2"/>
        </w:rPr>
        <w:t>u</w:t>
      </w:r>
      <w:r w:rsidR="008A6CF7" w:rsidRPr="0019062E">
        <w:rPr>
          <w:spacing w:val="-3"/>
        </w:rPr>
        <w:t>g</w:t>
      </w:r>
      <w:r w:rsidR="008A6CF7" w:rsidRPr="0019062E">
        <w:rPr>
          <w:spacing w:val="2"/>
        </w:rPr>
        <w:t>d</w:t>
      </w:r>
      <w:r w:rsidR="008A6CF7" w:rsidRPr="0019062E">
        <w:rPr>
          <w:spacing w:val="-5"/>
        </w:rPr>
        <w:t>y</w:t>
      </w:r>
      <w:r w:rsidR="008A6CF7" w:rsidRPr="0019062E">
        <w:rPr>
          <w:spacing w:val="2"/>
        </w:rPr>
        <w:t>m</w:t>
      </w:r>
      <w:r w:rsidR="008A6CF7" w:rsidRPr="0019062E">
        <w:t>o</w:t>
      </w:r>
      <w:r w:rsidR="008A6CF7" w:rsidRPr="0019062E">
        <w:rPr>
          <w:spacing w:val="59"/>
        </w:rPr>
        <w:t xml:space="preserve"> </w:t>
      </w:r>
      <w:r w:rsidR="008A6CF7" w:rsidRPr="0019062E">
        <w:t>turinį p</w:t>
      </w:r>
      <w:r w:rsidR="008A6CF7" w:rsidRPr="0019062E">
        <w:rPr>
          <w:spacing w:val="-1"/>
        </w:rPr>
        <w:t>a</w:t>
      </w:r>
      <w:r w:rsidR="008A6CF7" w:rsidRPr="0019062E">
        <w:t>g</w:t>
      </w:r>
      <w:r w:rsidR="008A6CF7" w:rsidRPr="0019062E">
        <w:rPr>
          <w:spacing w:val="-1"/>
        </w:rPr>
        <w:t>a</w:t>
      </w:r>
      <w:r w:rsidR="008A6CF7" w:rsidRPr="0019062E">
        <w:t>l mo</w:t>
      </w:r>
      <w:r w:rsidR="008A6CF7" w:rsidRPr="0019062E">
        <w:rPr>
          <w:spacing w:val="2"/>
        </w:rPr>
        <w:t>k</w:t>
      </w:r>
      <w:r w:rsidR="008A6CF7" w:rsidRPr="0019062E">
        <w:rPr>
          <w:spacing w:val="-5"/>
        </w:rPr>
        <w:t>y</w:t>
      </w:r>
      <w:r w:rsidR="008A6CF7" w:rsidRPr="0019062E">
        <w:t xml:space="preserve">klos tikslus, </w:t>
      </w:r>
      <w:r w:rsidR="008A6CF7" w:rsidRPr="0019062E">
        <w:rPr>
          <w:spacing w:val="-3"/>
        </w:rPr>
        <w:t>L</w:t>
      </w:r>
      <w:r w:rsidR="008A6CF7" w:rsidRPr="0019062E">
        <w:t>ietuvos</w:t>
      </w:r>
      <w:r w:rsidR="008A6CF7" w:rsidRPr="0019062E">
        <w:rPr>
          <w:spacing w:val="1"/>
        </w:rPr>
        <w:t xml:space="preserve"> </w:t>
      </w:r>
      <w:r w:rsidR="008A6CF7" w:rsidRPr="0019062E">
        <w:t>visuomen</w:t>
      </w:r>
      <w:r w:rsidR="008A6CF7" w:rsidRPr="0019062E">
        <w:rPr>
          <w:spacing w:val="-2"/>
        </w:rPr>
        <w:t>ė</w:t>
      </w:r>
      <w:r w:rsidR="008A6CF7" w:rsidRPr="0019062E">
        <w:t xml:space="preserve">s </w:t>
      </w:r>
      <w:r w:rsidR="008A6CF7" w:rsidRPr="0019062E">
        <w:rPr>
          <w:spacing w:val="2"/>
        </w:rPr>
        <w:t>v</w:t>
      </w:r>
      <w:r w:rsidR="008A6CF7" w:rsidRPr="0019062E">
        <w:rPr>
          <w:spacing w:val="-1"/>
        </w:rPr>
        <w:t>e</w:t>
      </w:r>
      <w:r w:rsidR="008A6CF7" w:rsidRPr="0019062E">
        <w:rPr>
          <w:spacing w:val="1"/>
        </w:rPr>
        <w:t>r</w:t>
      </w:r>
      <w:r w:rsidR="008A6CF7" w:rsidRPr="0019062E">
        <w:rPr>
          <w:spacing w:val="2"/>
        </w:rPr>
        <w:t>t</w:t>
      </w:r>
      <w:r w:rsidR="008A6CF7" w:rsidRPr="0019062E">
        <w:rPr>
          <w:spacing w:val="-5"/>
        </w:rPr>
        <w:t>y</w:t>
      </w:r>
      <w:r w:rsidR="008A6CF7" w:rsidRPr="0019062E">
        <w:t>b</w:t>
      </w:r>
      <w:r w:rsidR="008A6CF7" w:rsidRPr="0019062E">
        <w:rPr>
          <w:spacing w:val="-1"/>
        </w:rPr>
        <w:t>e</w:t>
      </w:r>
      <w:r w:rsidR="008A6CF7" w:rsidRPr="0019062E">
        <w:t>s, konk</w:t>
      </w:r>
      <w:r w:rsidR="008A6CF7" w:rsidRPr="0019062E">
        <w:rPr>
          <w:spacing w:val="1"/>
        </w:rPr>
        <w:t>r</w:t>
      </w:r>
      <w:r w:rsidR="008A6CF7" w:rsidRPr="0019062E">
        <w:rPr>
          <w:spacing w:val="-1"/>
        </w:rPr>
        <w:t>eč</w:t>
      </w:r>
      <w:r w:rsidR="008A6CF7" w:rsidRPr="0019062E">
        <w:t>ius mokinių u</w:t>
      </w:r>
      <w:r w:rsidR="008A6CF7" w:rsidRPr="0019062E">
        <w:rPr>
          <w:spacing w:val="-3"/>
        </w:rPr>
        <w:t>g</w:t>
      </w:r>
      <w:r w:rsidR="008A6CF7" w:rsidRPr="0019062E">
        <w:rPr>
          <w:spacing w:val="4"/>
        </w:rPr>
        <w:t>d</w:t>
      </w:r>
      <w:r w:rsidR="008A6CF7" w:rsidRPr="0019062E">
        <w:rPr>
          <w:spacing w:val="-5"/>
        </w:rPr>
        <w:t>y</w:t>
      </w:r>
      <w:r w:rsidR="008A6CF7" w:rsidRPr="0019062E">
        <w:t>mo(si) po</w:t>
      </w:r>
      <w:r w:rsidR="008A6CF7" w:rsidRPr="0019062E">
        <w:rPr>
          <w:spacing w:val="1"/>
        </w:rPr>
        <w:t>r</w:t>
      </w:r>
      <w:r w:rsidR="008A6CF7" w:rsidRPr="0019062E">
        <w:rPr>
          <w:spacing w:val="-1"/>
        </w:rPr>
        <w:t>e</w:t>
      </w:r>
      <w:r w:rsidR="008A6CF7" w:rsidRPr="0019062E">
        <w:t>ikius.</w:t>
      </w:r>
    </w:p>
    <w:p w:rsidR="0056033A" w:rsidRPr="0019062E" w:rsidRDefault="004D5DF7" w:rsidP="005C7A81">
      <w:pPr>
        <w:pStyle w:val="BodyText"/>
        <w:spacing w:after="0"/>
        <w:ind w:right="104"/>
        <w:jc w:val="both"/>
      </w:pPr>
      <w:r>
        <w:t>74</w:t>
      </w:r>
      <w:r w:rsidR="00870701" w:rsidRPr="0019062E">
        <w:t xml:space="preserve">. </w:t>
      </w:r>
      <w:r w:rsidR="008A6CF7" w:rsidRPr="0019062E">
        <w:t>Mo</w:t>
      </w:r>
      <w:r w:rsidR="008A6CF7" w:rsidRPr="0019062E">
        <w:rPr>
          <w:spacing w:val="2"/>
        </w:rPr>
        <w:t>k</w:t>
      </w:r>
      <w:r w:rsidR="008A6CF7" w:rsidRPr="0019062E">
        <w:rPr>
          <w:spacing w:val="-5"/>
        </w:rPr>
        <w:t>y</w:t>
      </w:r>
      <w:r w:rsidR="008A6CF7" w:rsidRPr="0019062E">
        <w:t>klos</w:t>
      </w:r>
      <w:r w:rsidR="008A6CF7" w:rsidRPr="0019062E">
        <w:rPr>
          <w:spacing w:val="14"/>
        </w:rPr>
        <w:t xml:space="preserve"> </w:t>
      </w:r>
      <w:r w:rsidR="008A6CF7" w:rsidRPr="0019062E">
        <w:rPr>
          <w:spacing w:val="2"/>
        </w:rPr>
        <w:t>u</w:t>
      </w:r>
      <w:r w:rsidR="008A6CF7" w:rsidRPr="0019062E">
        <w:rPr>
          <w:spacing w:val="-3"/>
        </w:rPr>
        <w:t>g</w:t>
      </w:r>
      <w:r w:rsidR="008A6CF7" w:rsidRPr="0019062E">
        <w:rPr>
          <w:spacing w:val="4"/>
        </w:rPr>
        <w:t>d</w:t>
      </w:r>
      <w:r w:rsidR="008A6CF7" w:rsidRPr="0019062E">
        <w:rPr>
          <w:spacing w:val="-5"/>
        </w:rPr>
        <w:t>y</w:t>
      </w:r>
      <w:r w:rsidR="008A6CF7" w:rsidRPr="0019062E">
        <w:t>mo</w:t>
      </w:r>
      <w:r w:rsidR="008A6CF7" w:rsidRPr="0019062E">
        <w:rPr>
          <w:spacing w:val="16"/>
        </w:rPr>
        <w:t xml:space="preserve"> </w:t>
      </w:r>
      <w:r w:rsidR="008A6CF7" w:rsidRPr="0019062E">
        <w:t>turi</w:t>
      </w:r>
      <w:r w:rsidR="008A6CF7" w:rsidRPr="0019062E">
        <w:rPr>
          <w:spacing w:val="2"/>
        </w:rPr>
        <w:t>n</w:t>
      </w:r>
      <w:r w:rsidR="008A6CF7" w:rsidRPr="0019062E">
        <w:rPr>
          <w:spacing w:val="-5"/>
        </w:rPr>
        <w:t>y</w:t>
      </w:r>
      <w:r w:rsidR="008A6CF7" w:rsidRPr="0019062E">
        <w:t>s</w:t>
      </w:r>
      <w:r w:rsidR="008A6CF7" w:rsidRPr="0019062E">
        <w:rPr>
          <w:spacing w:val="16"/>
        </w:rPr>
        <w:t xml:space="preserve"> </w:t>
      </w:r>
      <w:r w:rsidR="008A6CF7" w:rsidRPr="0019062E">
        <w:t>fo</w:t>
      </w:r>
      <w:r w:rsidR="008A6CF7" w:rsidRPr="0019062E">
        <w:rPr>
          <w:spacing w:val="-2"/>
        </w:rPr>
        <w:t>r</w:t>
      </w:r>
      <w:r w:rsidR="008A6CF7" w:rsidRPr="0019062E">
        <w:t>muoj</w:t>
      </w:r>
      <w:r w:rsidR="008A6CF7" w:rsidRPr="0019062E">
        <w:rPr>
          <w:spacing w:val="-1"/>
        </w:rPr>
        <w:t>a</w:t>
      </w:r>
      <w:r w:rsidR="008A6CF7" w:rsidRPr="0019062E">
        <w:t>mas</w:t>
      </w:r>
      <w:r w:rsidR="008A6CF7" w:rsidRPr="0019062E">
        <w:rPr>
          <w:spacing w:val="16"/>
        </w:rPr>
        <w:t xml:space="preserve"> </w:t>
      </w:r>
      <w:r w:rsidR="008A6CF7" w:rsidRPr="0019062E">
        <w:t>ir</w:t>
      </w:r>
      <w:r w:rsidR="008A6CF7" w:rsidRPr="0019062E">
        <w:rPr>
          <w:spacing w:val="13"/>
        </w:rPr>
        <w:t xml:space="preserve"> </w:t>
      </w:r>
      <w:r w:rsidR="008A6CF7" w:rsidRPr="0019062E">
        <w:rPr>
          <w:spacing w:val="2"/>
        </w:rPr>
        <w:t>į</w:t>
      </w:r>
      <w:r w:rsidR="008A6CF7" w:rsidRPr="0019062E">
        <w:t>g</w:t>
      </w:r>
      <w:r w:rsidR="008A6CF7" w:rsidRPr="0019062E">
        <w:rPr>
          <w:spacing w:val="-5"/>
        </w:rPr>
        <w:t>y</w:t>
      </w:r>
      <w:r w:rsidR="008A6CF7" w:rsidRPr="0019062E">
        <w:rPr>
          <w:spacing w:val="2"/>
        </w:rPr>
        <w:t>v</w:t>
      </w:r>
      <w:r w:rsidR="008A6CF7" w:rsidRPr="0019062E">
        <w:rPr>
          <w:spacing w:val="-1"/>
        </w:rPr>
        <w:t>e</w:t>
      </w:r>
      <w:r w:rsidR="008A6CF7" w:rsidRPr="0019062E">
        <w:t>ndi</w:t>
      </w:r>
      <w:r w:rsidR="008A6CF7" w:rsidRPr="0019062E">
        <w:rPr>
          <w:spacing w:val="2"/>
        </w:rPr>
        <w:t>n</w:t>
      </w:r>
      <w:r w:rsidR="008A6CF7" w:rsidRPr="0019062E">
        <w:rPr>
          <w:spacing w:val="-1"/>
        </w:rPr>
        <w:t>a</w:t>
      </w:r>
      <w:r w:rsidR="008A6CF7" w:rsidRPr="0019062E">
        <w:t>mas</w:t>
      </w:r>
      <w:r w:rsidR="008A6CF7" w:rsidRPr="0019062E">
        <w:rPr>
          <w:spacing w:val="19"/>
        </w:rPr>
        <w:t xml:space="preserve"> </w:t>
      </w:r>
      <w:r w:rsidR="008A6CF7" w:rsidRPr="0019062E">
        <w:t>v</w:t>
      </w:r>
      <w:r w:rsidR="008A6CF7" w:rsidRPr="0019062E">
        <w:rPr>
          <w:spacing w:val="-1"/>
        </w:rPr>
        <w:t>a</w:t>
      </w:r>
      <w:r w:rsidR="008A6CF7" w:rsidRPr="0019062E">
        <w:t>do</w:t>
      </w:r>
      <w:r w:rsidR="008A6CF7" w:rsidRPr="0019062E">
        <w:rPr>
          <w:spacing w:val="2"/>
        </w:rPr>
        <w:t>v</w:t>
      </w:r>
      <w:r w:rsidR="008A6CF7" w:rsidRPr="0019062E">
        <w:rPr>
          <w:spacing w:val="-1"/>
        </w:rPr>
        <w:t>a</w:t>
      </w:r>
      <w:r w:rsidR="008A6CF7" w:rsidRPr="0019062E">
        <w:t>uja</w:t>
      </w:r>
      <w:r w:rsidR="008A6CF7" w:rsidRPr="0019062E">
        <w:rPr>
          <w:spacing w:val="1"/>
        </w:rPr>
        <w:t>n</w:t>
      </w:r>
      <w:r w:rsidR="008A6CF7" w:rsidRPr="0019062E">
        <w:t>tis</w:t>
      </w:r>
      <w:r w:rsidR="008A6CF7" w:rsidRPr="0019062E">
        <w:rPr>
          <w:spacing w:val="15"/>
        </w:rPr>
        <w:t xml:space="preserve"> </w:t>
      </w:r>
      <w:r w:rsidR="008A6CF7" w:rsidRPr="0019062E">
        <w:t>Pr</w:t>
      </w:r>
      <w:r w:rsidR="008A6CF7" w:rsidRPr="0019062E">
        <w:rPr>
          <w:spacing w:val="-2"/>
        </w:rPr>
        <w:t>a</w:t>
      </w:r>
      <w:r w:rsidR="008A6CF7" w:rsidRPr="0019062E">
        <w:t>dinio ir</w:t>
      </w:r>
      <w:r w:rsidR="008A6CF7" w:rsidRPr="0019062E">
        <w:rPr>
          <w:spacing w:val="9"/>
        </w:rPr>
        <w:t xml:space="preserve"> </w:t>
      </w:r>
      <w:r w:rsidR="008A6CF7" w:rsidRPr="0019062E">
        <w:t>p</w:t>
      </w:r>
      <w:r w:rsidR="008A6CF7" w:rsidRPr="0019062E">
        <w:rPr>
          <w:spacing w:val="-1"/>
        </w:rPr>
        <w:t>a</w:t>
      </w:r>
      <w:r w:rsidR="008A6CF7" w:rsidRPr="0019062E">
        <w:rPr>
          <w:spacing w:val="-3"/>
        </w:rPr>
        <w:t>g</w:t>
      </w:r>
      <w:r w:rsidR="008A6CF7" w:rsidRPr="0019062E">
        <w:t>rindinio</w:t>
      </w:r>
      <w:r w:rsidR="008A6CF7" w:rsidRPr="0019062E">
        <w:rPr>
          <w:spacing w:val="9"/>
        </w:rPr>
        <w:t xml:space="preserve"> </w:t>
      </w:r>
      <w:r w:rsidR="008A6CF7" w:rsidRPr="0019062E">
        <w:t>u</w:t>
      </w:r>
      <w:r w:rsidR="008A6CF7" w:rsidRPr="0019062E">
        <w:rPr>
          <w:spacing w:val="-3"/>
        </w:rPr>
        <w:t>g</w:t>
      </w:r>
      <w:r w:rsidR="008A6CF7" w:rsidRPr="0019062E">
        <w:rPr>
          <w:spacing w:val="4"/>
        </w:rPr>
        <w:t>d</w:t>
      </w:r>
      <w:r w:rsidR="008A6CF7" w:rsidRPr="0019062E">
        <w:rPr>
          <w:spacing w:val="-5"/>
        </w:rPr>
        <w:t>y</w:t>
      </w:r>
      <w:r w:rsidR="008A6CF7" w:rsidRPr="0019062E">
        <w:t>mo</w:t>
      </w:r>
      <w:r w:rsidR="008A6CF7" w:rsidRPr="0019062E">
        <w:rPr>
          <w:spacing w:val="9"/>
        </w:rPr>
        <w:t xml:space="preserve"> </w:t>
      </w:r>
      <w:r w:rsidR="008A6CF7" w:rsidRPr="0019062E">
        <w:rPr>
          <w:spacing w:val="2"/>
        </w:rPr>
        <w:t>b</w:t>
      </w:r>
      <w:r w:rsidR="008A6CF7" w:rsidRPr="0019062E">
        <w:rPr>
          <w:spacing w:val="-1"/>
        </w:rPr>
        <w:t>e</w:t>
      </w:r>
      <w:r w:rsidR="008A6CF7" w:rsidRPr="0019062E">
        <w:t>ndrosiomis</w:t>
      </w:r>
      <w:r w:rsidR="008A6CF7" w:rsidRPr="0019062E">
        <w:rPr>
          <w:spacing w:val="9"/>
        </w:rPr>
        <w:t xml:space="preserve"> </w:t>
      </w:r>
      <w:r w:rsidR="008A6CF7" w:rsidRPr="0019062E">
        <w:t>p</w:t>
      </w:r>
      <w:r w:rsidR="008A6CF7" w:rsidRPr="0019062E">
        <w:rPr>
          <w:spacing w:val="-1"/>
        </w:rPr>
        <w:t>r</w:t>
      </w:r>
      <w:r w:rsidR="008A6CF7" w:rsidRPr="0019062E">
        <w:t>o</w:t>
      </w:r>
      <w:r w:rsidR="008A6CF7" w:rsidRPr="0019062E">
        <w:rPr>
          <w:spacing w:val="-3"/>
        </w:rPr>
        <w:t>g</w:t>
      </w:r>
      <w:r w:rsidR="008A6CF7" w:rsidRPr="0019062E">
        <w:rPr>
          <w:spacing w:val="1"/>
        </w:rPr>
        <w:t>r</w:t>
      </w:r>
      <w:r w:rsidR="008A6CF7" w:rsidRPr="0019062E">
        <w:rPr>
          <w:spacing w:val="-1"/>
        </w:rPr>
        <w:t>a</w:t>
      </w:r>
      <w:r w:rsidR="008A6CF7" w:rsidRPr="0019062E">
        <w:t>momis,</w:t>
      </w:r>
      <w:r w:rsidR="008A6CF7" w:rsidRPr="0019062E">
        <w:rPr>
          <w:spacing w:val="10"/>
        </w:rPr>
        <w:t xml:space="preserve"> </w:t>
      </w:r>
      <w:r w:rsidR="008A6CF7" w:rsidRPr="0019062E">
        <w:t>p</w:t>
      </w:r>
      <w:r w:rsidR="008A6CF7" w:rsidRPr="0019062E">
        <w:rPr>
          <w:spacing w:val="-1"/>
        </w:rPr>
        <w:t>a</w:t>
      </w:r>
      <w:r w:rsidR="008A6CF7" w:rsidRPr="0019062E">
        <w:t>tvirtintomis</w:t>
      </w:r>
      <w:r w:rsidR="008A6CF7" w:rsidRPr="0019062E">
        <w:rPr>
          <w:spacing w:val="7"/>
        </w:rPr>
        <w:t xml:space="preserve"> </w:t>
      </w:r>
      <w:r w:rsidR="008A6CF7" w:rsidRPr="0019062E">
        <w:rPr>
          <w:spacing w:val="-6"/>
        </w:rPr>
        <w:t>L</w:t>
      </w:r>
      <w:r w:rsidR="008A6CF7" w:rsidRPr="0019062E">
        <w:rPr>
          <w:spacing w:val="2"/>
        </w:rPr>
        <w:t>i</w:t>
      </w:r>
      <w:r w:rsidR="008A6CF7" w:rsidRPr="0019062E">
        <w:rPr>
          <w:spacing w:val="-1"/>
        </w:rPr>
        <w:t>e</w:t>
      </w:r>
      <w:r w:rsidR="008A6CF7" w:rsidRPr="0019062E">
        <w:t>tuvos</w:t>
      </w:r>
      <w:r w:rsidR="008A6CF7" w:rsidRPr="0019062E">
        <w:rPr>
          <w:spacing w:val="9"/>
        </w:rPr>
        <w:t xml:space="preserve"> </w:t>
      </w:r>
      <w:r w:rsidR="008A6CF7" w:rsidRPr="0019062E">
        <w:t>R</w:t>
      </w:r>
      <w:r w:rsidR="008A6CF7" w:rsidRPr="0019062E">
        <w:rPr>
          <w:spacing w:val="-1"/>
        </w:rPr>
        <w:t>e</w:t>
      </w:r>
      <w:r w:rsidR="008A6CF7" w:rsidRPr="0019062E">
        <w:t>spublikos</w:t>
      </w:r>
      <w:r w:rsidR="008A6CF7" w:rsidRPr="0019062E">
        <w:rPr>
          <w:spacing w:val="10"/>
        </w:rPr>
        <w:t xml:space="preserve"> </w:t>
      </w:r>
      <w:r w:rsidR="008A6CF7" w:rsidRPr="0019062E">
        <w:t>š</w:t>
      </w:r>
      <w:r w:rsidR="008A6CF7" w:rsidRPr="0019062E">
        <w:rPr>
          <w:spacing w:val="-3"/>
        </w:rPr>
        <w:t>v</w:t>
      </w:r>
      <w:r w:rsidR="008A6CF7" w:rsidRPr="0019062E">
        <w:t>ietimo</w:t>
      </w:r>
      <w:r w:rsidR="008A6CF7" w:rsidRPr="0019062E">
        <w:rPr>
          <w:spacing w:val="9"/>
        </w:rPr>
        <w:t xml:space="preserve"> </w:t>
      </w:r>
      <w:r w:rsidR="008A6CF7" w:rsidRPr="0019062E">
        <w:rPr>
          <w:spacing w:val="-2"/>
        </w:rPr>
        <w:t>i</w:t>
      </w:r>
      <w:r w:rsidR="00B3760A" w:rsidRPr="0019062E">
        <w:t>r</w:t>
      </w:r>
      <w:r w:rsidR="0056033A" w:rsidRPr="0019062E">
        <w:t xml:space="preserve"> mokslo</w:t>
      </w:r>
      <w:r w:rsidR="0056033A" w:rsidRPr="0019062E">
        <w:rPr>
          <w:spacing w:val="7"/>
        </w:rPr>
        <w:t xml:space="preserve"> </w:t>
      </w:r>
      <w:r w:rsidR="0056033A" w:rsidRPr="0019062E">
        <w:t>mi</w:t>
      </w:r>
      <w:r w:rsidR="0056033A" w:rsidRPr="0019062E">
        <w:rPr>
          <w:spacing w:val="-3"/>
        </w:rPr>
        <w:t>n</w:t>
      </w:r>
      <w:r w:rsidR="0056033A" w:rsidRPr="0019062E">
        <w:t>istro</w:t>
      </w:r>
      <w:r w:rsidR="0056033A" w:rsidRPr="0019062E">
        <w:rPr>
          <w:spacing w:val="6"/>
        </w:rPr>
        <w:t xml:space="preserve"> </w:t>
      </w:r>
      <w:r w:rsidR="0056033A" w:rsidRPr="0019062E">
        <w:t>2008</w:t>
      </w:r>
      <w:r w:rsidR="0056033A" w:rsidRPr="0019062E">
        <w:rPr>
          <w:spacing w:val="4"/>
        </w:rPr>
        <w:t xml:space="preserve"> </w:t>
      </w:r>
      <w:r w:rsidR="0056033A" w:rsidRPr="0019062E">
        <w:t>m.</w:t>
      </w:r>
      <w:r w:rsidR="0056033A" w:rsidRPr="0019062E">
        <w:rPr>
          <w:spacing w:val="5"/>
        </w:rPr>
        <w:t xml:space="preserve"> </w:t>
      </w:r>
      <w:r w:rsidR="0056033A" w:rsidRPr="0019062E">
        <w:t>ru</w:t>
      </w:r>
      <w:r w:rsidR="0056033A" w:rsidRPr="0019062E">
        <w:rPr>
          <w:spacing w:val="-4"/>
        </w:rPr>
        <w:t>g</w:t>
      </w:r>
      <w:r w:rsidR="0056033A" w:rsidRPr="0019062E">
        <w:t>pjūčio</w:t>
      </w:r>
      <w:r w:rsidR="0056033A" w:rsidRPr="0019062E">
        <w:rPr>
          <w:spacing w:val="6"/>
        </w:rPr>
        <w:t xml:space="preserve"> </w:t>
      </w:r>
      <w:r w:rsidR="0056033A" w:rsidRPr="0019062E">
        <w:t>26</w:t>
      </w:r>
      <w:r w:rsidR="0056033A" w:rsidRPr="0019062E">
        <w:rPr>
          <w:spacing w:val="6"/>
        </w:rPr>
        <w:t xml:space="preserve"> </w:t>
      </w:r>
      <w:r w:rsidR="0056033A" w:rsidRPr="0019062E">
        <w:t>d.</w:t>
      </w:r>
      <w:r w:rsidR="0056033A" w:rsidRPr="0019062E">
        <w:rPr>
          <w:spacing w:val="6"/>
        </w:rPr>
        <w:t xml:space="preserve"> </w:t>
      </w:r>
      <w:r w:rsidR="0056033A" w:rsidRPr="0019062E">
        <w:t>įsa</w:t>
      </w:r>
      <w:r w:rsidR="0056033A" w:rsidRPr="0019062E">
        <w:rPr>
          <w:spacing w:val="1"/>
        </w:rPr>
        <w:t>k</w:t>
      </w:r>
      <w:r w:rsidR="0056033A" w:rsidRPr="0019062E">
        <w:rPr>
          <w:spacing w:val="-8"/>
        </w:rPr>
        <w:t>y</w:t>
      </w:r>
      <w:r w:rsidR="0056033A" w:rsidRPr="0019062E">
        <w:t>mu</w:t>
      </w:r>
      <w:r w:rsidR="0056033A" w:rsidRPr="0019062E">
        <w:rPr>
          <w:spacing w:val="9"/>
        </w:rPr>
        <w:t xml:space="preserve"> </w:t>
      </w:r>
      <w:r w:rsidR="0056033A" w:rsidRPr="0019062E">
        <w:t>N</w:t>
      </w:r>
      <w:r w:rsidR="0056033A" w:rsidRPr="0019062E">
        <w:rPr>
          <w:spacing w:val="-2"/>
        </w:rPr>
        <w:t>r</w:t>
      </w:r>
      <w:r w:rsidR="0056033A" w:rsidRPr="0019062E">
        <w:t>.</w:t>
      </w:r>
      <w:r w:rsidR="0056033A" w:rsidRPr="0019062E">
        <w:rPr>
          <w:spacing w:val="9"/>
        </w:rPr>
        <w:t xml:space="preserve"> </w:t>
      </w:r>
      <w:r w:rsidR="0056033A" w:rsidRPr="0019062E">
        <w:rPr>
          <w:spacing w:val="-6"/>
        </w:rPr>
        <w:t>I</w:t>
      </w:r>
      <w:r w:rsidR="0056033A" w:rsidRPr="0019062E">
        <w:t>SA</w:t>
      </w:r>
      <w:r w:rsidR="0056033A" w:rsidRPr="0019062E">
        <w:rPr>
          <w:spacing w:val="3"/>
        </w:rPr>
        <w:t>K</w:t>
      </w:r>
      <w:r w:rsidR="0056033A" w:rsidRPr="0019062E">
        <w:rPr>
          <w:spacing w:val="-1"/>
        </w:rPr>
        <w:t>-</w:t>
      </w:r>
      <w:r w:rsidR="0056033A" w:rsidRPr="0019062E">
        <w:t>2433</w:t>
      </w:r>
      <w:r w:rsidR="0056033A" w:rsidRPr="0019062E">
        <w:rPr>
          <w:spacing w:val="6"/>
        </w:rPr>
        <w:t xml:space="preserve"> </w:t>
      </w:r>
      <w:r w:rsidR="0056033A" w:rsidRPr="0019062E">
        <w:rPr>
          <w:spacing w:val="1"/>
        </w:rPr>
        <w:t>(</w:t>
      </w:r>
      <w:r w:rsidR="0056033A" w:rsidRPr="0019062E">
        <w:rPr>
          <w:spacing w:val="-3"/>
        </w:rPr>
        <w:t>Ž</w:t>
      </w:r>
      <w:r w:rsidR="0056033A" w:rsidRPr="0019062E">
        <w:t>in.,</w:t>
      </w:r>
      <w:r w:rsidR="0056033A" w:rsidRPr="0019062E">
        <w:rPr>
          <w:spacing w:val="7"/>
        </w:rPr>
        <w:t xml:space="preserve"> </w:t>
      </w:r>
      <w:r w:rsidR="0056033A" w:rsidRPr="0019062E">
        <w:rPr>
          <w:spacing w:val="2"/>
        </w:rPr>
        <w:t>2</w:t>
      </w:r>
      <w:r w:rsidR="0056033A" w:rsidRPr="0019062E">
        <w:t>008,</w:t>
      </w:r>
      <w:r w:rsidR="0056033A" w:rsidRPr="0019062E">
        <w:rPr>
          <w:spacing w:val="6"/>
        </w:rPr>
        <w:t xml:space="preserve"> </w:t>
      </w:r>
      <w:r w:rsidR="0056033A" w:rsidRPr="0019062E">
        <w:t>N</w:t>
      </w:r>
      <w:r w:rsidR="0056033A" w:rsidRPr="0019062E">
        <w:rPr>
          <w:spacing w:val="-2"/>
        </w:rPr>
        <w:t>r</w:t>
      </w:r>
      <w:r w:rsidR="0056033A" w:rsidRPr="0019062E">
        <w:t>.</w:t>
      </w:r>
      <w:r w:rsidR="0056033A" w:rsidRPr="0019062E">
        <w:rPr>
          <w:spacing w:val="6"/>
        </w:rPr>
        <w:t xml:space="preserve"> </w:t>
      </w:r>
      <w:r w:rsidR="0056033A" w:rsidRPr="0019062E">
        <w:t>9</w:t>
      </w:r>
      <w:r w:rsidR="0056033A" w:rsidRPr="0019062E">
        <w:rPr>
          <w:spacing w:val="2"/>
        </w:rPr>
        <w:t>9</w:t>
      </w:r>
      <w:r w:rsidR="0056033A" w:rsidRPr="0019062E">
        <w:rPr>
          <w:spacing w:val="-1"/>
        </w:rPr>
        <w:t>-</w:t>
      </w:r>
      <w:r w:rsidR="0056033A" w:rsidRPr="0019062E">
        <w:t>3848)</w:t>
      </w:r>
      <w:r w:rsidR="0056033A" w:rsidRPr="0019062E">
        <w:rPr>
          <w:spacing w:val="6"/>
        </w:rPr>
        <w:t xml:space="preserve"> </w:t>
      </w:r>
      <w:r w:rsidR="00D901FD" w:rsidRPr="0019062E">
        <w:t xml:space="preserve">(toliau </w:t>
      </w:r>
      <w:r w:rsidR="0056033A" w:rsidRPr="0019062E">
        <w:t>–</w:t>
      </w:r>
      <w:r w:rsidR="0056033A" w:rsidRPr="0019062E">
        <w:rPr>
          <w:spacing w:val="40"/>
        </w:rPr>
        <w:t xml:space="preserve"> </w:t>
      </w:r>
      <w:r w:rsidR="0056033A" w:rsidRPr="0019062E">
        <w:t>P</w:t>
      </w:r>
      <w:r w:rsidR="0056033A" w:rsidRPr="0019062E">
        <w:rPr>
          <w:spacing w:val="-1"/>
        </w:rPr>
        <w:t>a</w:t>
      </w:r>
      <w:r w:rsidR="0056033A" w:rsidRPr="0019062E">
        <w:rPr>
          <w:spacing w:val="-3"/>
        </w:rPr>
        <w:t>g</w:t>
      </w:r>
      <w:r w:rsidR="0056033A" w:rsidRPr="0019062E">
        <w:t>rindinio</w:t>
      </w:r>
      <w:r w:rsidR="0056033A" w:rsidRPr="0019062E">
        <w:rPr>
          <w:spacing w:val="40"/>
        </w:rPr>
        <w:t xml:space="preserve"> </w:t>
      </w:r>
      <w:r w:rsidR="0056033A" w:rsidRPr="0019062E">
        <w:rPr>
          <w:spacing w:val="2"/>
        </w:rPr>
        <w:t>u</w:t>
      </w:r>
      <w:r w:rsidR="0056033A" w:rsidRPr="0019062E">
        <w:rPr>
          <w:spacing w:val="-3"/>
        </w:rPr>
        <w:t>g</w:t>
      </w:r>
      <w:r w:rsidR="0056033A" w:rsidRPr="0019062E">
        <w:rPr>
          <w:spacing w:val="4"/>
        </w:rPr>
        <w:t>d</w:t>
      </w:r>
      <w:r w:rsidR="0056033A" w:rsidRPr="0019062E">
        <w:rPr>
          <w:spacing w:val="-8"/>
        </w:rPr>
        <w:t>y</w:t>
      </w:r>
      <w:r w:rsidR="0056033A" w:rsidRPr="0019062E">
        <w:t>mo</w:t>
      </w:r>
      <w:r w:rsidR="0056033A" w:rsidRPr="0019062E">
        <w:rPr>
          <w:spacing w:val="41"/>
        </w:rPr>
        <w:t xml:space="preserve"> </w:t>
      </w:r>
      <w:r w:rsidR="0056033A" w:rsidRPr="0019062E">
        <w:rPr>
          <w:spacing w:val="2"/>
        </w:rPr>
        <w:t>b</w:t>
      </w:r>
      <w:r w:rsidR="0056033A" w:rsidRPr="0019062E">
        <w:rPr>
          <w:spacing w:val="-1"/>
        </w:rPr>
        <w:t>e</w:t>
      </w:r>
      <w:r w:rsidR="0056033A" w:rsidRPr="0019062E">
        <w:t>ndrosios</w:t>
      </w:r>
      <w:r w:rsidR="0056033A" w:rsidRPr="0019062E">
        <w:rPr>
          <w:spacing w:val="40"/>
        </w:rPr>
        <w:t xml:space="preserve"> </w:t>
      </w:r>
      <w:r w:rsidR="0056033A" w:rsidRPr="0019062E">
        <w:t>p</w:t>
      </w:r>
      <w:r w:rsidR="0056033A" w:rsidRPr="0019062E">
        <w:rPr>
          <w:spacing w:val="-1"/>
        </w:rPr>
        <w:t>r</w:t>
      </w:r>
      <w:r w:rsidR="0056033A" w:rsidRPr="0019062E">
        <w:rPr>
          <w:spacing w:val="2"/>
        </w:rPr>
        <w:t>o</w:t>
      </w:r>
      <w:r w:rsidR="0056033A" w:rsidRPr="0019062E">
        <w:rPr>
          <w:spacing w:val="-3"/>
        </w:rPr>
        <w:t>g</w:t>
      </w:r>
      <w:r w:rsidR="0056033A" w:rsidRPr="0019062E">
        <w:t>r</w:t>
      </w:r>
      <w:r w:rsidR="0056033A" w:rsidRPr="0019062E">
        <w:rPr>
          <w:spacing w:val="-2"/>
        </w:rPr>
        <w:t>a</w:t>
      </w:r>
      <w:r w:rsidR="0056033A" w:rsidRPr="0019062E">
        <w:t>m</w:t>
      </w:r>
      <w:r w:rsidR="0056033A" w:rsidRPr="0019062E">
        <w:rPr>
          <w:spacing w:val="3"/>
        </w:rPr>
        <w:t>o</w:t>
      </w:r>
      <w:r w:rsidR="0056033A" w:rsidRPr="0019062E">
        <w:t>s),</w:t>
      </w:r>
      <w:r w:rsidR="0056033A" w:rsidRPr="0019062E">
        <w:rPr>
          <w:spacing w:val="40"/>
        </w:rPr>
        <w:t xml:space="preserve"> </w:t>
      </w:r>
      <w:r w:rsidR="0056033A" w:rsidRPr="0019062E">
        <w:rPr>
          <w:spacing w:val="-2"/>
        </w:rPr>
        <w:t>B</w:t>
      </w:r>
      <w:r w:rsidR="0056033A" w:rsidRPr="0019062E">
        <w:rPr>
          <w:spacing w:val="-1"/>
        </w:rPr>
        <w:t>e</w:t>
      </w:r>
      <w:r w:rsidR="0056033A" w:rsidRPr="0019062E">
        <w:t>nd</w:t>
      </w:r>
      <w:r w:rsidR="0056033A" w:rsidRPr="0019062E">
        <w:rPr>
          <w:spacing w:val="1"/>
        </w:rPr>
        <w:t>r</w:t>
      </w:r>
      <w:r w:rsidR="0056033A" w:rsidRPr="0019062E">
        <w:rPr>
          <w:spacing w:val="-1"/>
        </w:rPr>
        <w:t>a</w:t>
      </w:r>
      <w:r w:rsidR="0056033A" w:rsidRPr="0019062E">
        <w:t>isi</w:t>
      </w:r>
      <w:r w:rsidR="0056033A" w:rsidRPr="0019062E">
        <w:rPr>
          <w:spacing w:val="-1"/>
        </w:rPr>
        <w:t>a</w:t>
      </w:r>
      <w:r w:rsidR="0056033A" w:rsidRPr="0019062E">
        <w:t>is u</w:t>
      </w:r>
      <w:r w:rsidR="0056033A" w:rsidRPr="0019062E">
        <w:rPr>
          <w:spacing w:val="-3"/>
        </w:rPr>
        <w:t>g</w:t>
      </w:r>
      <w:r w:rsidR="0056033A" w:rsidRPr="0019062E">
        <w:rPr>
          <w:spacing w:val="4"/>
        </w:rPr>
        <w:t>d</w:t>
      </w:r>
      <w:r w:rsidR="0056033A" w:rsidRPr="0019062E">
        <w:rPr>
          <w:spacing w:val="-5"/>
        </w:rPr>
        <w:t>y</w:t>
      </w:r>
      <w:r w:rsidR="0056033A" w:rsidRPr="0019062E">
        <w:t>mo</w:t>
      </w:r>
      <w:r w:rsidR="0056033A" w:rsidRPr="0019062E">
        <w:rPr>
          <w:spacing w:val="5"/>
        </w:rPr>
        <w:t xml:space="preserve"> </w:t>
      </w:r>
      <w:r w:rsidR="0056033A" w:rsidRPr="0019062E">
        <w:t>pla</w:t>
      </w:r>
      <w:r w:rsidR="0056033A" w:rsidRPr="0019062E">
        <w:rPr>
          <w:spacing w:val="1"/>
        </w:rPr>
        <w:t>n</w:t>
      </w:r>
      <w:r w:rsidR="0056033A" w:rsidRPr="0019062E">
        <w:rPr>
          <w:spacing w:val="-1"/>
        </w:rPr>
        <w:t>a</w:t>
      </w:r>
      <w:r w:rsidR="0056033A" w:rsidRPr="0019062E">
        <w:rPr>
          <w:spacing w:val="1"/>
        </w:rPr>
        <w:t>i</w:t>
      </w:r>
      <w:r w:rsidR="0056033A" w:rsidRPr="0019062E">
        <w:t>s,</w:t>
      </w:r>
      <w:r w:rsidR="0056033A" w:rsidRPr="0019062E">
        <w:rPr>
          <w:spacing w:val="4"/>
        </w:rPr>
        <w:t xml:space="preserve"> </w:t>
      </w:r>
      <w:r w:rsidR="0056033A" w:rsidRPr="0019062E">
        <w:t>Mo</w:t>
      </w:r>
      <w:r w:rsidR="0056033A" w:rsidRPr="0019062E">
        <w:rPr>
          <w:spacing w:val="4"/>
        </w:rPr>
        <w:t>k</w:t>
      </w:r>
      <w:r w:rsidR="0056033A" w:rsidRPr="0019062E">
        <w:rPr>
          <w:spacing w:val="-5"/>
        </w:rPr>
        <w:t>y</w:t>
      </w:r>
      <w:r w:rsidR="0056033A" w:rsidRPr="0019062E">
        <w:rPr>
          <w:spacing w:val="2"/>
        </w:rPr>
        <w:t>m</w:t>
      </w:r>
      <w:r w:rsidR="0056033A" w:rsidRPr="0019062E">
        <w:t>osi</w:t>
      </w:r>
      <w:r w:rsidR="0056033A" w:rsidRPr="0019062E">
        <w:rPr>
          <w:spacing w:val="5"/>
        </w:rPr>
        <w:t xml:space="preserve"> </w:t>
      </w:r>
      <w:r w:rsidR="0056033A" w:rsidRPr="0019062E">
        <w:t>p</w:t>
      </w:r>
      <w:r w:rsidR="0056033A" w:rsidRPr="0019062E">
        <w:rPr>
          <w:spacing w:val="1"/>
        </w:rPr>
        <w:t>a</w:t>
      </w:r>
      <w:r w:rsidR="0056033A" w:rsidRPr="0019062E">
        <w:rPr>
          <w:spacing w:val="-3"/>
        </w:rPr>
        <w:t>g</w:t>
      </w:r>
      <w:r w:rsidR="0056033A" w:rsidRPr="0019062E">
        <w:rPr>
          <w:spacing w:val="-1"/>
        </w:rPr>
        <w:t>a</w:t>
      </w:r>
      <w:r w:rsidR="0056033A" w:rsidRPr="0019062E">
        <w:t>l</w:t>
      </w:r>
      <w:r w:rsidR="0056033A" w:rsidRPr="0019062E">
        <w:rPr>
          <w:spacing w:val="5"/>
        </w:rPr>
        <w:t xml:space="preserve"> </w:t>
      </w:r>
      <w:r w:rsidR="0056033A" w:rsidRPr="0019062E">
        <w:t>f</w:t>
      </w:r>
      <w:r w:rsidR="0056033A" w:rsidRPr="0019062E">
        <w:rPr>
          <w:spacing w:val="1"/>
        </w:rPr>
        <w:t>o</w:t>
      </w:r>
      <w:r w:rsidR="0056033A" w:rsidRPr="0019062E">
        <w:t>rm</w:t>
      </w:r>
      <w:r w:rsidR="0056033A" w:rsidRPr="0019062E">
        <w:rPr>
          <w:spacing w:val="-2"/>
        </w:rPr>
        <w:t>a</w:t>
      </w:r>
      <w:r w:rsidR="0056033A" w:rsidRPr="0019062E">
        <w:t>liojo</w:t>
      </w:r>
      <w:r w:rsidR="0056033A" w:rsidRPr="0019062E">
        <w:rPr>
          <w:spacing w:val="5"/>
        </w:rPr>
        <w:t xml:space="preserve"> </w:t>
      </w:r>
      <w:r w:rsidR="0056033A" w:rsidRPr="0019062E">
        <w:t>švi</w:t>
      </w:r>
      <w:r w:rsidR="0056033A" w:rsidRPr="0019062E">
        <w:rPr>
          <w:spacing w:val="1"/>
        </w:rPr>
        <w:t>e</w:t>
      </w:r>
      <w:r w:rsidR="0056033A" w:rsidRPr="0019062E">
        <w:t>timo</w:t>
      </w:r>
      <w:r w:rsidR="0056033A" w:rsidRPr="0019062E">
        <w:rPr>
          <w:spacing w:val="5"/>
        </w:rPr>
        <w:t xml:space="preserve"> </w:t>
      </w:r>
      <w:r w:rsidR="0056033A" w:rsidRPr="0019062E">
        <w:t>p</w:t>
      </w:r>
      <w:r w:rsidR="0056033A" w:rsidRPr="0019062E">
        <w:rPr>
          <w:spacing w:val="-1"/>
        </w:rPr>
        <w:t>r</w:t>
      </w:r>
      <w:r w:rsidR="0056033A" w:rsidRPr="0019062E">
        <w:t>o</w:t>
      </w:r>
      <w:r w:rsidR="0056033A" w:rsidRPr="0019062E">
        <w:rPr>
          <w:spacing w:val="-3"/>
        </w:rPr>
        <w:t>g</w:t>
      </w:r>
      <w:r w:rsidR="0056033A" w:rsidRPr="0019062E">
        <w:rPr>
          <w:spacing w:val="1"/>
        </w:rPr>
        <w:t>r</w:t>
      </w:r>
      <w:r w:rsidR="0056033A" w:rsidRPr="0019062E">
        <w:rPr>
          <w:spacing w:val="-1"/>
        </w:rPr>
        <w:t>a</w:t>
      </w:r>
      <w:r w:rsidR="0056033A" w:rsidRPr="0019062E">
        <w:t>mas</w:t>
      </w:r>
      <w:r w:rsidR="0056033A" w:rsidRPr="0019062E">
        <w:rPr>
          <w:spacing w:val="6"/>
        </w:rPr>
        <w:t xml:space="preserve"> </w:t>
      </w:r>
      <w:r w:rsidR="0056033A" w:rsidRPr="0019062E">
        <w:t>fo</w:t>
      </w:r>
      <w:r w:rsidR="0056033A" w:rsidRPr="0019062E">
        <w:rPr>
          <w:spacing w:val="-2"/>
        </w:rPr>
        <w:t>r</w:t>
      </w:r>
      <w:r w:rsidR="0056033A" w:rsidRPr="0019062E">
        <w:t>mų</w:t>
      </w:r>
      <w:r w:rsidR="0056033A" w:rsidRPr="0019062E">
        <w:rPr>
          <w:spacing w:val="16"/>
        </w:rPr>
        <w:t xml:space="preserve"> </w:t>
      </w:r>
      <w:r w:rsidR="0056033A" w:rsidRPr="0019062E">
        <w:t>ir</w:t>
      </w:r>
      <w:r w:rsidR="0056033A" w:rsidRPr="0019062E">
        <w:rPr>
          <w:spacing w:val="13"/>
        </w:rPr>
        <w:t xml:space="preserve"> </w:t>
      </w:r>
      <w:r w:rsidR="0056033A" w:rsidRPr="0019062E">
        <w:rPr>
          <w:spacing w:val="2"/>
        </w:rPr>
        <w:t>m</w:t>
      </w:r>
      <w:r w:rsidR="0056033A" w:rsidRPr="0019062E">
        <w:t>o</w:t>
      </w:r>
      <w:r w:rsidR="0056033A" w:rsidRPr="0019062E">
        <w:rPr>
          <w:spacing w:val="2"/>
        </w:rPr>
        <w:t>k</w:t>
      </w:r>
      <w:r w:rsidR="0056033A" w:rsidRPr="0019062E">
        <w:rPr>
          <w:spacing w:val="-5"/>
        </w:rPr>
        <w:t>y</w:t>
      </w:r>
      <w:r w:rsidR="0056033A" w:rsidRPr="0019062E">
        <w:t>mo</w:t>
      </w:r>
      <w:r w:rsidR="0056033A" w:rsidRPr="0019062E">
        <w:rPr>
          <w:spacing w:val="14"/>
        </w:rPr>
        <w:t xml:space="preserve"> </w:t>
      </w:r>
      <w:r w:rsidR="0056033A" w:rsidRPr="0019062E">
        <w:rPr>
          <w:spacing w:val="2"/>
        </w:rPr>
        <w:t>o</w:t>
      </w:r>
      <w:r w:rsidR="0056033A" w:rsidRPr="0019062E">
        <w:rPr>
          <w:spacing w:val="1"/>
        </w:rPr>
        <w:t>r</w:t>
      </w:r>
      <w:r w:rsidR="0056033A" w:rsidRPr="0019062E">
        <w:rPr>
          <w:spacing w:val="-3"/>
        </w:rPr>
        <w:t>g</w:t>
      </w:r>
      <w:r w:rsidR="0056033A" w:rsidRPr="0019062E">
        <w:rPr>
          <w:spacing w:val="-1"/>
        </w:rPr>
        <w:t>a</w:t>
      </w:r>
      <w:r w:rsidR="0056033A" w:rsidRPr="0019062E">
        <w:t>ni</w:t>
      </w:r>
      <w:r w:rsidR="0056033A" w:rsidRPr="0019062E">
        <w:rPr>
          <w:spacing w:val="1"/>
        </w:rPr>
        <w:t>z</w:t>
      </w:r>
      <w:r w:rsidR="0056033A" w:rsidRPr="0019062E">
        <w:rPr>
          <w:spacing w:val="-1"/>
        </w:rPr>
        <w:t>a</w:t>
      </w:r>
      <w:r w:rsidR="0056033A" w:rsidRPr="0019062E">
        <w:t>vimo</w:t>
      </w:r>
      <w:r w:rsidR="0056033A" w:rsidRPr="0019062E">
        <w:rPr>
          <w:spacing w:val="14"/>
        </w:rPr>
        <w:t xml:space="preserve"> </w:t>
      </w:r>
      <w:r w:rsidR="0056033A" w:rsidRPr="0019062E">
        <w:t>tva</w:t>
      </w:r>
      <w:r w:rsidR="0056033A" w:rsidRPr="0019062E">
        <w:rPr>
          <w:spacing w:val="-2"/>
        </w:rPr>
        <w:t>r</w:t>
      </w:r>
      <w:r w:rsidR="0056033A" w:rsidRPr="0019062E">
        <w:t>kos</w:t>
      </w:r>
      <w:r w:rsidR="0056033A" w:rsidRPr="0019062E">
        <w:rPr>
          <w:spacing w:val="14"/>
        </w:rPr>
        <w:t xml:space="preserve"> </w:t>
      </w:r>
      <w:r w:rsidR="0056033A" w:rsidRPr="0019062E">
        <w:rPr>
          <w:spacing w:val="-1"/>
        </w:rPr>
        <w:t>a</w:t>
      </w:r>
      <w:r w:rsidR="0056033A" w:rsidRPr="0019062E">
        <w:rPr>
          <w:spacing w:val="2"/>
        </w:rPr>
        <w:t>p</w:t>
      </w:r>
      <w:r w:rsidR="0056033A" w:rsidRPr="0019062E">
        <w:t>r</w:t>
      </w:r>
      <w:r w:rsidR="0056033A" w:rsidRPr="0019062E">
        <w:rPr>
          <w:spacing w:val="-2"/>
        </w:rPr>
        <w:t>a</w:t>
      </w:r>
      <w:r w:rsidR="0056033A" w:rsidRPr="0019062E">
        <w:t>šu,</w:t>
      </w:r>
      <w:r w:rsidR="0056033A" w:rsidRPr="0019062E">
        <w:rPr>
          <w:spacing w:val="16"/>
        </w:rPr>
        <w:t xml:space="preserve"> </w:t>
      </w:r>
      <w:r w:rsidR="0056033A" w:rsidRPr="0019062E">
        <w:t>p</w:t>
      </w:r>
      <w:r w:rsidR="0056033A" w:rsidRPr="0019062E">
        <w:rPr>
          <w:spacing w:val="-1"/>
        </w:rPr>
        <w:t>a</w:t>
      </w:r>
      <w:r w:rsidR="0056033A" w:rsidRPr="0019062E">
        <w:t>tvirtintu</w:t>
      </w:r>
      <w:r w:rsidR="0056033A" w:rsidRPr="0019062E">
        <w:rPr>
          <w:spacing w:val="16"/>
        </w:rPr>
        <w:t xml:space="preserve"> </w:t>
      </w:r>
      <w:r w:rsidR="0056033A" w:rsidRPr="0019062E">
        <w:rPr>
          <w:spacing w:val="-6"/>
        </w:rPr>
        <w:t>L</w:t>
      </w:r>
      <w:r w:rsidR="0056033A" w:rsidRPr="0019062E">
        <w:rPr>
          <w:spacing w:val="2"/>
        </w:rPr>
        <w:t>i</w:t>
      </w:r>
      <w:r w:rsidR="0056033A" w:rsidRPr="0019062E">
        <w:rPr>
          <w:spacing w:val="-1"/>
        </w:rPr>
        <w:t>e</w:t>
      </w:r>
      <w:r w:rsidR="0056033A" w:rsidRPr="0019062E">
        <w:t>tuvos</w:t>
      </w:r>
      <w:r w:rsidR="0056033A" w:rsidRPr="0019062E">
        <w:rPr>
          <w:spacing w:val="14"/>
        </w:rPr>
        <w:t xml:space="preserve"> </w:t>
      </w:r>
      <w:r w:rsidR="0056033A" w:rsidRPr="0019062E">
        <w:t>R</w:t>
      </w:r>
      <w:r w:rsidR="0056033A" w:rsidRPr="0019062E">
        <w:rPr>
          <w:spacing w:val="-1"/>
        </w:rPr>
        <w:t>e</w:t>
      </w:r>
      <w:r w:rsidR="0056033A" w:rsidRPr="0019062E">
        <w:t>spublikos švietimo</w:t>
      </w:r>
      <w:r w:rsidR="0056033A" w:rsidRPr="0019062E">
        <w:rPr>
          <w:spacing w:val="12"/>
        </w:rPr>
        <w:t xml:space="preserve"> </w:t>
      </w:r>
      <w:r w:rsidR="0056033A" w:rsidRPr="0019062E">
        <w:t>ir</w:t>
      </w:r>
      <w:r w:rsidR="0056033A" w:rsidRPr="0019062E">
        <w:rPr>
          <w:spacing w:val="11"/>
        </w:rPr>
        <w:t xml:space="preserve"> </w:t>
      </w:r>
      <w:r w:rsidR="0056033A" w:rsidRPr="0019062E">
        <w:t>mokslo</w:t>
      </w:r>
      <w:r w:rsidR="0056033A" w:rsidRPr="0019062E">
        <w:rPr>
          <w:spacing w:val="12"/>
        </w:rPr>
        <w:t xml:space="preserve"> </w:t>
      </w:r>
      <w:r w:rsidR="0056033A" w:rsidRPr="0019062E">
        <w:t>mini</w:t>
      </w:r>
      <w:r w:rsidR="0056033A" w:rsidRPr="0019062E">
        <w:rPr>
          <w:spacing w:val="-2"/>
        </w:rPr>
        <w:t>s</w:t>
      </w:r>
      <w:r w:rsidR="0056033A" w:rsidRPr="0019062E">
        <w:t>tro</w:t>
      </w:r>
      <w:r w:rsidR="0056033A" w:rsidRPr="0019062E">
        <w:rPr>
          <w:spacing w:val="11"/>
        </w:rPr>
        <w:t xml:space="preserve"> </w:t>
      </w:r>
      <w:r w:rsidR="0056033A" w:rsidRPr="0019062E">
        <w:t>2012</w:t>
      </w:r>
      <w:r w:rsidR="0056033A" w:rsidRPr="0019062E">
        <w:rPr>
          <w:spacing w:val="11"/>
        </w:rPr>
        <w:t xml:space="preserve"> </w:t>
      </w:r>
      <w:r w:rsidR="0056033A" w:rsidRPr="0019062E">
        <w:t>m.</w:t>
      </w:r>
      <w:r w:rsidR="0056033A" w:rsidRPr="0019062E">
        <w:rPr>
          <w:spacing w:val="12"/>
        </w:rPr>
        <w:t xml:space="preserve"> </w:t>
      </w:r>
      <w:r w:rsidR="0056033A" w:rsidRPr="0019062E">
        <w:t>birž</w:t>
      </w:r>
      <w:r w:rsidR="0056033A" w:rsidRPr="0019062E">
        <w:rPr>
          <w:spacing w:val="-1"/>
        </w:rPr>
        <w:t>e</w:t>
      </w:r>
      <w:r w:rsidR="0056033A" w:rsidRPr="0019062E">
        <w:t>lio</w:t>
      </w:r>
      <w:r w:rsidR="0056033A" w:rsidRPr="0019062E">
        <w:rPr>
          <w:spacing w:val="11"/>
        </w:rPr>
        <w:t xml:space="preserve"> </w:t>
      </w:r>
      <w:r w:rsidR="0056033A" w:rsidRPr="0019062E">
        <w:t>28</w:t>
      </w:r>
      <w:r w:rsidR="0056033A" w:rsidRPr="0019062E">
        <w:rPr>
          <w:spacing w:val="11"/>
        </w:rPr>
        <w:t xml:space="preserve"> </w:t>
      </w:r>
      <w:r w:rsidR="0056033A" w:rsidRPr="0019062E">
        <w:rPr>
          <w:spacing w:val="2"/>
        </w:rPr>
        <w:t>d</w:t>
      </w:r>
      <w:r w:rsidR="0056033A" w:rsidRPr="0019062E">
        <w:t>.</w:t>
      </w:r>
      <w:r w:rsidR="0056033A" w:rsidRPr="0019062E">
        <w:rPr>
          <w:spacing w:val="11"/>
        </w:rPr>
        <w:t xml:space="preserve"> </w:t>
      </w:r>
      <w:r w:rsidR="0056033A" w:rsidRPr="0019062E">
        <w:t>įsa</w:t>
      </w:r>
      <w:r w:rsidR="0056033A" w:rsidRPr="0019062E">
        <w:rPr>
          <w:spacing w:val="1"/>
        </w:rPr>
        <w:t>k</w:t>
      </w:r>
      <w:r w:rsidR="0056033A" w:rsidRPr="0019062E">
        <w:rPr>
          <w:spacing w:val="-5"/>
        </w:rPr>
        <w:t>y</w:t>
      </w:r>
      <w:r w:rsidR="0056033A" w:rsidRPr="0019062E">
        <w:t>mu</w:t>
      </w:r>
      <w:r w:rsidR="0056033A" w:rsidRPr="0019062E">
        <w:rPr>
          <w:spacing w:val="14"/>
        </w:rPr>
        <w:t xml:space="preserve"> </w:t>
      </w:r>
      <w:r w:rsidR="0056033A" w:rsidRPr="0019062E">
        <w:t>N</w:t>
      </w:r>
      <w:r w:rsidR="0056033A" w:rsidRPr="0019062E">
        <w:rPr>
          <w:spacing w:val="-2"/>
        </w:rPr>
        <w:t>r</w:t>
      </w:r>
      <w:r w:rsidR="0056033A" w:rsidRPr="0019062E">
        <w:t>.</w:t>
      </w:r>
      <w:r w:rsidR="0056033A" w:rsidRPr="0019062E">
        <w:rPr>
          <w:spacing w:val="14"/>
        </w:rPr>
        <w:t xml:space="preserve"> </w:t>
      </w:r>
      <w:r w:rsidR="0056033A" w:rsidRPr="0019062E">
        <w:rPr>
          <w:spacing w:val="5"/>
        </w:rPr>
        <w:t>V</w:t>
      </w:r>
      <w:r w:rsidR="0056033A" w:rsidRPr="0019062E">
        <w:rPr>
          <w:spacing w:val="-1"/>
        </w:rPr>
        <w:t>-</w:t>
      </w:r>
      <w:r w:rsidR="0056033A" w:rsidRPr="0019062E">
        <w:t>1049</w:t>
      </w:r>
      <w:r w:rsidR="0056033A" w:rsidRPr="0019062E">
        <w:rPr>
          <w:spacing w:val="14"/>
        </w:rPr>
        <w:t xml:space="preserve"> </w:t>
      </w:r>
      <w:r w:rsidR="0056033A" w:rsidRPr="0019062E">
        <w:rPr>
          <w:spacing w:val="1"/>
        </w:rPr>
        <w:t>(</w:t>
      </w:r>
      <w:r w:rsidR="0056033A" w:rsidRPr="0019062E">
        <w:t>Žin.,</w:t>
      </w:r>
      <w:r w:rsidR="0056033A" w:rsidRPr="0019062E">
        <w:rPr>
          <w:spacing w:val="12"/>
        </w:rPr>
        <w:t xml:space="preserve"> </w:t>
      </w:r>
      <w:r w:rsidR="0056033A" w:rsidRPr="0019062E">
        <w:t>2012,</w:t>
      </w:r>
      <w:r w:rsidR="0056033A" w:rsidRPr="0019062E">
        <w:rPr>
          <w:spacing w:val="11"/>
        </w:rPr>
        <w:t xml:space="preserve"> </w:t>
      </w:r>
      <w:r w:rsidR="0056033A" w:rsidRPr="0019062E">
        <w:t>Nr.</w:t>
      </w:r>
      <w:r w:rsidR="0056033A" w:rsidRPr="0019062E">
        <w:rPr>
          <w:spacing w:val="11"/>
        </w:rPr>
        <w:t xml:space="preserve"> </w:t>
      </w:r>
      <w:r w:rsidR="0056033A" w:rsidRPr="0019062E">
        <w:t>7</w:t>
      </w:r>
      <w:r w:rsidR="0056033A" w:rsidRPr="0019062E">
        <w:rPr>
          <w:spacing w:val="2"/>
        </w:rPr>
        <w:t>6</w:t>
      </w:r>
      <w:r w:rsidR="0056033A" w:rsidRPr="0019062E">
        <w:rPr>
          <w:spacing w:val="-1"/>
        </w:rPr>
        <w:t>-</w:t>
      </w:r>
      <w:r w:rsidR="0056033A" w:rsidRPr="0019062E">
        <w:t>3957</w:t>
      </w:r>
      <w:r w:rsidR="0056033A" w:rsidRPr="0019062E">
        <w:rPr>
          <w:spacing w:val="-1"/>
        </w:rPr>
        <w:t>)</w:t>
      </w:r>
      <w:r w:rsidR="0056033A" w:rsidRPr="0019062E">
        <w:t>, ir</w:t>
      </w:r>
      <w:r w:rsidR="0056033A" w:rsidRPr="0019062E">
        <w:rPr>
          <w:spacing w:val="-1"/>
        </w:rPr>
        <w:t xml:space="preserve"> a</w:t>
      </w:r>
      <w:r w:rsidR="0056033A" w:rsidRPr="0019062E">
        <w:t>tsi</w:t>
      </w:r>
      <w:r w:rsidR="0056033A" w:rsidRPr="0019062E">
        <w:rPr>
          <w:spacing w:val="1"/>
        </w:rPr>
        <w:t>ž</w:t>
      </w:r>
      <w:r w:rsidR="0056033A" w:rsidRPr="0019062E">
        <w:t>v</w:t>
      </w:r>
      <w:r w:rsidR="0056033A" w:rsidRPr="0019062E">
        <w:rPr>
          <w:spacing w:val="-1"/>
        </w:rPr>
        <w:t>e</w:t>
      </w:r>
      <w:r w:rsidR="0056033A" w:rsidRPr="0019062E">
        <w:t>l</w:t>
      </w:r>
      <w:r w:rsidR="0056033A" w:rsidRPr="0019062E">
        <w:rPr>
          <w:spacing w:val="-2"/>
        </w:rPr>
        <w:t>g</w:t>
      </w:r>
      <w:r w:rsidR="0056033A" w:rsidRPr="0019062E">
        <w:t>iant į mo</w:t>
      </w:r>
      <w:r w:rsidR="0056033A" w:rsidRPr="0019062E">
        <w:rPr>
          <w:spacing w:val="2"/>
        </w:rPr>
        <w:t>k</w:t>
      </w:r>
      <w:r w:rsidR="0056033A" w:rsidRPr="0019062E">
        <w:rPr>
          <w:spacing w:val="-5"/>
        </w:rPr>
        <w:t>y</w:t>
      </w:r>
      <w:r w:rsidR="0056033A" w:rsidRPr="0019062E">
        <w:t>kl</w:t>
      </w:r>
      <w:r w:rsidR="0056033A" w:rsidRPr="0019062E">
        <w:rPr>
          <w:spacing w:val="1"/>
        </w:rPr>
        <w:t>a</w:t>
      </w:r>
      <w:r w:rsidR="0056033A" w:rsidRPr="0019062E">
        <w:t>i</w:t>
      </w:r>
      <w:r w:rsidR="0056033A" w:rsidRPr="0019062E">
        <w:rPr>
          <w:spacing w:val="1"/>
        </w:rPr>
        <w:t xml:space="preserve"> </w:t>
      </w:r>
      <w:r w:rsidR="0056033A" w:rsidRPr="0019062E">
        <w:t>skirt</w:t>
      </w:r>
      <w:r w:rsidR="0056033A" w:rsidRPr="0019062E">
        <w:rPr>
          <w:spacing w:val="-1"/>
        </w:rPr>
        <w:t>a</w:t>
      </w:r>
      <w:r w:rsidR="0056033A" w:rsidRPr="0019062E">
        <w:t>s mo</w:t>
      </w:r>
      <w:r w:rsidR="0056033A" w:rsidRPr="0019062E">
        <w:rPr>
          <w:spacing w:val="2"/>
        </w:rPr>
        <w:t>k</w:t>
      </w:r>
      <w:r w:rsidR="0056033A" w:rsidRPr="0019062E">
        <w:rPr>
          <w:spacing w:val="-8"/>
        </w:rPr>
        <w:t>y</w:t>
      </w:r>
      <w:r w:rsidR="0056033A" w:rsidRPr="0019062E">
        <w:t xml:space="preserve">mo </w:t>
      </w:r>
      <w:r w:rsidR="0056033A" w:rsidRPr="0019062E">
        <w:rPr>
          <w:spacing w:val="2"/>
        </w:rPr>
        <w:t>l</w:t>
      </w:r>
      <w:r w:rsidR="0056033A" w:rsidRPr="0019062E">
        <w:rPr>
          <w:spacing w:val="-1"/>
        </w:rPr>
        <w:t>ė</w:t>
      </w:r>
      <w:r w:rsidR="0056033A" w:rsidRPr="0019062E">
        <w:t>š</w:t>
      </w:r>
      <w:r w:rsidR="0056033A" w:rsidRPr="0019062E">
        <w:rPr>
          <w:spacing w:val="-1"/>
        </w:rPr>
        <w:t>a</w:t>
      </w:r>
      <w:r w:rsidR="0056033A" w:rsidRPr="0019062E">
        <w:t>s.</w:t>
      </w:r>
    </w:p>
    <w:p w:rsidR="0056033A" w:rsidRPr="0019062E" w:rsidRDefault="004D5DF7" w:rsidP="005C7A81">
      <w:pPr>
        <w:pStyle w:val="BodyText"/>
        <w:widowControl w:val="0"/>
        <w:tabs>
          <w:tab w:val="left" w:pos="1863"/>
        </w:tabs>
        <w:spacing w:after="0"/>
        <w:ind w:right="106"/>
        <w:jc w:val="both"/>
      </w:pPr>
      <w:r>
        <w:rPr>
          <w:spacing w:val="-2"/>
        </w:rPr>
        <w:t>75</w:t>
      </w:r>
      <w:r w:rsidR="0056033A" w:rsidRPr="0019062E">
        <w:rPr>
          <w:spacing w:val="-2"/>
        </w:rPr>
        <w:t>. F</w:t>
      </w:r>
      <w:r w:rsidR="0056033A" w:rsidRPr="0019062E">
        <w:t>o</w:t>
      </w:r>
      <w:r w:rsidR="0056033A" w:rsidRPr="0019062E">
        <w:rPr>
          <w:spacing w:val="-1"/>
        </w:rPr>
        <w:t>r</w:t>
      </w:r>
      <w:r w:rsidR="0056033A" w:rsidRPr="0019062E">
        <w:t>muoj</w:t>
      </w:r>
      <w:r w:rsidR="0056033A" w:rsidRPr="0019062E">
        <w:rPr>
          <w:spacing w:val="-1"/>
        </w:rPr>
        <w:t>a</w:t>
      </w:r>
      <w:r w:rsidR="0056033A" w:rsidRPr="0019062E">
        <w:t>nt</w:t>
      </w:r>
      <w:r w:rsidR="0056033A" w:rsidRPr="0019062E">
        <w:rPr>
          <w:spacing w:val="45"/>
        </w:rPr>
        <w:t xml:space="preserve"> </w:t>
      </w:r>
      <w:r w:rsidR="0056033A" w:rsidRPr="0019062E">
        <w:t>mo</w:t>
      </w:r>
      <w:r w:rsidR="0056033A" w:rsidRPr="0019062E">
        <w:rPr>
          <w:spacing w:val="2"/>
        </w:rPr>
        <w:t>k</w:t>
      </w:r>
      <w:r w:rsidR="0056033A" w:rsidRPr="0019062E">
        <w:rPr>
          <w:spacing w:val="-5"/>
        </w:rPr>
        <w:t>y</w:t>
      </w:r>
      <w:r w:rsidR="0056033A" w:rsidRPr="0019062E">
        <w:rPr>
          <w:spacing w:val="2"/>
        </w:rPr>
        <w:t>k</w:t>
      </w:r>
      <w:r w:rsidR="0056033A" w:rsidRPr="0019062E">
        <w:t>los</w:t>
      </w:r>
      <w:r w:rsidR="0056033A" w:rsidRPr="0019062E">
        <w:rPr>
          <w:spacing w:val="46"/>
        </w:rPr>
        <w:t xml:space="preserve"> </w:t>
      </w:r>
      <w:r w:rsidR="0056033A" w:rsidRPr="0019062E">
        <w:t>u</w:t>
      </w:r>
      <w:r w:rsidR="0056033A" w:rsidRPr="0019062E">
        <w:rPr>
          <w:spacing w:val="-3"/>
        </w:rPr>
        <w:t>g</w:t>
      </w:r>
      <w:r w:rsidR="0056033A" w:rsidRPr="0019062E">
        <w:rPr>
          <w:spacing w:val="2"/>
        </w:rPr>
        <w:t>d</w:t>
      </w:r>
      <w:r w:rsidR="0056033A" w:rsidRPr="0019062E">
        <w:rPr>
          <w:spacing w:val="-5"/>
        </w:rPr>
        <w:t>y</w:t>
      </w:r>
      <w:r w:rsidR="0056033A" w:rsidRPr="0019062E">
        <w:t>mo</w:t>
      </w:r>
      <w:r w:rsidR="0056033A" w:rsidRPr="0019062E">
        <w:rPr>
          <w:spacing w:val="45"/>
        </w:rPr>
        <w:t xml:space="preserve"> </w:t>
      </w:r>
      <w:r w:rsidR="0056033A" w:rsidRPr="0019062E">
        <w:t>turinį</w:t>
      </w:r>
      <w:r w:rsidR="0056033A" w:rsidRPr="0019062E">
        <w:rPr>
          <w:spacing w:val="45"/>
        </w:rPr>
        <w:t xml:space="preserve"> </w:t>
      </w:r>
      <w:r w:rsidR="0056033A" w:rsidRPr="0019062E">
        <w:t>ir</w:t>
      </w:r>
      <w:r w:rsidR="0056033A" w:rsidRPr="0019062E">
        <w:rPr>
          <w:spacing w:val="45"/>
        </w:rPr>
        <w:t xml:space="preserve"> </w:t>
      </w:r>
      <w:r w:rsidR="0056033A" w:rsidRPr="0019062E">
        <w:t>r</w:t>
      </w:r>
      <w:r w:rsidR="0056033A" w:rsidRPr="0019062E">
        <w:rPr>
          <w:spacing w:val="-2"/>
        </w:rPr>
        <w:t>e</w:t>
      </w:r>
      <w:r w:rsidR="0056033A" w:rsidRPr="0019062E">
        <w:rPr>
          <w:spacing w:val="2"/>
        </w:rPr>
        <w:t>n</w:t>
      </w:r>
      <w:r w:rsidR="0056033A" w:rsidRPr="0019062E">
        <w:rPr>
          <w:spacing w:val="-3"/>
        </w:rPr>
        <w:t>g</w:t>
      </w:r>
      <w:r w:rsidR="0056033A" w:rsidRPr="0019062E">
        <w:t>iant</w:t>
      </w:r>
      <w:r w:rsidR="0056033A" w:rsidRPr="0019062E">
        <w:rPr>
          <w:spacing w:val="45"/>
        </w:rPr>
        <w:t xml:space="preserve"> </w:t>
      </w:r>
      <w:r w:rsidR="0056033A" w:rsidRPr="0019062E">
        <w:t>mo</w:t>
      </w:r>
      <w:r w:rsidR="0056033A" w:rsidRPr="0019062E">
        <w:rPr>
          <w:spacing w:val="2"/>
        </w:rPr>
        <w:t>k</w:t>
      </w:r>
      <w:r w:rsidR="0056033A" w:rsidRPr="0019062E">
        <w:rPr>
          <w:spacing w:val="-5"/>
        </w:rPr>
        <w:t>y</w:t>
      </w:r>
      <w:r w:rsidR="0056033A" w:rsidRPr="0019062E">
        <w:t>klos</w:t>
      </w:r>
      <w:r w:rsidR="0056033A" w:rsidRPr="0019062E">
        <w:rPr>
          <w:spacing w:val="46"/>
        </w:rPr>
        <w:t xml:space="preserve"> </w:t>
      </w:r>
      <w:r w:rsidR="0056033A" w:rsidRPr="0019062E">
        <w:t>u</w:t>
      </w:r>
      <w:r w:rsidR="0056033A" w:rsidRPr="0019062E">
        <w:rPr>
          <w:spacing w:val="-3"/>
        </w:rPr>
        <w:t>g</w:t>
      </w:r>
      <w:r w:rsidR="0056033A" w:rsidRPr="0019062E">
        <w:rPr>
          <w:spacing w:val="2"/>
        </w:rPr>
        <w:t>d</w:t>
      </w:r>
      <w:r w:rsidR="0056033A" w:rsidRPr="0019062E">
        <w:rPr>
          <w:spacing w:val="-5"/>
        </w:rPr>
        <w:t>y</w:t>
      </w:r>
      <w:r w:rsidR="0056033A" w:rsidRPr="0019062E">
        <w:rPr>
          <w:spacing w:val="2"/>
        </w:rPr>
        <w:t>m</w:t>
      </w:r>
      <w:r w:rsidR="0056033A" w:rsidRPr="0019062E">
        <w:t>o</w:t>
      </w:r>
      <w:r w:rsidR="0056033A" w:rsidRPr="0019062E">
        <w:rPr>
          <w:spacing w:val="45"/>
        </w:rPr>
        <w:t xml:space="preserve"> </w:t>
      </w:r>
      <w:r w:rsidR="0056033A" w:rsidRPr="0019062E">
        <w:t>planą r</w:t>
      </w:r>
      <w:r w:rsidR="0056033A" w:rsidRPr="0019062E">
        <w:rPr>
          <w:spacing w:val="-2"/>
        </w:rPr>
        <w:t>e</w:t>
      </w:r>
      <w:r w:rsidR="0056033A" w:rsidRPr="0019062E">
        <w:t>mi</w:t>
      </w:r>
      <w:r w:rsidR="0056033A" w:rsidRPr="0019062E">
        <w:rPr>
          <w:spacing w:val="-1"/>
        </w:rPr>
        <w:t>a</w:t>
      </w:r>
      <w:r w:rsidR="0056033A" w:rsidRPr="0019062E">
        <w:t>masi</w:t>
      </w:r>
      <w:r w:rsidR="0056033A" w:rsidRPr="0019062E">
        <w:rPr>
          <w:spacing w:val="40"/>
        </w:rPr>
        <w:t xml:space="preserve"> </w:t>
      </w:r>
      <w:r w:rsidR="0056033A" w:rsidRPr="0019062E">
        <w:t>švietimo</w:t>
      </w:r>
      <w:r w:rsidR="0056033A" w:rsidRPr="0019062E">
        <w:rPr>
          <w:spacing w:val="41"/>
        </w:rPr>
        <w:t xml:space="preserve"> </w:t>
      </w:r>
      <w:r w:rsidR="0056033A" w:rsidRPr="0019062E">
        <w:t>steb</w:t>
      </w:r>
      <w:r w:rsidR="0056033A" w:rsidRPr="0019062E">
        <w:rPr>
          <w:spacing w:val="-2"/>
        </w:rPr>
        <w:t>ė</w:t>
      </w:r>
      <w:r w:rsidR="0056033A" w:rsidRPr="0019062E">
        <w:t>s</w:t>
      </w:r>
      <w:r w:rsidR="0056033A" w:rsidRPr="0019062E">
        <w:rPr>
          <w:spacing w:val="-1"/>
        </w:rPr>
        <w:t>e</w:t>
      </w:r>
      <w:r w:rsidR="0056033A" w:rsidRPr="0019062E">
        <w:t>nos,</w:t>
      </w:r>
      <w:r w:rsidR="0056033A" w:rsidRPr="0019062E">
        <w:rPr>
          <w:spacing w:val="40"/>
        </w:rPr>
        <w:t xml:space="preserve"> </w:t>
      </w:r>
      <w:r w:rsidR="0056033A" w:rsidRPr="0019062E">
        <w:t>mokinių</w:t>
      </w:r>
      <w:r w:rsidR="0056033A" w:rsidRPr="0019062E">
        <w:rPr>
          <w:spacing w:val="41"/>
        </w:rPr>
        <w:t xml:space="preserve"> </w:t>
      </w:r>
      <w:r w:rsidR="0056033A" w:rsidRPr="0019062E">
        <w:t>p</w:t>
      </w:r>
      <w:r w:rsidR="0056033A" w:rsidRPr="0019062E">
        <w:rPr>
          <w:spacing w:val="-1"/>
        </w:rPr>
        <w:t>a</w:t>
      </w:r>
      <w:r w:rsidR="0056033A" w:rsidRPr="0019062E">
        <w:t>siekimų</w:t>
      </w:r>
      <w:r w:rsidR="0056033A" w:rsidRPr="0019062E">
        <w:rPr>
          <w:spacing w:val="40"/>
        </w:rPr>
        <w:t xml:space="preserve"> </w:t>
      </w:r>
      <w:r w:rsidR="0056033A" w:rsidRPr="0019062E">
        <w:t>ir</w:t>
      </w:r>
      <w:r w:rsidR="0056033A" w:rsidRPr="0019062E">
        <w:rPr>
          <w:spacing w:val="40"/>
        </w:rPr>
        <w:t xml:space="preserve"> </w:t>
      </w:r>
      <w:r w:rsidR="0056033A" w:rsidRPr="0019062E">
        <w:t>p</w:t>
      </w:r>
      <w:r w:rsidR="0056033A" w:rsidRPr="0019062E">
        <w:rPr>
          <w:spacing w:val="-1"/>
        </w:rPr>
        <w:t>a</w:t>
      </w:r>
      <w:r w:rsidR="0056033A" w:rsidRPr="0019062E">
        <w:rPr>
          <w:spacing w:val="1"/>
        </w:rPr>
        <w:t>ž</w:t>
      </w:r>
      <w:r w:rsidR="0056033A" w:rsidRPr="0019062E">
        <w:rPr>
          <w:spacing w:val="-1"/>
        </w:rPr>
        <w:t>a</w:t>
      </w:r>
      <w:r w:rsidR="0056033A" w:rsidRPr="0019062E">
        <w:t>n</w:t>
      </w:r>
      <w:r w:rsidR="0056033A" w:rsidRPr="0019062E">
        <w:rPr>
          <w:spacing w:val="-3"/>
        </w:rPr>
        <w:t>g</w:t>
      </w:r>
      <w:r w:rsidR="0056033A" w:rsidRPr="0019062E">
        <w:t>os</w:t>
      </w:r>
      <w:r w:rsidR="0056033A" w:rsidRPr="0019062E">
        <w:rPr>
          <w:spacing w:val="40"/>
        </w:rPr>
        <w:t xml:space="preserve"> </w:t>
      </w:r>
      <w:r w:rsidR="0056033A" w:rsidRPr="0019062E">
        <w:t>v</w:t>
      </w:r>
      <w:r w:rsidR="0056033A" w:rsidRPr="0019062E">
        <w:rPr>
          <w:spacing w:val="-1"/>
        </w:rPr>
        <w:t>e</w:t>
      </w:r>
      <w:r w:rsidR="0056033A" w:rsidRPr="0019062E">
        <w:t>rt</w:t>
      </w:r>
      <w:r w:rsidR="0056033A" w:rsidRPr="0019062E">
        <w:rPr>
          <w:spacing w:val="2"/>
        </w:rPr>
        <w:t>i</w:t>
      </w:r>
      <w:r w:rsidR="0056033A" w:rsidRPr="0019062E">
        <w:t>nimo</w:t>
      </w:r>
      <w:r w:rsidR="0056033A" w:rsidRPr="0019062E">
        <w:rPr>
          <w:spacing w:val="40"/>
        </w:rPr>
        <w:t xml:space="preserve"> </w:t>
      </w:r>
      <w:r w:rsidR="0056033A" w:rsidRPr="0019062E">
        <w:t>u</w:t>
      </w:r>
      <w:r w:rsidR="0056033A" w:rsidRPr="0019062E">
        <w:rPr>
          <w:spacing w:val="-3"/>
        </w:rPr>
        <w:t>g</w:t>
      </w:r>
      <w:r w:rsidR="0056033A" w:rsidRPr="0019062E">
        <w:rPr>
          <w:spacing w:val="4"/>
        </w:rPr>
        <w:t>d</w:t>
      </w:r>
      <w:r w:rsidR="0056033A" w:rsidRPr="0019062E">
        <w:rPr>
          <w:spacing w:val="-8"/>
        </w:rPr>
        <w:t>y</w:t>
      </w:r>
      <w:r w:rsidR="0056033A" w:rsidRPr="0019062E">
        <w:t>mo</w:t>
      </w:r>
      <w:r w:rsidR="0056033A" w:rsidRPr="0019062E">
        <w:rPr>
          <w:spacing w:val="41"/>
        </w:rPr>
        <w:t xml:space="preserve"> </w:t>
      </w:r>
      <w:r w:rsidR="0056033A" w:rsidRPr="0019062E">
        <w:rPr>
          <w:spacing w:val="2"/>
        </w:rPr>
        <w:t>p</w:t>
      </w:r>
      <w:r w:rsidR="0056033A" w:rsidRPr="0019062E">
        <w:t>ro</w:t>
      </w:r>
      <w:r w:rsidR="0056033A" w:rsidRPr="0019062E">
        <w:rPr>
          <w:spacing w:val="-2"/>
        </w:rPr>
        <w:t>c</w:t>
      </w:r>
      <w:r w:rsidR="0056033A" w:rsidRPr="0019062E">
        <w:rPr>
          <w:spacing w:val="-1"/>
        </w:rPr>
        <w:t>e</w:t>
      </w:r>
      <w:r w:rsidR="0056033A" w:rsidRPr="0019062E">
        <w:rPr>
          <w:spacing w:val="2"/>
        </w:rPr>
        <w:t>s</w:t>
      </w:r>
      <w:r w:rsidR="0056033A" w:rsidRPr="0019062E">
        <w:t>e info</w:t>
      </w:r>
      <w:r w:rsidR="0056033A" w:rsidRPr="0019062E">
        <w:rPr>
          <w:spacing w:val="-1"/>
        </w:rPr>
        <w:t>r</w:t>
      </w:r>
      <w:r w:rsidR="0056033A" w:rsidRPr="0019062E">
        <w:t>ma</w:t>
      </w:r>
      <w:r w:rsidR="0056033A" w:rsidRPr="0019062E">
        <w:rPr>
          <w:spacing w:val="-2"/>
        </w:rPr>
        <w:t>c</w:t>
      </w:r>
      <w:r w:rsidR="0056033A" w:rsidRPr="0019062E">
        <w:t>ij</w:t>
      </w:r>
      <w:r w:rsidR="0056033A" w:rsidRPr="0019062E">
        <w:rPr>
          <w:spacing w:val="-1"/>
        </w:rPr>
        <w:t>a</w:t>
      </w:r>
      <w:r w:rsidR="0056033A" w:rsidRPr="0019062E">
        <w:t>,</w:t>
      </w:r>
      <w:r w:rsidR="0056033A" w:rsidRPr="0019062E">
        <w:rPr>
          <w:spacing w:val="42"/>
        </w:rPr>
        <w:t xml:space="preserve"> </w:t>
      </w:r>
      <w:r w:rsidR="0056033A" w:rsidRPr="0019062E">
        <w:t>p</w:t>
      </w:r>
      <w:r w:rsidR="0056033A" w:rsidRPr="0019062E">
        <w:rPr>
          <w:spacing w:val="-1"/>
        </w:rPr>
        <w:t>a</w:t>
      </w:r>
      <w:r w:rsidR="0056033A" w:rsidRPr="0019062E">
        <w:t>siekimų</w:t>
      </w:r>
      <w:r w:rsidR="0056033A" w:rsidRPr="0019062E">
        <w:rPr>
          <w:spacing w:val="42"/>
        </w:rPr>
        <w:t xml:space="preserve"> </w:t>
      </w:r>
      <w:r w:rsidR="0056033A" w:rsidRPr="0019062E">
        <w:t>t</w:t>
      </w:r>
      <w:r w:rsidR="0056033A" w:rsidRPr="0019062E">
        <w:rPr>
          <w:spacing w:val="-5"/>
        </w:rPr>
        <w:t>y</w:t>
      </w:r>
      <w:r w:rsidR="0056033A" w:rsidRPr="0019062E">
        <w:rPr>
          <w:spacing w:val="1"/>
        </w:rPr>
        <w:t>r</w:t>
      </w:r>
      <w:r w:rsidR="0056033A" w:rsidRPr="0019062E">
        <w:t>imų,</w:t>
      </w:r>
      <w:r w:rsidR="0056033A" w:rsidRPr="0019062E">
        <w:rPr>
          <w:spacing w:val="42"/>
        </w:rPr>
        <w:t xml:space="preserve"> </w:t>
      </w:r>
      <w:r w:rsidR="0056033A" w:rsidRPr="0019062E">
        <w:t>mo</w:t>
      </w:r>
      <w:r w:rsidR="0056033A" w:rsidRPr="0019062E">
        <w:rPr>
          <w:spacing w:val="5"/>
        </w:rPr>
        <w:t>k</w:t>
      </w:r>
      <w:r w:rsidR="0056033A" w:rsidRPr="0019062E">
        <w:rPr>
          <w:spacing w:val="-5"/>
        </w:rPr>
        <w:t>y</w:t>
      </w:r>
      <w:r w:rsidR="0056033A" w:rsidRPr="0019062E">
        <w:rPr>
          <w:spacing w:val="2"/>
        </w:rPr>
        <w:t>k</w:t>
      </w:r>
      <w:r w:rsidR="0056033A" w:rsidRPr="0019062E">
        <w:t>los</w:t>
      </w:r>
      <w:r w:rsidR="0056033A" w:rsidRPr="0019062E">
        <w:rPr>
          <w:spacing w:val="43"/>
        </w:rPr>
        <w:t xml:space="preserve"> </w:t>
      </w:r>
      <w:r w:rsidR="0056033A" w:rsidRPr="0019062E">
        <w:t>v</w:t>
      </w:r>
      <w:r w:rsidR="0056033A" w:rsidRPr="0019062E">
        <w:rPr>
          <w:spacing w:val="-1"/>
        </w:rPr>
        <w:t>e</w:t>
      </w:r>
      <w:r w:rsidR="0056033A" w:rsidRPr="0019062E">
        <w:t>iklos</w:t>
      </w:r>
      <w:r w:rsidR="0056033A" w:rsidRPr="0019062E">
        <w:rPr>
          <w:spacing w:val="43"/>
        </w:rPr>
        <w:t xml:space="preserve"> </w:t>
      </w:r>
      <w:r w:rsidR="0056033A" w:rsidRPr="0019062E">
        <w:t>įsiv</w:t>
      </w:r>
      <w:r w:rsidR="0056033A" w:rsidRPr="0019062E">
        <w:rPr>
          <w:spacing w:val="-1"/>
        </w:rPr>
        <w:t>e</w:t>
      </w:r>
      <w:r w:rsidR="0056033A" w:rsidRPr="0019062E">
        <w:t>rtinimo</w:t>
      </w:r>
      <w:r w:rsidR="0056033A" w:rsidRPr="0019062E">
        <w:rPr>
          <w:spacing w:val="43"/>
        </w:rPr>
        <w:t xml:space="preserve"> </w:t>
      </w:r>
      <w:r w:rsidR="0056033A" w:rsidRPr="0019062E">
        <w:t>ir</w:t>
      </w:r>
      <w:r w:rsidR="0056033A" w:rsidRPr="0019062E">
        <w:rPr>
          <w:spacing w:val="42"/>
        </w:rPr>
        <w:t xml:space="preserve"> </w:t>
      </w:r>
      <w:r w:rsidR="0056033A" w:rsidRPr="0019062E">
        <w:t>išorinio</w:t>
      </w:r>
      <w:r w:rsidR="0056033A" w:rsidRPr="0019062E">
        <w:rPr>
          <w:spacing w:val="40"/>
        </w:rPr>
        <w:t xml:space="preserve"> </w:t>
      </w:r>
      <w:r w:rsidR="0056033A" w:rsidRPr="0019062E">
        <w:t>v</w:t>
      </w:r>
      <w:r w:rsidR="0056033A" w:rsidRPr="0019062E">
        <w:rPr>
          <w:spacing w:val="-1"/>
        </w:rPr>
        <w:t>e</w:t>
      </w:r>
      <w:r w:rsidR="0056033A" w:rsidRPr="0019062E">
        <w:t>rtinimo</w:t>
      </w:r>
      <w:r w:rsidR="0056033A" w:rsidRPr="0019062E">
        <w:rPr>
          <w:spacing w:val="43"/>
        </w:rPr>
        <w:t xml:space="preserve"> </w:t>
      </w:r>
      <w:r w:rsidR="0056033A" w:rsidRPr="0019062E">
        <w:t xml:space="preserve">duomenimis. </w:t>
      </w:r>
    </w:p>
    <w:p w:rsidR="005C7A81" w:rsidRDefault="004D5DF7" w:rsidP="0084573F">
      <w:pPr>
        <w:pStyle w:val="BodyText"/>
        <w:widowControl w:val="0"/>
        <w:tabs>
          <w:tab w:val="left" w:pos="1863"/>
        </w:tabs>
        <w:spacing w:after="0"/>
        <w:ind w:right="106"/>
        <w:jc w:val="both"/>
      </w:pPr>
      <w:r>
        <w:t>76</w:t>
      </w:r>
      <w:r w:rsidR="0056033A" w:rsidRPr="0019062E">
        <w:t>. Mo</w:t>
      </w:r>
      <w:r w:rsidR="0056033A" w:rsidRPr="0019062E">
        <w:rPr>
          <w:spacing w:val="2"/>
        </w:rPr>
        <w:t>k</w:t>
      </w:r>
      <w:r w:rsidR="0056033A" w:rsidRPr="0019062E">
        <w:rPr>
          <w:spacing w:val="-5"/>
        </w:rPr>
        <w:t>y</w:t>
      </w:r>
      <w:r w:rsidR="0056033A" w:rsidRPr="0019062E">
        <w:t>klos</w:t>
      </w:r>
      <w:r w:rsidR="0056033A" w:rsidRPr="0019062E">
        <w:rPr>
          <w:spacing w:val="7"/>
        </w:rPr>
        <w:t xml:space="preserve"> </w:t>
      </w:r>
      <w:r w:rsidR="0056033A" w:rsidRPr="0019062E">
        <w:t>fo</w:t>
      </w:r>
      <w:r w:rsidR="0056033A" w:rsidRPr="0019062E">
        <w:rPr>
          <w:spacing w:val="-2"/>
        </w:rPr>
        <w:t>r</w:t>
      </w:r>
      <w:r w:rsidR="0056033A" w:rsidRPr="0019062E">
        <w:t>muoj</w:t>
      </w:r>
      <w:r w:rsidR="0056033A" w:rsidRPr="0019062E">
        <w:rPr>
          <w:spacing w:val="1"/>
        </w:rPr>
        <w:t>a</w:t>
      </w:r>
      <w:r w:rsidR="0056033A" w:rsidRPr="0019062E">
        <w:t>mo</w:t>
      </w:r>
      <w:r w:rsidR="0056033A" w:rsidRPr="0019062E">
        <w:rPr>
          <w:spacing w:val="7"/>
        </w:rPr>
        <w:t xml:space="preserve"> </w:t>
      </w:r>
      <w:r w:rsidR="0056033A" w:rsidRPr="0019062E">
        <w:t>u</w:t>
      </w:r>
      <w:r w:rsidR="0056033A" w:rsidRPr="0019062E">
        <w:rPr>
          <w:spacing w:val="-3"/>
        </w:rPr>
        <w:t>g</w:t>
      </w:r>
      <w:r w:rsidR="0056033A" w:rsidRPr="0019062E">
        <w:rPr>
          <w:spacing w:val="2"/>
        </w:rPr>
        <w:t>d</w:t>
      </w:r>
      <w:r w:rsidR="0056033A" w:rsidRPr="0019062E">
        <w:rPr>
          <w:spacing w:val="-5"/>
        </w:rPr>
        <w:t>y</w:t>
      </w:r>
      <w:r w:rsidR="0056033A" w:rsidRPr="0019062E">
        <w:rPr>
          <w:spacing w:val="3"/>
        </w:rPr>
        <w:t>m</w:t>
      </w:r>
      <w:r w:rsidR="0056033A" w:rsidRPr="0019062E">
        <w:t>o</w:t>
      </w:r>
      <w:r w:rsidR="0056033A" w:rsidRPr="0019062E">
        <w:rPr>
          <w:spacing w:val="6"/>
        </w:rPr>
        <w:t xml:space="preserve"> </w:t>
      </w:r>
      <w:r w:rsidR="0056033A" w:rsidRPr="0019062E">
        <w:t>turinio</w:t>
      </w:r>
      <w:r w:rsidR="0056033A" w:rsidRPr="0019062E">
        <w:rPr>
          <w:spacing w:val="6"/>
        </w:rPr>
        <w:t xml:space="preserve"> </w:t>
      </w:r>
      <w:r w:rsidR="0056033A" w:rsidRPr="0019062E">
        <w:t>d</w:t>
      </w:r>
      <w:r w:rsidR="0056033A" w:rsidRPr="0019062E">
        <w:rPr>
          <w:spacing w:val="-1"/>
        </w:rPr>
        <w:t>a</w:t>
      </w:r>
      <w:r w:rsidR="0056033A" w:rsidRPr="0019062E">
        <w:t>lį</w:t>
      </w:r>
      <w:r w:rsidR="0056033A" w:rsidRPr="0019062E">
        <w:rPr>
          <w:spacing w:val="7"/>
        </w:rPr>
        <w:t xml:space="preserve"> </w:t>
      </w:r>
      <w:r w:rsidR="0056033A" w:rsidRPr="0019062E">
        <w:t>suda</w:t>
      </w:r>
      <w:r w:rsidR="0056033A" w:rsidRPr="0019062E">
        <w:rPr>
          <w:spacing w:val="-2"/>
        </w:rPr>
        <w:t>r</w:t>
      </w:r>
      <w:r w:rsidR="0056033A" w:rsidRPr="0019062E">
        <w:t>o</w:t>
      </w:r>
      <w:r w:rsidR="0056033A" w:rsidRPr="0019062E">
        <w:rPr>
          <w:spacing w:val="6"/>
        </w:rPr>
        <w:t xml:space="preserve"> </w:t>
      </w:r>
      <w:r w:rsidR="0056033A" w:rsidRPr="0019062E">
        <w:t>mo</w:t>
      </w:r>
      <w:r w:rsidR="0056033A" w:rsidRPr="0019062E">
        <w:rPr>
          <w:spacing w:val="2"/>
        </w:rPr>
        <w:t>k</w:t>
      </w:r>
      <w:r w:rsidR="0056033A" w:rsidRPr="0019062E">
        <w:rPr>
          <w:spacing w:val="-8"/>
        </w:rPr>
        <w:t>y</w:t>
      </w:r>
      <w:r w:rsidR="0056033A" w:rsidRPr="0019062E">
        <w:t>kloje</w:t>
      </w:r>
      <w:r w:rsidR="0056033A" w:rsidRPr="0019062E">
        <w:rPr>
          <w:spacing w:val="6"/>
        </w:rPr>
        <w:t xml:space="preserve"> </w:t>
      </w:r>
      <w:r w:rsidR="0056033A" w:rsidRPr="0019062E">
        <w:t>ir</w:t>
      </w:r>
      <w:r w:rsidR="0056033A" w:rsidRPr="0019062E">
        <w:rPr>
          <w:spacing w:val="9"/>
        </w:rPr>
        <w:t xml:space="preserve"> </w:t>
      </w:r>
      <w:r w:rsidR="0056033A" w:rsidRPr="0019062E">
        <w:t>už</w:t>
      </w:r>
      <w:r w:rsidR="0056033A" w:rsidRPr="0019062E">
        <w:rPr>
          <w:spacing w:val="8"/>
        </w:rPr>
        <w:t xml:space="preserve"> </w:t>
      </w:r>
      <w:r w:rsidR="0056033A" w:rsidRPr="0019062E">
        <w:t>jos</w:t>
      </w:r>
      <w:r w:rsidR="0056033A" w:rsidRPr="0019062E">
        <w:rPr>
          <w:spacing w:val="5"/>
        </w:rPr>
        <w:t xml:space="preserve"> </w:t>
      </w:r>
      <w:r w:rsidR="0056033A" w:rsidRPr="0019062E">
        <w:t xml:space="preserve">ribų </w:t>
      </w:r>
      <w:r w:rsidR="0056033A" w:rsidRPr="0019062E">
        <w:rPr>
          <w:spacing w:val="2"/>
        </w:rPr>
        <w:t>v</w:t>
      </w:r>
      <w:r w:rsidR="0056033A" w:rsidRPr="0019062E">
        <w:rPr>
          <w:spacing w:val="-5"/>
        </w:rPr>
        <w:t>y</w:t>
      </w:r>
      <w:r w:rsidR="0056033A" w:rsidRPr="0019062E">
        <w:t>kdoma</w:t>
      </w:r>
      <w:r w:rsidR="0056033A" w:rsidRPr="0019062E">
        <w:rPr>
          <w:spacing w:val="35"/>
        </w:rPr>
        <w:t xml:space="preserve"> </w:t>
      </w:r>
      <w:r w:rsidR="0056033A" w:rsidRPr="0019062E">
        <w:t>kultū</w:t>
      </w:r>
      <w:r w:rsidR="0056033A" w:rsidRPr="0019062E">
        <w:rPr>
          <w:spacing w:val="-1"/>
        </w:rPr>
        <w:t>r</w:t>
      </w:r>
      <w:r w:rsidR="0056033A" w:rsidRPr="0019062E">
        <w:t>inė,</w:t>
      </w:r>
      <w:r w:rsidR="0056033A" w:rsidRPr="0019062E">
        <w:rPr>
          <w:spacing w:val="37"/>
        </w:rPr>
        <w:t xml:space="preserve"> </w:t>
      </w:r>
      <w:r w:rsidR="0056033A" w:rsidRPr="0019062E">
        <w:t>me</w:t>
      </w:r>
      <w:r w:rsidR="0056033A" w:rsidRPr="0019062E">
        <w:rPr>
          <w:spacing w:val="1"/>
        </w:rPr>
        <w:t>n</w:t>
      </w:r>
      <w:r w:rsidR="0056033A" w:rsidRPr="0019062E">
        <w:t>inė,</w:t>
      </w:r>
      <w:r w:rsidR="0056033A" w:rsidRPr="0019062E">
        <w:rPr>
          <w:spacing w:val="35"/>
        </w:rPr>
        <w:t xml:space="preserve"> </w:t>
      </w:r>
      <w:r w:rsidR="0056033A" w:rsidRPr="0019062E">
        <w:t>p</w:t>
      </w:r>
      <w:r w:rsidR="0056033A" w:rsidRPr="0019062E">
        <w:rPr>
          <w:spacing w:val="-1"/>
        </w:rPr>
        <w:t>a</w:t>
      </w:r>
      <w:r w:rsidR="0056033A" w:rsidRPr="0019062E">
        <w:rPr>
          <w:spacing w:val="1"/>
        </w:rPr>
        <w:t>ž</w:t>
      </w:r>
      <w:r w:rsidR="0056033A" w:rsidRPr="0019062E">
        <w:t>intinė,</w:t>
      </w:r>
      <w:r w:rsidR="0056033A" w:rsidRPr="0019062E">
        <w:rPr>
          <w:spacing w:val="38"/>
        </w:rPr>
        <w:t xml:space="preserve"> </w:t>
      </w:r>
      <w:r w:rsidR="0056033A" w:rsidRPr="0019062E">
        <w:t>kū</w:t>
      </w:r>
      <w:r w:rsidR="0056033A" w:rsidRPr="0019062E">
        <w:rPr>
          <w:spacing w:val="1"/>
        </w:rPr>
        <w:t>r</w:t>
      </w:r>
      <w:r w:rsidR="0056033A" w:rsidRPr="0019062E">
        <w:rPr>
          <w:spacing w:val="-5"/>
        </w:rPr>
        <w:t>y</w:t>
      </w:r>
      <w:r w:rsidR="0056033A" w:rsidRPr="0019062E">
        <w:t>bi</w:t>
      </w:r>
      <w:r w:rsidR="0056033A" w:rsidRPr="0019062E">
        <w:rPr>
          <w:spacing w:val="2"/>
        </w:rPr>
        <w:t>n</w:t>
      </w:r>
      <w:r w:rsidR="0056033A" w:rsidRPr="0019062E">
        <w:t>ė</w:t>
      </w:r>
      <w:r w:rsidR="0056033A" w:rsidRPr="0019062E">
        <w:rPr>
          <w:spacing w:val="38"/>
        </w:rPr>
        <w:t xml:space="preserve"> </w:t>
      </w:r>
      <w:r w:rsidR="0056033A" w:rsidRPr="0019062E">
        <w:t>(toliau</w:t>
      </w:r>
      <w:r w:rsidR="0056033A" w:rsidRPr="0019062E">
        <w:rPr>
          <w:spacing w:val="35"/>
        </w:rPr>
        <w:t xml:space="preserve"> </w:t>
      </w:r>
      <w:r w:rsidR="0056033A" w:rsidRPr="0019062E">
        <w:t>–</w:t>
      </w:r>
      <w:r w:rsidR="0056033A" w:rsidRPr="0019062E">
        <w:rPr>
          <w:spacing w:val="36"/>
        </w:rPr>
        <w:t xml:space="preserve"> </w:t>
      </w:r>
      <w:r w:rsidR="0056033A" w:rsidRPr="0019062E">
        <w:t>p</w:t>
      </w:r>
      <w:r w:rsidR="0056033A" w:rsidRPr="0019062E">
        <w:rPr>
          <w:spacing w:val="-1"/>
        </w:rPr>
        <w:t>a</w:t>
      </w:r>
      <w:r w:rsidR="0056033A" w:rsidRPr="0019062E">
        <w:rPr>
          <w:spacing w:val="1"/>
        </w:rPr>
        <w:t>ž</w:t>
      </w:r>
      <w:r w:rsidR="0056033A" w:rsidRPr="0019062E">
        <w:t>intinė</w:t>
      </w:r>
      <w:r w:rsidR="0056033A" w:rsidRPr="0019062E">
        <w:rPr>
          <w:spacing w:val="35"/>
        </w:rPr>
        <w:t xml:space="preserve"> </w:t>
      </w:r>
      <w:r w:rsidR="0056033A" w:rsidRPr="0019062E">
        <w:t>ir</w:t>
      </w:r>
      <w:r w:rsidR="0056033A" w:rsidRPr="0019062E">
        <w:rPr>
          <w:spacing w:val="35"/>
        </w:rPr>
        <w:t xml:space="preserve"> </w:t>
      </w:r>
      <w:r w:rsidR="0056033A" w:rsidRPr="0019062E">
        <w:t>kultū</w:t>
      </w:r>
      <w:r w:rsidR="0056033A" w:rsidRPr="0019062E">
        <w:rPr>
          <w:spacing w:val="-1"/>
        </w:rPr>
        <w:t>r</w:t>
      </w:r>
      <w:r w:rsidR="0056033A" w:rsidRPr="0019062E">
        <w:t>inė</w:t>
      </w:r>
      <w:r w:rsidR="0056033A" w:rsidRPr="0019062E">
        <w:rPr>
          <w:spacing w:val="35"/>
        </w:rPr>
        <w:t xml:space="preserve"> </w:t>
      </w:r>
      <w:r w:rsidR="0056033A" w:rsidRPr="0019062E">
        <w:t>v</w:t>
      </w:r>
      <w:r w:rsidR="0056033A" w:rsidRPr="0019062E">
        <w:rPr>
          <w:spacing w:val="-1"/>
        </w:rPr>
        <w:t>e</w:t>
      </w:r>
      <w:r w:rsidR="0056033A" w:rsidRPr="0019062E">
        <w:t>ikl</w:t>
      </w:r>
      <w:r w:rsidR="0056033A" w:rsidRPr="0019062E">
        <w:rPr>
          <w:spacing w:val="-1"/>
        </w:rPr>
        <w:t>a</w:t>
      </w:r>
      <w:r w:rsidR="0056033A" w:rsidRPr="0019062E">
        <w:rPr>
          <w:spacing w:val="1"/>
        </w:rPr>
        <w:t>)</w:t>
      </w:r>
      <w:r w:rsidR="0056033A" w:rsidRPr="0019062E">
        <w:t>,</w:t>
      </w:r>
      <w:r w:rsidR="0056033A" w:rsidRPr="0019062E">
        <w:rPr>
          <w:spacing w:val="36"/>
        </w:rPr>
        <w:t xml:space="preserve"> </w:t>
      </w:r>
      <w:r w:rsidR="0056033A" w:rsidRPr="0019062E">
        <w:t>sportinė, p</w:t>
      </w:r>
      <w:r w:rsidR="0056033A" w:rsidRPr="0019062E">
        <w:rPr>
          <w:spacing w:val="-1"/>
        </w:rPr>
        <w:t>ra</w:t>
      </w:r>
      <w:r w:rsidR="0056033A" w:rsidRPr="0019062E">
        <w:t>ktin</w:t>
      </w:r>
      <w:r w:rsidR="0056033A" w:rsidRPr="0019062E">
        <w:rPr>
          <w:spacing w:val="-1"/>
        </w:rPr>
        <w:t>ė</w:t>
      </w:r>
      <w:r w:rsidR="0056033A" w:rsidRPr="0019062E">
        <w:t>,</w:t>
      </w:r>
      <w:r w:rsidR="0056033A" w:rsidRPr="0019062E">
        <w:rPr>
          <w:spacing w:val="30"/>
        </w:rPr>
        <w:t xml:space="preserve"> </w:t>
      </w:r>
      <w:r w:rsidR="0056033A" w:rsidRPr="0019062E">
        <w:t>soci</w:t>
      </w:r>
      <w:r w:rsidR="0056033A" w:rsidRPr="0019062E">
        <w:rPr>
          <w:spacing w:val="-2"/>
        </w:rPr>
        <w:t>a</w:t>
      </w:r>
      <w:r w:rsidR="0056033A" w:rsidRPr="0019062E">
        <w:t>lin</w:t>
      </w:r>
      <w:r w:rsidR="0056033A" w:rsidRPr="0019062E">
        <w:rPr>
          <w:spacing w:val="-1"/>
        </w:rPr>
        <w:t>ė</w:t>
      </w:r>
      <w:r w:rsidR="0056033A" w:rsidRPr="0019062E">
        <w:t>,</w:t>
      </w:r>
      <w:r w:rsidR="0056033A" w:rsidRPr="0019062E">
        <w:rPr>
          <w:spacing w:val="30"/>
        </w:rPr>
        <w:t xml:space="preserve"> </w:t>
      </w:r>
      <w:r w:rsidR="0056033A" w:rsidRPr="0019062E">
        <w:t>p</w:t>
      </w:r>
      <w:r w:rsidR="0056033A" w:rsidRPr="0019062E">
        <w:rPr>
          <w:spacing w:val="-1"/>
        </w:rPr>
        <w:t>re</w:t>
      </w:r>
      <w:r w:rsidR="0056033A" w:rsidRPr="0019062E">
        <w:rPr>
          <w:spacing w:val="2"/>
        </w:rPr>
        <w:t>v</w:t>
      </w:r>
      <w:r w:rsidR="0056033A" w:rsidRPr="0019062E">
        <w:rPr>
          <w:spacing w:val="-1"/>
        </w:rPr>
        <w:t>e</w:t>
      </w:r>
      <w:r w:rsidR="0056033A" w:rsidRPr="0019062E">
        <w:t>n</w:t>
      </w:r>
      <w:r w:rsidR="0056033A" w:rsidRPr="0019062E">
        <w:rPr>
          <w:spacing w:val="-1"/>
        </w:rPr>
        <w:t>c</w:t>
      </w:r>
      <w:r w:rsidR="0056033A" w:rsidRPr="0019062E">
        <w:t>inė,</w:t>
      </w:r>
      <w:r w:rsidR="0056033A" w:rsidRPr="0019062E">
        <w:rPr>
          <w:spacing w:val="28"/>
        </w:rPr>
        <w:t xml:space="preserve"> </w:t>
      </w:r>
      <w:r w:rsidR="0056033A" w:rsidRPr="0019062E">
        <w:rPr>
          <w:spacing w:val="2"/>
        </w:rPr>
        <w:t>v</w:t>
      </w:r>
      <w:r w:rsidR="0056033A" w:rsidRPr="0019062E">
        <w:rPr>
          <w:spacing w:val="-1"/>
        </w:rPr>
        <w:t>e</w:t>
      </w:r>
      <w:r w:rsidR="0056033A" w:rsidRPr="0019062E">
        <w:t>r</w:t>
      </w:r>
      <w:r w:rsidR="0056033A" w:rsidRPr="0019062E">
        <w:rPr>
          <w:spacing w:val="4"/>
        </w:rPr>
        <w:t>t</w:t>
      </w:r>
      <w:r w:rsidR="0056033A" w:rsidRPr="0019062E">
        <w:rPr>
          <w:spacing w:val="-5"/>
        </w:rPr>
        <w:t>y</w:t>
      </w:r>
      <w:r w:rsidR="0056033A" w:rsidRPr="0019062E">
        <w:t>bin</w:t>
      </w:r>
      <w:r w:rsidR="0056033A" w:rsidRPr="0019062E">
        <w:rPr>
          <w:spacing w:val="3"/>
        </w:rPr>
        <w:t>i</w:t>
      </w:r>
      <w:r w:rsidR="0056033A" w:rsidRPr="0019062E">
        <w:t>ų</w:t>
      </w:r>
      <w:r w:rsidR="0056033A" w:rsidRPr="0019062E">
        <w:rPr>
          <w:spacing w:val="28"/>
        </w:rPr>
        <w:t xml:space="preserve"> </w:t>
      </w:r>
      <w:r w:rsidR="0056033A" w:rsidRPr="0019062E">
        <w:t>nuos</w:t>
      </w:r>
      <w:r w:rsidR="0056033A" w:rsidRPr="0019062E">
        <w:rPr>
          <w:spacing w:val="2"/>
        </w:rPr>
        <w:t>t</w:t>
      </w:r>
      <w:r w:rsidR="0056033A" w:rsidRPr="0019062E">
        <w:rPr>
          <w:spacing w:val="-1"/>
        </w:rPr>
        <w:t>a</w:t>
      </w:r>
      <w:r w:rsidR="0056033A" w:rsidRPr="0019062E">
        <w:t>tų</w:t>
      </w:r>
      <w:r w:rsidR="0056033A" w:rsidRPr="0019062E">
        <w:rPr>
          <w:spacing w:val="29"/>
        </w:rPr>
        <w:t xml:space="preserve"> </w:t>
      </w:r>
      <w:r w:rsidR="0056033A" w:rsidRPr="0019062E">
        <w:rPr>
          <w:spacing w:val="2"/>
        </w:rPr>
        <w:t>u</w:t>
      </w:r>
      <w:r w:rsidR="0056033A" w:rsidRPr="0019062E">
        <w:rPr>
          <w:spacing w:val="-3"/>
        </w:rPr>
        <w:t>g</w:t>
      </w:r>
      <w:r w:rsidR="0056033A" w:rsidRPr="0019062E">
        <w:rPr>
          <w:spacing w:val="4"/>
        </w:rPr>
        <w:t>d</w:t>
      </w:r>
      <w:r w:rsidR="0056033A" w:rsidRPr="0019062E">
        <w:rPr>
          <w:spacing w:val="-8"/>
        </w:rPr>
        <w:t>y</w:t>
      </w:r>
      <w:r w:rsidR="0056033A" w:rsidRPr="0019062E">
        <w:t>mo</w:t>
      </w:r>
      <w:r w:rsidR="0056033A" w:rsidRPr="0019062E">
        <w:rPr>
          <w:spacing w:val="32"/>
        </w:rPr>
        <w:t xml:space="preserve"> </w:t>
      </w:r>
      <w:r w:rsidR="0056033A" w:rsidRPr="0019062E">
        <w:t>v</w:t>
      </w:r>
      <w:r w:rsidR="0056033A" w:rsidRPr="0019062E">
        <w:rPr>
          <w:spacing w:val="-1"/>
        </w:rPr>
        <w:t>e</w:t>
      </w:r>
      <w:r w:rsidR="0056033A" w:rsidRPr="0019062E">
        <w:t>ikl</w:t>
      </w:r>
      <w:r w:rsidR="0056033A" w:rsidRPr="0019062E">
        <w:rPr>
          <w:spacing w:val="-1"/>
        </w:rPr>
        <w:t>a</w:t>
      </w:r>
      <w:r w:rsidR="0056033A" w:rsidRPr="0019062E">
        <w:t>,</w:t>
      </w:r>
      <w:r w:rsidR="0056033A" w:rsidRPr="0019062E">
        <w:rPr>
          <w:spacing w:val="30"/>
        </w:rPr>
        <w:t xml:space="preserve"> </w:t>
      </w:r>
      <w:r w:rsidR="0056033A" w:rsidRPr="0019062E">
        <w:t>siej</w:t>
      </w:r>
      <w:r w:rsidR="0056033A" w:rsidRPr="0019062E">
        <w:rPr>
          <w:spacing w:val="1"/>
        </w:rPr>
        <w:t>a</w:t>
      </w:r>
      <w:r w:rsidR="0056033A" w:rsidRPr="0019062E">
        <w:t>ma</w:t>
      </w:r>
      <w:r w:rsidR="0056033A" w:rsidRPr="0019062E">
        <w:rPr>
          <w:spacing w:val="28"/>
        </w:rPr>
        <w:t xml:space="preserve"> </w:t>
      </w:r>
      <w:r w:rsidR="0056033A" w:rsidRPr="0019062E">
        <w:t>su</w:t>
      </w:r>
      <w:r w:rsidR="0056033A" w:rsidRPr="0019062E">
        <w:rPr>
          <w:spacing w:val="28"/>
        </w:rPr>
        <w:t xml:space="preserve"> </w:t>
      </w:r>
      <w:r w:rsidR="0056033A" w:rsidRPr="0019062E">
        <w:t>mo</w:t>
      </w:r>
      <w:r w:rsidR="0056033A" w:rsidRPr="0019062E">
        <w:rPr>
          <w:spacing w:val="5"/>
        </w:rPr>
        <w:t>k</w:t>
      </w:r>
      <w:r w:rsidR="0056033A" w:rsidRPr="0019062E">
        <w:rPr>
          <w:spacing w:val="-5"/>
        </w:rPr>
        <w:t>y</w:t>
      </w:r>
      <w:r w:rsidR="0056033A" w:rsidRPr="0019062E">
        <w:t>klos</w:t>
      </w:r>
      <w:r w:rsidR="0056033A" w:rsidRPr="0019062E">
        <w:rPr>
          <w:spacing w:val="29"/>
        </w:rPr>
        <w:t xml:space="preserve"> </w:t>
      </w:r>
      <w:r w:rsidR="0056033A" w:rsidRPr="0019062E">
        <w:t>tikslais, mokinių</w:t>
      </w:r>
      <w:r w:rsidR="0056033A" w:rsidRPr="0019062E">
        <w:rPr>
          <w:spacing w:val="24"/>
        </w:rPr>
        <w:t xml:space="preserve"> </w:t>
      </w:r>
      <w:r w:rsidR="0056033A" w:rsidRPr="0019062E">
        <w:t>mo</w:t>
      </w:r>
      <w:r w:rsidR="0056033A" w:rsidRPr="0019062E">
        <w:rPr>
          <w:spacing w:val="2"/>
        </w:rPr>
        <w:t>k</w:t>
      </w:r>
      <w:r w:rsidR="0056033A" w:rsidRPr="0019062E">
        <w:rPr>
          <w:spacing w:val="-7"/>
        </w:rPr>
        <w:t>y</w:t>
      </w:r>
      <w:r w:rsidR="0056033A" w:rsidRPr="0019062E">
        <w:t>mosi</w:t>
      </w:r>
      <w:r w:rsidR="0056033A" w:rsidRPr="0019062E">
        <w:rPr>
          <w:spacing w:val="24"/>
        </w:rPr>
        <w:t xml:space="preserve"> </w:t>
      </w:r>
      <w:r w:rsidR="0056033A" w:rsidRPr="0019062E">
        <w:t>poreiki</w:t>
      </w:r>
      <w:r w:rsidR="0056033A" w:rsidRPr="0019062E">
        <w:rPr>
          <w:spacing w:val="-1"/>
        </w:rPr>
        <w:t>a</w:t>
      </w:r>
      <w:r w:rsidR="0056033A" w:rsidRPr="0019062E">
        <w:t>is.</w:t>
      </w:r>
      <w:r w:rsidR="0056033A" w:rsidRPr="0019062E">
        <w:rPr>
          <w:spacing w:val="24"/>
        </w:rPr>
        <w:t xml:space="preserve"> </w:t>
      </w:r>
      <w:r w:rsidR="0056033A" w:rsidRPr="0019062E">
        <w:t>P</w:t>
      </w:r>
      <w:r w:rsidR="0056033A" w:rsidRPr="0019062E">
        <w:rPr>
          <w:spacing w:val="-1"/>
        </w:rPr>
        <w:t>a</w:t>
      </w:r>
      <w:r w:rsidR="0056033A" w:rsidRPr="0019062E">
        <w:rPr>
          <w:spacing w:val="1"/>
        </w:rPr>
        <w:t>ž</w:t>
      </w:r>
      <w:r w:rsidR="0056033A" w:rsidRPr="0019062E">
        <w:t>in</w:t>
      </w:r>
      <w:r w:rsidR="0056033A" w:rsidRPr="0019062E">
        <w:rPr>
          <w:spacing w:val="-2"/>
        </w:rPr>
        <w:t>t</w:t>
      </w:r>
      <w:r w:rsidR="0056033A" w:rsidRPr="0019062E">
        <w:t>inei</w:t>
      </w:r>
      <w:r w:rsidR="0056033A" w:rsidRPr="0019062E">
        <w:rPr>
          <w:spacing w:val="26"/>
        </w:rPr>
        <w:t xml:space="preserve"> </w:t>
      </w:r>
      <w:r w:rsidR="0056033A" w:rsidRPr="0019062E">
        <w:t>ir</w:t>
      </w:r>
      <w:r w:rsidR="0056033A" w:rsidRPr="0019062E">
        <w:rPr>
          <w:spacing w:val="23"/>
        </w:rPr>
        <w:t xml:space="preserve"> </w:t>
      </w:r>
      <w:r w:rsidR="0056033A" w:rsidRPr="0019062E">
        <w:t>kult</w:t>
      </w:r>
      <w:r w:rsidR="0056033A" w:rsidRPr="0019062E">
        <w:rPr>
          <w:spacing w:val="-3"/>
        </w:rPr>
        <w:t>ū</w:t>
      </w:r>
      <w:r w:rsidR="0056033A" w:rsidRPr="0019062E">
        <w:t>rin</w:t>
      </w:r>
      <w:r w:rsidR="0056033A" w:rsidRPr="0019062E">
        <w:rPr>
          <w:spacing w:val="-2"/>
        </w:rPr>
        <w:t>e</w:t>
      </w:r>
      <w:r w:rsidR="0056033A" w:rsidRPr="0019062E">
        <w:t>i</w:t>
      </w:r>
      <w:r w:rsidR="0056033A" w:rsidRPr="0019062E">
        <w:rPr>
          <w:spacing w:val="25"/>
        </w:rPr>
        <w:t xml:space="preserve"> </w:t>
      </w:r>
      <w:r w:rsidR="0056033A" w:rsidRPr="0019062E">
        <w:t>v</w:t>
      </w:r>
      <w:r w:rsidR="0056033A" w:rsidRPr="0019062E">
        <w:rPr>
          <w:spacing w:val="-1"/>
        </w:rPr>
        <w:t>e</w:t>
      </w:r>
      <w:r w:rsidR="0056033A" w:rsidRPr="0019062E">
        <w:t>ikl</w:t>
      </w:r>
      <w:r w:rsidR="0056033A" w:rsidRPr="0019062E">
        <w:rPr>
          <w:spacing w:val="-1"/>
        </w:rPr>
        <w:t>a</w:t>
      </w:r>
      <w:r w:rsidR="0056033A" w:rsidRPr="0019062E">
        <w:t>i</w:t>
      </w:r>
      <w:r w:rsidR="0056033A" w:rsidRPr="0019062E">
        <w:rPr>
          <w:spacing w:val="24"/>
        </w:rPr>
        <w:t xml:space="preserve"> </w:t>
      </w:r>
      <w:r w:rsidR="0056033A" w:rsidRPr="0019062E">
        <w:t>p</w:t>
      </w:r>
      <w:r w:rsidR="0056033A" w:rsidRPr="0019062E">
        <w:rPr>
          <w:spacing w:val="-1"/>
        </w:rPr>
        <w:t>e</w:t>
      </w:r>
      <w:r w:rsidR="0056033A" w:rsidRPr="0019062E">
        <w:t>r</w:t>
      </w:r>
      <w:r w:rsidR="0056033A" w:rsidRPr="0019062E">
        <w:rPr>
          <w:spacing w:val="23"/>
        </w:rPr>
        <w:t xml:space="preserve"> </w:t>
      </w:r>
      <w:r w:rsidR="0056033A" w:rsidRPr="0019062E">
        <w:t>mokslo</w:t>
      </w:r>
      <w:r w:rsidR="0056033A" w:rsidRPr="0019062E">
        <w:rPr>
          <w:spacing w:val="24"/>
        </w:rPr>
        <w:t xml:space="preserve"> </w:t>
      </w:r>
      <w:r w:rsidR="0056033A" w:rsidRPr="0019062E">
        <w:t>metus</w:t>
      </w:r>
      <w:r w:rsidR="0056033A" w:rsidRPr="0019062E">
        <w:rPr>
          <w:spacing w:val="24"/>
        </w:rPr>
        <w:t xml:space="preserve"> </w:t>
      </w:r>
      <w:r w:rsidR="0056033A" w:rsidRPr="0019062E">
        <w:t>skiriama nuo</w:t>
      </w:r>
      <w:r w:rsidR="0056033A" w:rsidRPr="0019062E">
        <w:rPr>
          <w:spacing w:val="9"/>
        </w:rPr>
        <w:t xml:space="preserve"> </w:t>
      </w:r>
      <w:r w:rsidR="0056033A" w:rsidRPr="0019062E">
        <w:t>30</w:t>
      </w:r>
      <w:r w:rsidR="0056033A" w:rsidRPr="0019062E">
        <w:rPr>
          <w:spacing w:val="9"/>
        </w:rPr>
        <w:t xml:space="preserve"> </w:t>
      </w:r>
      <w:r w:rsidR="0056033A" w:rsidRPr="0019062E">
        <w:t>iki</w:t>
      </w:r>
      <w:r w:rsidR="0056033A" w:rsidRPr="0019062E">
        <w:rPr>
          <w:spacing w:val="7"/>
        </w:rPr>
        <w:t xml:space="preserve"> </w:t>
      </w:r>
      <w:r w:rsidR="0056033A" w:rsidRPr="0019062E">
        <w:t>60</w:t>
      </w:r>
      <w:r w:rsidR="0056033A" w:rsidRPr="0019062E">
        <w:rPr>
          <w:spacing w:val="9"/>
        </w:rPr>
        <w:t xml:space="preserve"> </w:t>
      </w:r>
      <w:r w:rsidR="0056033A" w:rsidRPr="0019062E">
        <w:t>p</w:t>
      </w:r>
      <w:r w:rsidR="0056033A" w:rsidRPr="0019062E">
        <w:rPr>
          <w:spacing w:val="-1"/>
        </w:rPr>
        <w:t>a</w:t>
      </w:r>
      <w:r w:rsidR="0056033A" w:rsidRPr="0019062E">
        <w:t>mokų</w:t>
      </w:r>
      <w:r w:rsidR="0056033A" w:rsidRPr="0019062E">
        <w:rPr>
          <w:spacing w:val="7"/>
        </w:rPr>
        <w:t xml:space="preserve"> </w:t>
      </w:r>
      <w:r w:rsidR="0056033A" w:rsidRPr="0019062E">
        <w:t>(iki</w:t>
      </w:r>
      <w:r w:rsidR="0056033A" w:rsidRPr="0019062E">
        <w:rPr>
          <w:spacing w:val="9"/>
        </w:rPr>
        <w:t xml:space="preserve"> </w:t>
      </w:r>
      <w:r w:rsidR="0056033A" w:rsidRPr="0019062E">
        <w:t>10</w:t>
      </w:r>
      <w:r w:rsidR="0056033A" w:rsidRPr="0019062E">
        <w:rPr>
          <w:spacing w:val="6"/>
        </w:rPr>
        <w:t xml:space="preserve"> </w:t>
      </w:r>
      <w:r w:rsidR="0056033A" w:rsidRPr="0019062E">
        <w:t>mo</w:t>
      </w:r>
      <w:r w:rsidR="0056033A" w:rsidRPr="0019062E">
        <w:rPr>
          <w:spacing w:val="2"/>
        </w:rPr>
        <w:t>k</w:t>
      </w:r>
      <w:r w:rsidR="0056033A" w:rsidRPr="0019062E">
        <w:rPr>
          <w:spacing w:val="-8"/>
        </w:rPr>
        <w:t>y</w:t>
      </w:r>
      <w:r w:rsidR="0056033A" w:rsidRPr="0019062E">
        <w:t>mosi</w:t>
      </w:r>
      <w:r w:rsidR="0056033A" w:rsidRPr="0019062E">
        <w:rPr>
          <w:spacing w:val="10"/>
        </w:rPr>
        <w:t xml:space="preserve"> </w:t>
      </w:r>
      <w:r w:rsidR="0056033A" w:rsidRPr="0019062E">
        <w:t>di</w:t>
      </w:r>
      <w:r w:rsidR="0056033A" w:rsidRPr="0019062E">
        <w:rPr>
          <w:spacing w:val="1"/>
        </w:rPr>
        <w:t>e</w:t>
      </w:r>
      <w:r w:rsidR="0056033A" w:rsidRPr="0019062E">
        <w:t>nų).</w:t>
      </w:r>
      <w:r w:rsidR="0056033A" w:rsidRPr="0019062E">
        <w:rPr>
          <w:spacing w:val="8"/>
        </w:rPr>
        <w:t xml:space="preserve"> </w:t>
      </w:r>
      <w:r w:rsidR="0056033A" w:rsidRPr="0019062E">
        <w:rPr>
          <w:spacing w:val="2"/>
        </w:rPr>
        <w:t>J</w:t>
      </w:r>
      <w:r w:rsidR="0056033A" w:rsidRPr="0019062E">
        <w:t>i</w:t>
      </w:r>
      <w:r w:rsidR="0056033A" w:rsidRPr="0019062E">
        <w:rPr>
          <w:spacing w:val="7"/>
        </w:rPr>
        <w:t xml:space="preserve"> </w:t>
      </w:r>
      <w:r w:rsidR="0056033A" w:rsidRPr="0019062E">
        <w:t>o</w:t>
      </w:r>
      <w:r w:rsidR="0056033A" w:rsidRPr="0019062E">
        <w:rPr>
          <w:spacing w:val="-1"/>
        </w:rPr>
        <w:t>r</w:t>
      </w:r>
      <w:r w:rsidR="0056033A" w:rsidRPr="0019062E">
        <w:rPr>
          <w:spacing w:val="-3"/>
        </w:rPr>
        <w:t>g</w:t>
      </w:r>
      <w:r w:rsidR="0056033A" w:rsidRPr="0019062E">
        <w:rPr>
          <w:spacing w:val="-1"/>
        </w:rPr>
        <w:t>a</w:t>
      </w:r>
      <w:r w:rsidR="0056033A" w:rsidRPr="0019062E">
        <w:t>ni</w:t>
      </w:r>
      <w:r w:rsidR="0056033A" w:rsidRPr="0019062E">
        <w:rPr>
          <w:spacing w:val="1"/>
        </w:rPr>
        <w:t>z</w:t>
      </w:r>
      <w:r w:rsidR="0056033A" w:rsidRPr="0019062E">
        <w:t>uojama</w:t>
      </w:r>
      <w:r w:rsidR="0056033A" w:rsidRPr="0019062E">
        <w:rPr>
          <w:spacing w:val="8"/>
        </w:rPr>
        <w:t xml:space="preserve"> </w:t>
      </w:r>
      <w:r w:rsidR="0056033A" w:rsidRPr="0019062E">
        <w:t xml:space="preserve">pagal 2013-2014 m. m. </w:t>
      </w:r>
      <w:r w:rsidR="0019062E" w:rsidRPr="0019062E">
        <w:t xml:space="preserve">mokyklos </w:t>
      </w:r>
      <w:r w:rsidR="0019062E">
        <w:t>v</w:t>
      </w:r>
      <w:r w:rsidR="0084573F">
        <w:t>eiklos planą.</w:t>
      </w:r>
    </w:p>
    <w:p w:rsidR="005D5005" w:rsidRDefault="005D5005" w:rsidP="0084573F">
      <w:pPr>
        <w:pStyle w:val="BodyText"/>
        <w:widowControl w:val="0"/>
        <w:tabs>
          <w:tab w:val="left" w:pos="1863"/>
        </w:tabs>
        <w:spacing w:after="0"/>
        <w:ind w:right="106"/>
        <w:jc w:val="both"/>
      </w:pPr>
    </w:p>
    <w:p w:rsidR="005C7A81" w:rsidRPr="00AB5821" w:rsidRDefault="005C7A81" w:rsidP="005C7A81">
      <w:pPr>
        <w:pStyle w:val="Heading1"/>
        <w:keepNext w:val="0"/>
        <w:widowControl w:val="0"/>
        <w:tabs>
          <w:tab w:val="left" w:pos="3770"/>
        </w:tabs>
        <w:jc w:val="center"/>
        <w:rPr>
          <w:b w:val="0"/>
          <w:bCs w:val="0"/>
          <w:color w:val="00B050"/>
          <w:lang w:val="lt-LT"/>
        </w:rPr>
      </w:pPr>
      <w:r>
        <w:rPr>
          <w:sz w:val="24"/>
          <w:lang w:val="lt-LT" w:eastAsia="lt-LT"/>
        </w:rPr>
        <w:t>3</w:t>
      </w:r>
      <w:r w:rsidRPr="000F66D5">
        <w:rPr>
          <w:sz w:val="24"/>
          <w:lang w:val="lt-LT" w:eastAsia="lt-LT"/>
        </w:rPr>
        <w:t>.</w:t>
      </w:r>
      <w:r w:rsidRPr="00140A6D">
        <w:rPr>
          <w:b w:val="0"/>
          <w:sz w:val="24"/>
          <w:lang w:val="lt-LT" w:eastAsia="lt-LT"/>
        </w:rPr>
        <w:t xml:space="preserve"> </w:t>
      </w:r>
      <w:r w:rsidRPr="00AB5821">
        <w:rPr>
          <w:spacing w:val="-2"/>
          <w:sz w:val="24"/>
          <w:lang w:val="lt-LT"/>
        </w:rPr>
        <w:t>M</w:t>
      </w:r>
      <w:r w:rsidRPr="00AB5821">
        <w:rPr>
          <w:sz w:val="24"/>
          <w:lang w:val="lt-LT"/>
        </w:rPr>
        <w:t>O</w:t>
      </w:r>
      <w:r w:rsidRPr="00AB5821">
        <w:rPr>
          <w:spacing w:val="-2"/>
          <w:sz w:val="24"/>
          <w:lang w:val="lt-LT"/>
        </w:rPr>
        <w:t>K</w:t>
      </w:r>
      <w:r w:rsidRPr="00AB5821">
        <w:rPr>
          <w:spacing w:val="1"/>
          <w:sz w:val="24"/>
          <w:lang w:val="lt-LT"/>
        </w:rPr>
        <w:t>Y</w:t>
      </w:r>
      <w:r w:rsidRPr="00AB5821">
        <w:rPr>
          <w:spacing w:val="-1"/>
          <w:sz w:val="24"/>
          <w:lang w:val="lt-LT"/>
        </w:rPr>
        <w:t>M</w:t>
      </w:r>
      <w:r w:rsidRPr="00AB5821">
        <w:rPr>
          <w:sz w:val="24"/>
          <w:lang w:val="lt-LT"/>
        </w:rPr>
        <w:t>O</w:t>
      </w:r>
      <w:r w:rsidRPr="00AB5821">
        <w:rPr>
          <w:spacing w:val="1"/>
          <w:sz w:val="24"/>
          <w:lang w:val="lt-LT"/>
        </w:rPr>
        <w:t>S</w:t>
      </w:r>
      <w:r w:rsidRPr="00AB5821">
        <w:rPr>
          <w:sz w:val="24"/>
          <w:lang w:val="lt-LT"/>
        </w:rPr>
        <w:t>I A</w:t>
      </w:r>
      <w:r w:rsidRPr="00AB5821">
        <w:rPr>
          <w:spacing w:val="-3"/>
          <w:sz w:val="24"/>
          <w:lang w:val="lt-LT"/>
        </w:rPr>
        <w:t>P</w:t>
      </w:r>
      <w:r w:rsidRPr="00AB5821">
        <w:rPr>
          <w:sz w:val="24"/>
          <w:lang w:val="lt-LT"/>
        </w:rPr>
        <w:t>L</w:t>
      </w:r>
      <w:r w:rsidRPr="00AB5821">
        <w:rPr>
          <w:spacing w:val="2"/>
          <w:sz w:val="24"/>
          <w:lang w:val="lt-LT"/>
        </w:rPr>
        <w:t>I</w:t>
      </w:r>
      <w:r w:rsidRPr="00AB5821">
        <w:rPr>
          <w:sz w:val="24"/>
          <w:lang w:val="lt-LT"/>
        </w:rPr>
        <w:t>N</w:t>
      </w:r>
      <w:r w:rsidRPr="00AB5821">
        <w:rPr>
          <w:spacing w:val="-3"/>
          <w:sz w:val="24"/>
          <w:lang w:val="lt-LT"/>
        </w:rPr>
        <w:t>K</w:t>
      </w:r>
      <w:r w:rsidRPr="00AB5821">
        <w:rPr>
          <w:sz w:val="24"/>
          <w:lang w:val="lt-LT"/>
        </w:rPr>
        <w:t>OS</w:t>
      </w:r>
      <w:r w:rsidRPr="00AB5821">
        <w:rPr>
          <w:spacing w:val="1"/>
          <w:sz w:val="24"/>
          <w:lang w:val="lt-LT"/>
        </w:rPr>
        <w:t xml:space="preserve"> </w:t>
      </w:r>
      <w:r w:rsidRPr="00AB5821">
        <w:rPr>
          <w:spacing w:val="-2"/>
          <w:sz w:val="24"/>
          <w:lang w:val="lt-LT"/>
        </w:rPr>
        <w:t>K</w:t>
      </w:r>
      <w:r w:rsidRPr="00AB5821">
        <w:rPr>
          <w:spacing w:val="1"/>
          <w:sz w:val="24"/>
          <w:lang w:val="lt-LT"/>
        </w:rPr>
        <w:t>Ū</w:t>
      </w:r>
      <w:r w:rsidRPr="00AB5821">
        <w:rPr>
          <w:sz w:val="24"/>
          <w:lang w:val="lt-LT"/>
        </w:rPr>
        <w:t>RI</w:t>
      </w:r>
      <w:r w:rsidRPr="00AB5821">
        <w:rPr>
          <w:spacing w:val="-2"/>
          <w:sz w:val="24"/>
          <w:lang w:val="lt-LT"/>
        </w:rPr>
        <w:t>M</w:t>
      </w:r>
      <w:r w:rsidRPr="00AB5821">
        <w:rPr>
          <w:sz w:val="24"/>
          <w:lang w:val="lt-LT"/>
        </w:rPr>
        <w:t>AS</w:t>
      </w:r>
    </w:p>
    <w:p w:rsidR="0090456E" w:rsidRDefault="0090456E" w:rsidP="0090456E">
      <w:pPr>
        <w:spacing w:after="0" w:line="240" w:lineRule="auto"/>
        <w:jc w:val="both"/>
        <w:rPr>
          <w:lang w:val="lt-LT"/>
        </w:rPr>
      </w:pPr>
    </w:p>
    <w:p w:rsidR="0090456E" w:rsidRPr="00140A6D" w:rsidRDefault="004D5DF7" w:rsidP="0090456E">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77</w:t>
      </w:r>
      <w:r w:rsidR="0090456E" w:rsidRPr="00140A6D">
        <w:rPr>
          <w:rFonts w:ascii="Times New Roman" w:hAnsi="Times New Roman"/>
          <w:sz w:val="24"/>
          <w:szCs w:val="24"/>
          <w:lang w:val="lt-LT" w:eastAsia="lt-LT"/>
        </w:rPr>
        <w:t xml:space="preserve">. Efektyviam, inovatyviam mokomųjų dalykų dėstymui užtikrinti kiekvienam kabinetui skirta po nešiojamąjį kompiuterį, naudojamos šiuolaikinės mokymo technologijos: spartesnis internetas </w:t>
      </w:r>
      <w:r w:rsidR="0090456E" w:rsidRPr="00140A6D">
        <w:rPr>
          <w:rFonts w:ascii="Times New Roman" w:hAnsi="Times New Roman"/>
          <w:sz w:val="24"/>
          <w:szCs w:val="24"/>
          <w:lang w:val="lt-LT" w:eastAsia="lt-LT"/>
        </w:rPr>
        <w:lastRenderedPageBreak/>
        <w:t>(10/100 Mb/s), interaktyvioji lenta, anglų kalbos, informacinių technologijų, geografijos</w:t>
      </w:r>
      <w:r w:rsidR="0090456E">
        <w:rPr>
          <w:rFonts w:ascii="Times New Roman" w:hAnsi="Times New Roman"/>
          <w:sz w:val="24"/>
          <w:szCs w:val="24"/>
          <w:lang w:val="lt-LT" w:eastAsia="lt-LT"/>
        </w:rPr>
        <w:t>, lietuvių kalbos ir 2 klasės kabinetuose</w:t>
      </w:r>
      <w:r w:rsidR="0090456E" w:rsidRPr="00140A6D">
        <w:rPr>
          <w:rFonts w:ascii="Times New Roman" w:hAnsi="Times New Roman"/>
          <w:color w:val="FF0000"/>
          <w:sz w:val="24"/>
          <w:szCs w:val="24"/>
          <w:lang w:val="lt-LT" w:eastAsia="lt-LT"/>
        </w:rPr>
        <w:t xml:space="preserve"> </w:t>
      </w:r>
      <w:r w:rsidR="0090456E" w:rsidRPr="00140A6D">
        <w:rPr>
          <w:rFonts w:ascii="Times New Roman" w:hAnsi="Times New Roman"/>
          <w:sz w:val="24"/>
          <w:szCs w:val="24"/>
          <w:lang w:val="lt-LT" w:eastAsia="lt-LT"/>
        </w:rPr>
        <w:t xml:space="preserve">įrengti </w:t>
      </w:r>
      <w:r w:rsidR="0090456E">
        <w:rPr>
          <w:rFonts w:ascii="Times New Roman" w:hAnsi="Times New Roman"/>
          <w:sz w:val="24"/>
          <w:szCs w:val="24"/>
          <w:lang w:val="lt-LT" w:eastAsia="lt-LT"/>
        </w:rPr>
        <w:t>daugialypės terpės</w:t>
      </w:r>
      <w:r w:rsidR="0090456E" w:rsidRPr="00140A6D">
        <w:rPr>
          <w:rFonts w:ascii="Times New Roman" w:hAnsi="Times New Roman"/>
          <w:sz w:val="24"/>
          <w:szCs w:val="24"/>
          <w:lang w:val="lt-LT" w:eastAsia="lt-LT"/>
        </w:rPr>
        <w:t xml:space="preserve"> projektoriai.</w:t>
      </w:r>
    </w:p>
    <w:p w:rsidR="0090456E" w:rsidRPr="00140A6D" w:rsidRDefault="00283016" w:rsidP="0090456E">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78</w:t>
      </w:r>
      <w:r w:rsidR="0090456E">
        <w:rPr>
          <w:rFonts w:ascii="Times New Roman" w:hAnsi="Times New Roman"/>
          <w:sz w:val="24"/>
          <w:szCs w:val="24"/>
          <w:lang w:val="lt-LT" w:eastAsia="lt-LT"/>
        </w:rPr>
        <w:t xml:space="preserve">. </w:t>
      </w:r>
      <w:r w:rsidR="0090456E" w:rsidRPr="00140A6D">
        <w:rPr>
          <w:rFonts w:ascii="Times New Roman" w:hAnsi="Times New Roman"/>
          <w:sz w:val="24"/>
          <w:szCs w:val="24"/>
          <w:lang w:val="lt-LT" w:eastAsia="lt-LT"/>
        </w:rPr>
        <w:t>Mokyklos įgyjamos ir kuriamos mokymo ir mokymosi priemonės padeda mokiniams įgyti šiuolaikinėje besikeičiančioje visuomenėje būtinų kompetencijų, gebėjimų, nuostatų.</w:t>
      </w:r>
    </w:p>
    <w:p w:rsidR="0090456E" w:rsidRPr="00140A6D" w:rsidRDefault="00283016" w:rsidP="0090456E">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79</w:t>
      </w:r>
      <w:r w:rsidR="0090456E" w:rsidRPr="00140A6D">
        <w:rPr>
          <w:rFonts w:ascii="Times New Roman" w:hAnsi="Times New Roman"/>
          <w:sz w:val="24"/>
          <w:szCs w:val="24"/>
          <w:lang w:val="lt-LT" w:eastAsia="lt-LT"/>
        </w:rPr>
        <w:t xml:space="preserve">. Kultūrinė aplinka apima mokyklos puoselėjamas ir kuriamas tradicijas, mokyklos bendruomenės renginius, aplinkotyros, aplinkotvarkos, kraštotyros veiklą ugdant meilę ir pagarbą savo gyvenamajai, gimtajai vietai. Tradiciniai mokyklos renginiai: kalėdinė vakaronė, Velykų rekolekcijos, Šeimos šventė, mokyklos bendruomenės išvykos, mokyklos globėjo iškilmės, lenkų kalbos konkursas „Lenkų kalbos diktantas“, dailės pleneras, valstybinių švenčių minėjimai. </w:t>
      </w:r>
    </w:p>
    <w:p w:rsidR="0090456E" w:rsidRDefault="00283016" w:rsidP="0090456E">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80</w:t>
      </w:r>
      <w:r w:rsidR="0090456E" w:rsidRPr="00140A6D">
        <w:rPr>
          <w:rFonts w:ascii="Times New Roman" w:hAnsi="Times New Roman"/>
          <w:sz w:val="24"/>
          <w:szCs w:val="24"/>
          <w:lang w:val="lt-LT" w:eastAsia="lt-LT"/>
        </w:rPr>
        <w:t>. Mokyklos vadovas ir visa bendruomenė atsako už atviros, ramios, kūrybingos mokinių ir mokytojų mokymuisi palankios kultūros kūrimą ir palaikymą mokykloje.</w:t>
      </w:r>
    </w:p>
    <w:p w:rsidR="0090456E" w:rsidRDefault="00283016" w:rsidP="0090456E">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81</w:t>
      </w:r>
      <w:r w:rsidR="0090456E">
        <w:rPr>
          <w:rFonts w:ascii="Times New Roman" w:hAnsi="Times New Roman"/>
          <w:sz w:val="24"/>
          <w:szCs w:val="24"/>
          <w:lang w:val="lt-LT" w:eastAsia="lt-LT"/>
        </w:rPr>
        <w:t xml:space="preserve">. Mokytojų tarybos pritarimu, 10 proc. kiekvieno dalyko pamokų per mokslo metus organizuojamos ne mokykloje (muziejuje, teatre, bibliotekoje, gamtoje, bažnyčioje, valstybinėse institucijose ir pan.). </w:t>
      </w:r>
    </w:p>
    <w:p w:rsidR="0056033A" w:rsidRDefault="00283016" w:rsidP="00B0301A">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82</w:t>
      </w:r>
      <w:r w:rsidR="0090456E">
        <w:rPr>
          <w:rFonts w:ascii="Times New Roman" w:hAnsi="Times New Roman"/>
          <w:sz w:val="24"/>
          <w:szCs w:val="24"/>
          <w:lang w:val="lt-LT" w:eastAsia="lt-LT"/>
        </w:rPr>
        <w:t xml:space="preserve">. Mokyklos vadovas bendradarbiauja su Trakų rajono savivaldybės administracija mokymosi aplinkos turtinimo klausimais. </w:t>
      </w:r>
    </w:p>
    <w:p w:rsidR="00B0301A" w:rsidRPr="00B0301A" w:rsidRDefault="00B0301A" w:rsidP="00B0301A">
      <w:pPr>
        <w:spacing w:after="0" w:line="240" w:lineRule="auto"/>
        <w:jc w:val="both"/>
        <w:rPr>
          <w:rFonts w:ascii="Times New Roman" w:hAnsi="Times New Roman"/>
          <w:sz w:val="24"/>
          <w:szCs w:val="24"/>
          <w:lang w:val="lt-LT" w:eastAsia="lt-LT"/>
        </w:rPr>
      </w:pPr>
    </w:p>
    <w:p w:rsidR="00B0301A" w:rsidRPr="00140A6D" w:rsidRDefault="00B0301A" w:rsidP="00B0301A">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4</w:t>
      </w:r>
      <w:r w:rsidRPr="00140A6D">
        <w:rPr>
          <w:rFonts w:ascii="Times New Roman" w:hAnsi="Times New Roman"/>
          <w:b/>
          <w:sz w:val="24"/>
          <w:szCs w:val="24"/>
          <w:lang w:val="lt-LT" w:eastAsia="lt-LT"/>
        </w:rPr>
        <w:t xml:space="preserve">. UGDYMO DIFERENCIJAVIMAS </w:t>
      </w:r>
    </w:p>
    <w:p w:rsidR="00B0301A" w:rsidRPr="00140A6D" w:rsidRDefault="00B0301A" w:rsidP="00B0301A">
      <w:pPr>
        <w:spacing w:after="0" w:line="240" w:lineRule="auto"/>
        <w:jc w:val="center"/>
        <w:rPr>
          <w:rFonts w:ascii="Times New Roman" w:hAnsi="Times New Roman"/>
          <w:b/>
          <w:sz w:val="24"/>
          <w:szCs w:val="24"/>
          <w:lang w:val="lt-LT" w:eastAsia="lt-LT"/>
        </w:rPr>
      </w:pPr>
    </w:p>
    <w:p w:rsidR="00B0301A" w:rsidRPr="00140A6D" w:rsidRDefault="00283016" w:rsidP="00B0301A">
      <w:pPr>
        <w:spacing w:after="0" w:line="240" w:lineRule="auto"/>
        <w:rPr>
          <w:rFonts w:ascii="Times New Roman" w:hAnsi="Times New Roman"/>
          <w:b/>
          <w:sz w:val="24"/>
          <w:szCs w:val="24"/>
          <w:lang w:val="lt-LT" w:eastAsia="lt-LT"/>
        </w:rPr>
      </w:pPr>
      <w:r>
        <w:rPr>
          <w:rFonts w:ascii="Times New Roman" w:hAnsi="Times New Roman"/>
          <w:color w:val="000000"/>
          <w:sz w:val="24"/>
          <w:szCs w:val="24"/>
          <w:lang w:val="lt-LT" w:eastAsia="lt-LT"/>
        </w:rPr>
        <w:t>83</w:t>
      </w:r>
      <w:r w:rsidR="00B0301A" w:rsidRPr="00140A6D">
        <w:rPr>
          <w:rFonts w:ascii="Times New Roman" w:hAnsi="Times New Roman"/>
          <w:color w:val="000000"/>
          <w:sz w:val="24"/>
          <w:szCs w:val="24"/>
          <w:lang w:val="lt-LT" w:eastAsia="lt-LT"/>
        </w:rPr>
        <w:t>. Ugdymo diferencijavimo tikslas – sudaryti sąlygas kiekvienam mokiniui sėkmingiau mokytis.</w:t>
      </w:r>
    </w:p>
    <w:p w:rsidR="00B0301A" w:rsidRPr="00140A6D" w:rsidRDefault="00283016" w:rsidP="00B0301A">
      <w:pPr>
        <w:spacing w:after="0" w:line="240" w:lineRule="auto"/>
        <w:rPr>
          <w:rFonts w:ascii="Times New Roman" w:hAnsi="Times New Roman"/>
          <w:b/>
          <w:sz w:val="24"/>
          <w:szCs w:val="24"/>
          <w:lang w:val="lt-LT" w:eastAsia="lt-LT"/>
        </w:rPr>
      </w:pPr>
      <w:r>
        <w:rPr>
          <w:rFonts w:ascii="Times New Roman" w:hAnsi="Times New Roman"/>
          <w:color w:val="000000"/>
          <w:sz w:val="24"/>
          <w:szCs w:val="24"/>
          <w:lang w:val="lt-LT" w:eastAsia="lt-LT"/>
        </w:rPr>
        <w:t>84</w:t>
      </w:r>
      <w:r w:rsidR="00B0301A" w:rsidRPr="00140A6D">
        <w:rPr>
          <w:rFonts w:ascii="Times New Roman" w:hAnsi="Times New Roman"/>
          <w:color w:val="000000"/>
          <w:sz w:val="24"/>
          <w:szCs w:val="24"/>
          <w:lang w:val="lt-LT" w:eastAsia="lt-LT"/>
        </w:rPr>
        <w:t>. Diferencijavimas taikomas:</w:t>
      </w:r>
    </w:p>
    <w:p w:rsidR="00B0301A" w:rsidRPr="00140A6D" w:rsidRDefault="00B0301A" w:rsidP="00B0301A">
      <w:pPr>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8</w:t>
      </w:r>
      <w:r w:rsidR="00283016">
        <w:rPr>
          <w:rFonts w:ascii="Times New Roman" w:hAnsi="Times New Roman"/>
          <w:color w:val="000000"/>
          <w:sz w:val="24"/>
          <w:szCs w:val="24"/>
          <w:lang w:val="lt-LT" w:eastAsia="lt-LT"/>
        </w:rPr>
        <w:t>4</w:t>
      </w:r>
      <w:r w:rsidRPr="00140A6D">
        <w:rPr>
          <w:rFonts w:ascii="Times New Roman" w:hAnsi="Times New Roman"/>
          <w:color w:val="000000"/>
          <w:sz w:val="24"/>
          <w:szCs w:val="24"/>
          <w:lang w:val="lt-LT" w:eastAsia="lt-LT"/>
        </w:rPr>
        <w:t xml:space="preserve">.1. mokiniui individualiai: nustatant mokymosi poreikius ir sistemingai (kas trimestrą) įvertinant mokymosi kliūtis; </w:t>
      </w:r>
    </w:p>
    <w:p w:rsidR="00B0301A" w:rsidRPr="00140A6D" w:rsidRDefault="00283016" w:rsidP="00B0301A">
      <w:pPr>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84</w:t>
      </w:r>
      <w:r w:rsidR="00B0301A" w:rsidRPr="00140A6D">
        <w:rPr>
          <w:rFonts w:ascii="Times New Roman" w:hAnsi="Times New Roman"/>
          <w:color w:val="000000"/>
          <w:sz w:val="24"/>
          <w:szCs w:val="24"/>
          <w:lang w:val="lt-LT" w:eastAsia="lt-LT"/>
        </w:rPr>
        <w:t>.2. mokinių grupei: parenkant veiklos, turinio mokymosi tempą pagal poreikius ir gebėjimus;</w:t>
      </w:r>
    </w:p>
    <w:p w:rsidR="00B0301A" w:rsidRPr="00140A6D" w:rsidRDefault="00283016" w:rsidP="00B0301A">
      <w:pPr>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84</w:t>
      </w:r>
      <w:r w:rsidR="00B0301A" w:rsidRPr="00140A6D">
        <w:rPr>
          <w:rFonts w:ascii="Times New Roman" w:hAnsi="Times New Roman"/>
          <w:color w:val="000000"/>
          <w:sz w:val="24"/>
          <w:szCs w:val="24"/>
          <w:lang w:val="lt-LT" w:eastAsia="lt-LT"/>
        </w:rPr>
        <w:t xml:space="preserve">.3. įgyvendinant </w:t>
      </w:r>
      <w:r w:rsidR="00B0301A">
        <w:rPr>
          <w:rFonts w:ascii="Times New Roman" w:hAnsi="Times New Roman"/>
          <w:color w:val="000000"/>
          <w:sz w:val="24"/>
          <w:szCs w:val="24"/>
          <w:lang w:val="lt-LT" w:eastAsia="lt-LT"/>
        </w:rPr>
        <w:t>projektinius darbus.</w:t>
      </w:r>
    </w:p>
    <w:p w:rsidR="00E75479" w:rsidRDefault="00E75479" w:rsidP="00E75479">
      <w:pPr>
        <w:spacing w:after="0" w:line="240" w:lineRule="auto"/>
        <w:rPr>
          <w:rFonts w:ascii="Times New Roman" w:hAnsi="Times New Roman"/>
          <w:b/>
          <w:sz w:val="24"/>
          <w:szCs w:val="24"/>
          <w:lang w:val="lt-LT" w:eastAsia="lt-LT"/>
        </w:rPr>
      </w:pPr>
    </w:p>
    <w:p w:rsidR="0084573F" w:rsidRDefault="00E75479" w:rsidP="00E75479">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5</w:t>
      </w:r>
      <w:r w:rsidRPr="00140A6D">
        <w:rPr>
          <w:rFonts w:ascii="Times New Roman" w:hAnsi="Times New Roman"/>
          <w:b/>
          <w:sz w:val="24"/>
          <w:szCs w:val="24"/>
          <w:lang w:val="lt-LT" w:eastAsia="lt-LT"/>
        </w:rPr>
        <w:t>. UGDYMO TURINIO INTEGRAVIMAS</w:t>
      </w:r>
    </w:p>
    <w:p w:rsidR="0084573F" w:rsidRDefault="0084573F" w:rsidP="0084573F">
      <w:pPr>
        <w:autoSpaceDE w:val="0"/>
        <w:autoSpaceDN w:val="0"/>
        <w:adjustRightInd w:val="0"/>
        <w:spacing w:after="0" w:line="240" w:lineRule="auto"/>
        <w:jc w:val="both"/>
        <w:rPr>
          <w:rFonts w:ascii="Times New Roman" w:hAnsi="Times New Roman"/>
          <w:sz w:val="24"/>
          <w:szCs w:val="24"/>
          <w:lang w:val="lt-LT" w:eastAsia="lt-LT"/>
        </w:rPr>
      </w:pPr>
    </w:p>
    <w:p w:rsidR="0084573F" w:rsidRPr="00140A6D" w:rsidRDefault="00283016" w:rsidP="0084573F">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85</w:t>
      </w:r>
      <w:r w:rsidR="0084573F" w:rsidRPr="00140A6D">
        <w:rPr>
          <w:rFonts w:ascii="Times New Roman" w:hAnsi="Times New Roman"/>
          <w:sz w:val="24"/>
          <w:szCs w:val="24"/>
          <w:lang w:val="lt-LT" w:eastAsia="lt-LT"/>
        </w:rPr>
        <w:t>. Mokyklos mokytojų</w:t>
      </w:r>
      <w:r w:rsidR="0084573F">
        <w:rPr>
          <w:rFonts w:ascii="Times New Roman" w:hAnsi="Times New Roman"/>
          <w:sz w:val="24"/>
          <w:szCs w:val="24"/>
          <w:lang w:val="lt-LT" w:eastAsia="lt-LT"/>
        </w:rPr>
        <w:t xml:space="preserve"> tarybos 2013-06-25 d. protokolo Nr.1.6-3</w:t>
      </w:r>
      <w:r w:rsidR="0084573F" w:rsidRPr="00140A6D">
        <w:rPr>
          <w:rFonts w:ascii="Times New Roman" w:hAnsi="Times New Roman"/>
          <w:sz w:val="24"/>
          <w:szCs w:val="24"/>
          <w:lang w:val="lt-LT" w:eastAsia="lt-LT"/>
        </w:rPr>
        <w:t xml:space="preserve"> nutarimu, siekiant mažinti mokymosi krūvius ir priartinti mokymąsi prie gyvenimo aktualijų, priimti sprendimai dėl dalykų, kurių ugdymo turinys yra priskiriamas tai pačiai ugdymo sričiai, integravimo. Prevencinės programos ir civilinė sauga integruojamos į ugdymo turinį:</w:t>
      </w:r>
    </w:p>
    <w:p w:rsidR="0084573F" w:rsidRPr="00AC2E7D" w:rsidRDefault="00283016" w:rsidP="0084573F">
      <w:pPr>
        <w:autoSpaceDE w:val="0"/>
        <w:autoSpaceDN w:val="0"/>
        <w:adjustRightInd w:val="0"/>
        <w:spacing w:after="0" w:line="240" w:lineRule="auto"/>
        <w:ind w:firstLine="1"/>
        <w:jc w:val="both"/>
        <w:rPr>
          <w:rFonts w:ascii="Times New Roman" w:hAnsi="Times New Roman"/>
          <w:sz w:val="24"/>
          <w:szCs w:val="24"/>
          <w:lang w:val="lt-LT" w:eastAsia="lt-LT"/>
        </w:rPr>
      </w:pPr>
      <w:r w:rsidRPr="00AC2E7D">
        <w:rPr>
          <w:rFonts w:ascii="Times New Roman" w:hAnsi="Times New Roman"/>
          <w:sz w:val="24"/>
          <w:szCs w:val="24"/>
          <w:lang w:val="lt-LT" w:eastAsia="lt-LT"/>
        </w:rPr>
        <w:t>85</w:t>
      </w:r>
      <w:r w:rsidR="0084573F" w:rsidRPr="00AC2E7D">
        <w:rPr>
          <w:rFonts w:ascii="Times New Roman" w:hAnsi="Times New Roman"/>
          <w:sz w:val="24"/>
          <w:szCs w:val="24"/>
          <w:lang w:val="lt-LT" w:eastAsia="lt-LT"/>
        </w:rPr>
        <w:t>.1. prevencinės programos (Bendrųjų kompetencijų ir gyvenimo įgūdžių ugdymo, Mokinių mokėjimo mokytis, Komunikavimo, Darnaus vystymosi, Kultūrinio sąmoningumo, Sveikatos ir gyvenimo įgūdžių integruojamųjų programų pagrindai, Civilinės saugos, Saugaus eismo, Alkoholio, tabako ir kitų psichiką veikiančių medžiagų prevencijos) integruojamos į dorinio, gamtamokslinio, socialinio, meninio bei kalbų ugdymo programas ir auklėjamąją veiklą (2 priedas);</w:t>
      </w:r>
    </w:p>
    <w:p w:rsidR="0084573F" w:rsidRPr="00140A6D" w:rsidRDefault="00283016" w:rsidP="0084573F">
      <w:pPr>
        <w:autoSpaceDE w:val="0"/>
        <w:autoSpaceDN w:val="0"/>
        <w:adjustRightInd w:val="0"/>
        <w:spacing w:after="0" w:line="240" w:lineRule="auto"/>
        <w:ind w:firstLine="1"/>
        <w:jc w:val="both"/>
        <w:rPr>
          <w:rFonts w:ascii="Times New Roman" w:hAnsi="Times New Roman"/>
          <w:sz w:val="24"/>
          <w:szCs w:val="24"/>
          <w:lang w:val="lt-LT" w:eastAsia="lt-LT"/>
        </w:rPr>
      </w:pPr>
      <w:r>
        <w:rPr>
          <w:rFonts w:ascii="Times New Roman" w:hAnsi="Times New Roman"/>
          <w:sz w:val="24"/>
          <w:szCs w:val="24"/>
          <w:lang w:val="lt-LT" w:eastAsia="lt-LT"/>
        </w:rPr>
        <w:t>85</w:t>
      </w:r>
      <w:r w:rsidR="0084573F" w:rsidRPr="00140A6D">
        <w:rPr>
          <w:rFonts w:ascii="Times New Roman" w:hAnsi="Times New Roman"/>
          <w:sz w:val="24"/>
          <w:szCs w:val="24"/>
          <w:lang w:val="lt-LT" w:eastAsia="lt-LT"/>
        </w:rPr>
        <w:t>.2. civilinė sauga int</w:t>
      </w:r>
      <w:r w:rsidR="0084573F">
        <w:rPr>
          <w:rFonts w:ascii="Times New Roman" w:hAnsi="Times New Roman"/>
          <w:sz w:val="24"/>
          <w:szCs w:val="24"/>
          <w:lang w:val="lt-LT" w:eastAsia="lt-LT"/>
        </w:rPr>
        <w:t>egruojama į auklėjamąją veiklą;</w:t>
      </w:r>
    </w:p>
    <w:p w:rsidR="0084573F" w:rsidRDefault="00283016" w:rsidP="0084573F">
      <w:pPr>
        <w:autoSpaceDE w:val="0"/>
        <w:autoSpaceDN w:val="0"/>
        <w:adjustRightInd w:val="0"/>
        <w:spacing w:after="0" w:line="240" w:lineRule="auto"/>
        <w:ind w:firstLine="1"/>
        <w:jc w:val="both"/>
        <w:rPr>
          <w:rFonts w:ascii="Times New Roman" w:hAnsi="Times New Roman"/>
          <w:sz w:val="24"/>
          <w:szCs w:val="24"/>
          <w:lang w:val="lt-LT" w:eastAsia="lt-LT"/>
        </w:rPr>
      </w:pPr>
      <w:r>
        <w:rPr>
          <w:rFonts w:ascii="Times New Roman" w:hAnsi="Times New Roman"/>
          <w:sz w:val="24"/>
          <w:szCs w:val="24"/>
          <w:lang w:val="lt-LT" w:eastAsia="lt-LT"/>
        </w:rPr>
        <w:t>85</w:t>
      </w:r>
      <w:r w:rsidR="0084573F" w:rsidRPr="00140A6D">
        <w:rPr>
          <w:rFonts w:ascii="Times New Roman" w:hAnsi="Times New Roman"/>
          <w:sz w:val="24"/>
          <w:szCs w:val="24"/>
          <w:lang w:val="lt-LT" w:eastAsia="lt-LT"/>
        </w:rPr>
        <w:t>.3. dalykų mokytojai planuoja informacinių technologijų integravimą į dalykus. Kiekvienas mokytojas 20 procentų savo pamokų organizuos integruotai su informacinių technologijų dalyku. Integravimo galimybė</w:t>
      </w:r>
      <w:r w:rsidR="0084573F">
        <w:rPr>
          <w:rFonts w:ascii="Times New Roman" w:hAnsi="Times New Roman"/>
          <w:sz w:val="24"/>
          <w:szCs w:val="24"/>
          <w:lang w:val="lt-LT" w:eastAsia="lt-LT"/>
        </w:rPr>
        <w:t>s nurodomos teminiuose planuose;</w:t>
      </w:r>
    </w:p>
    <w:p w:rsidR="0084573F" w:rsidRPr="00140A6D" w:rsidRDefault="00283016" w:rsidP="0084573F">
      <w:pPr>
        <w:autoSpaceDE w:val="0"/>
        <w:autoSpaceDN w:val="0"/>
        <w:adjustRightInd w:val="0"/>
        <w:spacing w:after="0" w:line="240" w:lineRule="auto"/>
        <w:ind w:firstLine="1"/>
        <w:jc w:val="both"/>
        <w:rPr>
          <w:rFonts w:ascii="Times New Roman" w:hAnsi="Times New Roman"/>
          <w:sz w:val="24"/>
          <w:szCs w:val="24"/>
          <w:lang w:val="lt-LT" w:eastAsia="lt-LT"/>
        </w:rPr>
      </w:pPr>
      <w:r>
        <w:rPr>
          <w:rFonts w:ascii="Times New Roman" w:hAnsi="Times New Roman"/>
          <w:sz w:val="24"/>
          <w:szCs w:val="24"/>
          <w:lang w:val="lt-LT" w:eastAsia="lt-LT"/>
        </w:rPr>
        <w:t>85</w:t>
      </w:r>
      <w:r w:rsidR="0084573F">
        <w:rPr>
          <w:rFonts w:ascii="Times New Roman" w:hAnsi="Times New Roman"/>
          <w:sz w:val="24"/>
          <w:szCs w:val="24"/>
          <w:lang w:val="lt-LT" w:eastAsia="lt-LT"/>
        </w:rPr>
        <w:t xml:space="preserve">.4. rengimo šeimai ir lytiškumo ugdymo programa integruojama į biologijos, dorinio ugdymo dalykus ir auklėjamąją veiklą. </w:t>
      </w:r>
    </w:p>
    <w:p w:rsidR="0084573F" w:rsidRPr="00140A6D" w:rsidRDefault="00283016" w:rsidP="0084573F">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86</w:t>
      </w:r>
      <w:r w:rsidR="0084573F" w:rsidRPr="00140A6D">
        <w:rPr>
          <w:rFonts w:ascii="Times New Roman" w:hAnsi="Times New Roman"/>
          <w:sz w:val="24"/>
          <w:szCs w:val="24"/>
          <w:lang w:val="lt-LT" w:eastAsia="lt-LT"/>
        </w:rPr>
        <w:t xml:space="preserve">. Integruojamųjų dalykų turinys numatomas rengiamuose ilgalaikiuose teminiuose dalykų planuose. </w:t>
      </w:r>
    </w:p>
    <w:p w:rsidR="005D5005" w:rsidRDefault="005D5005" w:rsidP="0084573F">
      <w:pPr>
        <w:spacing w:after="0" w:line="240" w:lineRule="auto"/>
        <w:rPr>
          <w:rFonts w:ascii="Times New Roman" w:hAnsi="Times New Roman"/>
          <w:sz w:val="24"/>
          <w:szCs w:val="24"/>
          <w:lang w:val="lt-LT" w:eastAsia="lt-LT"/>
        </w:rPr>
      </w:pPr>
    </w:p>
    <w:p w:rsidR="0084573F" w:rsidRPr="000D410F" w:rsidRDefault="0084573F" w:rsidP="0084573F">
      <w:pPr>
        <w:pStyle w:val="Heading1"/>
        <w:keepNext w:val="0"/>
        <w:widowControl w:val="0"/>
        <w:tabs>
          <w:tab w:val="left" w:pos="3705"/>
        </w:tabs>
        <w:jc w:val="center"/>
        <w:rPr>
          <w:b w:val="0"/>
          <w:bCs w:val="0"/>
          <w:sz w:val="24"/>
          <w:lang w:val="lt-LT"/>
        </w:rPr>
      </w:pPr>
      <w:r w:rsidRPr="000D410F">
        <w:rPr>
          <w:spacing w:val="-2"/>
          <w:sz w:val="24"/>
          <w:lang w:val="lt-LT"/>
        </w:rPr>
        <w:t>6.</w:t>
      </w:r>
      <w:r>
        <w:rPr>
          <w:spacing w:val="-2"/>
          <w:lang w:val="lt-LT"/>
        </w:rPr>
        <w:t xml:space="preserve"> </w:t>
      </w:r>
      <w:r w:rsidRPr="000D410F">
        <w:rPr>
          <w:spacing w:val="-2"/>
          <w:sz w:val="24"/>
          <w:lang w:val="lt-LT"/>
        </w:rPr>
        <w:t>M</w:t>
      </w:r>
      <w:r w:rsidRPr="000D410F">
        <w:rPr>
          <w:sz w:val="24"/>
          <w:lang w:val="lt-LT"/>
        </w:rPr>
        <w:t>O</w:t>
      </w:r>
      <w:r w:rsidRPr="000D410F">
        <w:rPr>
          <w:spacing w:val="-2"/>
          <w:sz w:val="24"/>
          <w:lang w:val="lt-LT"/>
        </w:rPr>
        <w:t>K</w:t>
      </w:r>
      <w:r w:rsidRPr="000D410F">
        <w:rPr>
          <w:spacing w:val="1"/>
          <w:sz w:val="24"/>
          <w:lang w:val="lt-LT"/>
        </w:rPr>
        <w:t>Y</w:t>
      </w:r>
      <w:r w:rsidRPr="000D410F">
        <w:rPr>
          <w:spacing w:val="-1"/>
          <w:sz w:val="24"/>
          <w:lang w:val="lt-LT"/>
        </w:rPr>
        <w:t>M</w:t>
      </w:r>
      <w:r w:rsidRPr="000D410F">
        <w:rPr>
          <w:sz w:val="24"/>
          <w:lang w:val="lt-LT"/>
        </w:rPr>
        <w:t>O</w:t>
      </w:r>
      <w:r w:rsidRPr="000D410F">
        <w:rPr>
          <w:spacing w:val="1"/>
          <w:sz w:val="24"/>
          <w:lang w:val="lt-LT"/>
        </w:rPr>
        <w:t>S</w:t>
      </w:r>
      <w:r w:rsidRPr="000D410F">
        <w:rPr>
          <w:sz w:val="24"/>
          <w:lang w:val="lt-LT"/>
        </w:rPr>
        <w:t xml:space="preserve">I </w:t>
      </w:r>
      <w:r w:rsidRPr="000D410F">
        <w:rPr>
          <w:spacing w:val="-3"/>
          <w:sz w:val="24"/>
          <w:lang w:val="lt-LT"/>
        </w:rPr>
        <w:t>P</w:t>
      </w:r>
      <w:r w:rsidRPr="000D410F">
        <w:rPr>
          <w:spacing w:val="1"/>
          <w:sz w:val="24"/>
          <w:lang w:val="lt-LT"/>
        </w:rPr>
        <w:t>A</w:t>
      </w:r>
      <w:r w:rsidRPr="000D410F">
        <w:rPr>
          <w:sz w:val="24"/>
          <w:lang w:val="lt-LT"/>
        </w:rPr>
        <w:t>GALBOS</w:t>
      </w:r>
      <w:r w:rsidRPr="000D410F">
        <w:rPr>
          <w:spacing w:val="1"/>
          <w:sz w:val="24"/>
          <w:lang w:val="lt-LT"/>
        </w:rPr>
        <w:t xml:space="preserve"> </w:t>
      </w:r>
      <w:r w:rsidRPr="000D410F">
        <w:rPr>
          <w:spacing w:val="-2"/>
          <w:sz w:val="24"/>
          <w:lang w:val="lt-LT"/>
        </w:rPr>
        <w:t>T</w:t>
      </w:r>
      <w:r w:rsidRPr="000D410F">
        <w:rPr>
          <w:sz w:val="24"/>
          <w:lang w:val="lt-LT"/>
        </w:rPr>
        <w:t>EI</w:t>
      </w:r>
      <w:r w:rsidRPr="000D410F">
        <w:rPr>
          <w:spacing w:val="-2"/>
          <w:sz w:val="24"/>
          <w:lang w:val="lt-LT"/>
        </w:rPr>
        <w:t>K</w:t>
      </w:r>
      <w:r w:rsidRPr="000D410F">
        <w:rPr>
          <w:sz w:val="24"/>
          <w:lang w:val="lt-LT"/>
        </w:rPr>
        <w:t>I</w:t>
      </w:r>
      <w:r w:rsidRPr="000D410F">
        <w:rPr>
          <w:spacing w:val="-1"/>
          <w:sz w:val="24"/>
          <w:lang w:val="lt-LT"/>
        </w:rPr>
        <w:t>M</w:t>
      </w:r>
      <w:r w:rsidRPr="000D410F">
        <w:rPr>
          <w:sz w:val="24"/>
          <w:lang w:val="lt-LT"/>
        </w:rPr>
        <w:t>AS</w:t>
      </w:r>
    </w:p>
    <w:p w:rsidR="0084573F" w:rsidRPr="000D410F" w:rsidRDefault="0084573F" w:rsidP="0084573F">
      <w:pPr>
        <w:spacing w:after="0" w:line="240" w:lineRule="auto"/>
        <w:rPr>
          <w:sz w:val="26"/>
          <w:szCs w:val="26"/>
          <w:lang w:val="lt-LT"/>
        </w:rPr>
      </w:pPr>
    </w:p>
    <w:p w:rsidR="0084573F" w:rsidRDefault="00AC2E7D" w:rsidP="0084573F">
      <w:pPr>
        <w:pStyle w:val="BodyText"/>
        <w:widowControl w:val="0"/>
        <w:tabs>
          <w:tab w:val="left" w:pos="1796"/>
        </w:tabs>
        <w:spacing w:after="0"/>
        <w:ind w:right="106"/>
        <w:jc w:val="both"/>
      </w:pPr>
      <w:r>
        <w:t>87</w:t>
      </w:r>
      <w:r w:rsidR="0084573F">
        <w:t>. Mokinių</w:t>
      </w:r>
      <w:r w:rsidR="0084573F">
        <w:rPr>
          <w:spacing w:val="14"/>
        </w:rPr>
        <w:t xml:space="preserve"> </w:t>
      </w:r>
      <w:r w:rsidR="0084573F">
        <w:t>p</w:t>
      </w:r>
      <w:r w:rsidR="0084573F">
        <w:rPr>
          <w:spacing w:val="-1"/>
        </w:rPr>
        <w:t>a</w:t>
      </w:r>
      <w:r w:rsidR="0084573F">
        <w:t>siekim</w:t>
      </w:r>
      <w:r w:rsidR="0084573F">
        <w:rPr>
          <w:spacing w:val="-1"/>
        </w:rPr>
        <w:t>a</w:t>
      </w:r>
      <w:r w:rsidR="0084573F">
        <w:t>i</w:t>
      </w:r>
      <w:r w:rsidR="0084573F">
        <w:rPr>
          <w:spacing w:val="12"/>
        </w:rPr>
        <w:t xml:space="preserve"> </w:t>
      </w:r>
      <w:r w:rsidR="0084573F">
        <w:t>mo</w:t>
      </w:r>
      <w:r w:rsidR="0084573F">
        <w:rPr>
          <w:spacing w:val="2"/>
        </w:rPr>
        <w:t>k</w:t>
      </w:r>
      <w:r w:rsidR="0084573F">
        <w:rPr>
          <w:spacing w:val="-5"/>
        </w:rPr>
        <w:t>y</w:t>
      </w:r>
      <w:r w:rsidR="0084573F">
        <w:t>kloje</w:t>
      </w:r>
      <w:r w:rsidR="0084573F">
        <w:rPr>
          <w:spacing w:val="13"/>
        </w:rPr>
        <w:t xml:space="preserve"> </w:t>
      </w:r>
      <w:r w:rsidR="0084573F">
        <w:t>stebimi</w:t>
      </w:r>
      <w:r w:rsidR="0084573F">
        <w:rPr>
          <w:spacing w:val="14"/>
        </w:rPr>
        <w:t xml:space="preserve"> </w:t>
      </w:r>
      <w:r w:rsidR="0084573F">
        <w:t>ir</w:t>
      </w:r>
      <w:r w:rsidR="0084573F">
        <w:rPr>
          <w:spacing w:val="13"/>
        </w:rPr>
        <w:t xml:space="preserve"> </w:t>
      </w:r>
      <w:r w:rsidR="0084573F">
        <w:rPr>
          <w:spacing w:val="-1"/>
        </w:rPr>
        <w:t>a</w:t>
      </w:r>
      <w:r w:rsidR="0084573F">
        <w:t>n</w:t>
      </w:r>
      <w:r w:rsidR="0084573F">
        <w:rPr>
          <w:spacing w:val="-1"/>
        </w:rPr>
        <w:t>a</w:t>
      </w:r>
      <w:r w:rsidR="0084573F">
        <w:t>li</w:t>
      </w:r>
      <w:r w:rsidR="0084573F">
        <w:rPr>
          <w:spacing w:val="1"/>
        </w:rPr>
        <w:t>z</w:t>
      </w:r>
      <w:r w:rsidR="0084573F">
        <w:t>uojami,</w:t>
      </w:r>
      <w:r w:rsidR="0084573F">
        <w:rPr>
          <w:spacing w:val="14"/>
        </w:rPr>
        <w:t xml:space="preserve"> </w:t>
      </w:r>
      <w:r w:rsidR="0084573F">
        <w:t>laiku</w:t>
      </w:r>
      <w:r w:rsidR="0084573F">
        <w:rPr>
          <w:spacing w:val="14"/>
        </w:rPr>
        <w:t xml:space="preserve"> </w:t>
      </w:r>
      <w:r w:rsidR="0084573F">
        <w:t>id</w:t>
      </w:r>
      <w:r w:rsidR="0084573F">
        <w:rPr>
          <w:spacing w:val="-3"/>
        </w:rPr>
        <w:t>e</w:t>
      </w:r>
      <w:r w:rsidR="0084573F">
        <w:t xml:space="preserve">ntifikuojami </w:t>
      </w:r>
      <w:r w:rsidR="0084573F">
        <w:rPr>
          <w:spacing w:val="2"/>
        </w:rPr>
        <w:t>k</w:t>
      </w:r>
      <w:r w:rsidR="0084573F">
        <w:rPr>
          <w:spacing w:val="-5"/>
        </w:rPr>
        <w:t>y</w:t>
      </w:r>
      <w:r w:rsidR="0084573F">
        <w:t>lan</w:t>
      </w:r>
      <w:r w:rsidR="0084573F">
        <w:rPr>
          <w:spacing w:val="4"/>
        </w:rPr>
        <w:t>t</w:t>
      </w:r>
      <w:r w:rsidR="0084573F">
        <w:rPr>
          <w:spacing w:val="-5"/>
        </w:rPr>
        <w:t>y</w:t>
      </w:r>
      <w:r w:rsidR="0084573F">
        <w:t>s</w:t>
      </w:r>
      <w:r w:rsidR="0084573F">
        <w:rPr>
          <w:spacing w:val="60"/>
        </w:rPr>
        <w:t xml:space="preserve"> </w:t>
      </w:r>
      <w:r w:rsidR="0084573F">
        <w:t>mo</w:t>
      </w:r>
      <w:r w:rsidR="0084573F">
        <w:rPr>
          <w:spacing w:val="5"/>
        </w:rPr>
        <w:t>k</w:t>
      </w:r>
      <w:r w:rsidR="0084573F">
        <w:rPr>
          <w:spacing w:val="-5"/>
        </w:rPr>
        <w:t>y</w:t>
      </w:r>
      <w:r w:rsidR="0084573F">
        <w:t>mosi</w:t>
      </w:r>
      <w:r w:rsidR="0084573F">
        <w:rPr>
          <w:spacing w:val="60"/>
        </w:rPr>
        <w:t xml:space="preserve"> </w:t>
      </w:r>
      <w:r w:rsidR="0084573F">
        <w:t>su</w:t>
      </w:r>
      <w:r w:rsidR="0084573F">
        <w:rPr>
          <w:spacing w:val="2"/>
        </w:rPr>
        <w:t>n</w:t>
      </w:r>
      <w:r w:rsidR="0084573F">
        <w:t>kumai.</w:t>
      </w:r>
      <w:r w:rsidR="0084573F">
        <w:rPr>
          <w:spacing w:val="59"/>
        </w:rPr>
        <w:t xml:space="preserve"> </w:t>
      </w:r>
      <w:r w:rsidR="0084573F">
        <w:t>Apie</w:t>
      </w:r>
      <w:r w:rsidR="0084573F">
        <w:rPr>
          <w:spacing w:val="58"/>
        </w:rPr>
        <w:t xml:space="preserve"> </w:t>
      </w:r>
      <w:r w:rsidR="0084573F">
        <w:rPr>
          <w:spacing w:val="-1"/>
        </w:rPr>
        <w:t>a</w:t>
      </w:r>
      <w:r w:rsidR="0084573F">
        <w:t>tsir</w:t>
      </w:r>
      <w:r w:rsidR="0084573F">
        <w:rPr>
          <w:spacing w:val="-2"/>
        </w:rPr>
        <w:t>a</w:t>
      </w:r>
      <w:r w:rsidR="0084573F">
        <w:t>dusi</w:t>
      </w:r>
      <w:r w:rsidR="0084573F">
        <w:rPr>
          <w:spacing w:val="2"/>
        </w:rPr>
        <w:t>u</w:t>
      </w:r>
      <w:r w:rsidR="0084573F">
        <w:t>s mo</w:t>
      </w:r>
      <w:r w:rsidR="0084573F">
        <w:rPr>
          <w:spacing w:val="2"/>
        </w:rPr>
        <w:t>k</w:t>
      </w:r>
      <w:r w:rsidR="0084573F">
        <w:rPr>
          <w:spacing w:val="-5"/>
        </w:rPr>
        <w:t>y</w:t>
      </w:r>
      <w:r w:rsidR="0084573F">
        <w:t>mosi sunkumus</w:t>
      </w:r>
      <w:r w:rsidR="0084573F">
        <w:rPr>
          <w:spacing w:val="2"/>
        </w:rPr>
        <w:t xml:space="preserve"> </w:t>
      </w:r>
      <w:r w:rsidR="0084573F">
        <w:t>info</w:t>
      </w:r>
      <w:r w:rsidR="0084573F">
        <w:rPr>
          <w:spacing w:val="-1"/>
        </w:rPr>
        <w:t>r</w:t>
      </w:r>
      <w:r w:rsidR="0084573F">
        <w:t>muoj</w:t>
      </w:r>
      <w:r w:rsidR="0084573F">
        <w:rPr>
          <w:spacing w:val="-1"/>
        </w:rPr>
        <w:t>a</w:t>
      </w:r>
      <w:r w:rsidR="0084573F">
        <w:t xml:space="preserve">mi </w:t>
      </w:r>
      <w:r w:rsidR="00381CB2">
        <w:t xml:space="preserve">mokinio </w:t>
      </w:r>
      <w:r w:rsidR="00381CB2" w:rsidRPr="00381CB2">
        <w:t xml:space="preserve"> </w:t>
      </w:r>
      <w:r w:rsidR="0084573F">
        <w:t>mokinio</w:t>
      </w:r>
      <w:r w:rsidR="0084573F">
        <w:rPr>
          <w:spacing w:val="12"/>
        </w:rPr>
        <w:t xml:space="preserve"> </w:t>
      </w:r>
      <w:r w:rsidR="0084573F">
        <w:t>tėv</w:t>
      </w:r>
      <w:r w:rsidR="0084573F">
        <w:rPr>
          <w:spacing w:val="-2"/>
        </w:rPr>
        <w:t>a</w:t>
      </w:r>
      <w:r w:rsidR="0084573F">
        <w:t>i</w:t>
      </w:r>
      <w:r w:rsidR="0084573F">
        <w:rPr>
          <w:spacing w:val="14"/>
        </w:rPr>
        <w:t xml:space="preserve"> </w:t>
      </w:r>
      <w:r w:rsidR="0084573F">
        <w:t>(</w:t>
      </w:r>
      <w:r w:rsidR="0084573F">
        <w:rPr>
          <w:spacing w:val="-4"/>
        </w:rPr>
        <w:t>g</w:t>
      </w:r>
      <w:r w:rsidR="0084573F">
        <w:t>l</w:t>
      </w:r>
      <w:r w:rsidR="0084573F">
        <w:rPr>
          <w:spacing w:val="2"/>
        </w:rPr>
        <w:t>o</w:t>
      </w:r>
      <w:r w:rsidR="0084573F">
        <w:t>b</w:t>
      </w:r>
      <w:r w:rsidR="0084573F">
        <w:rPr>
          <w:spacing w:val="-1"/>
        </w:rPr>
        <w:t>ė</w:t>
      </w:r>
      <w:r w:rsidR="0084573F">
        <w:t>jai,</w:t>
      </w:r>
      <w:r w:rsidR="0084573F">
        <w:rPr>
          <w:spacing w:val="14"/>
        </w:rPr>
        <w:t xml:space="preserve"> </w:t>
      </w:r>
      <w:r w:rsidR="0084573F">
        <w:t>rūpintoj</w:t>
      </w:r>
      <w:r w:rsidR="0084573F">
        <w:rPr>
          <w:spacing w:val="-1"/>
        </w:rPr>
        <w:t>a</w:t>
      </w:r>
      <w:r w:rsidR="0084573F">
        <w:t>i)</w:t>
      </w:r>
      <w:r w:rsidR="00381CB2">
        <w:t>,</w:t>
      </w:r>
      <w:r w:rsidR="0084573F">
        <w:rPr>
          <w:spacing w:val="13"/>
        </w:rPr>
        <w:t xml:space="preserve"> </w:t>
      </w:r>
      <w:r w:rsidR="00381CB2">
        <w:t xml:space="preserve">Trakų </w:t>
      </w:r>
      <w:r w:rsidR="00381CB2" w:rsidRPr="00381CB2">
        <w:t>švietimo</w:t>
      </w:r>
      <w:r w:rsidR="00381CB2" w:rsidRPr="00381CB2">
        <w:rPr>
          <w:spacing w:val="14"/>
        </w:rPr>
        <w:t xml:space="preserve"> </w:t>
      </w:r>
      <w:r w:rsidR="00381CB2" w:rsidRPr="00381CB2">
        <w:t>p</w:t>
      </w:r>
      <w:r w:rsidR="00381CB2" w:rsidRPr="00381CB2">
        <w:rPr>
          <w:spacing w:val="-1"/>
        </w:rPr>
        <w:t>a</w:t>
      </w:r>
      <w:r w:rsidR="00381CB2" w:rsidRPr="00381CB2">
        <w:rPr>
          <w:spacing w:val="-3"/>
        </w:rPr>
        <w:t>g</w:t>
      </w:r>
      <w:r w:rsidR="00381CB2" w:rsidRPr="00381CB2">
        <w:rPr>
          <w:spacing w:val="-1"/>
        </w:rPr>
        <w:t>a</w:t>
      </w:r>
      <w:r w:rsidR="00381CB2" w:rsidRPr="00381CB2">
        <w:t>lbos</w:t>
      </w:r>
      <w:r w:rsidR="00381CB2" w:rsidRPr="00381CB2">
        <w:rPr>
          <w:spacing w:val="14"/>
        </w:rPr>
        <w:t xml:space="preserve"> </w:t>
      </w:r>
      <w:r w:rsidR="00381CB2">
        <w:rPr>
          <w:spacing w:val="14"/>
        </w:rPr>
        <w:t xml:space="preserve">tarnybos </w:t>
      </w:r>
      <w:r w:rsidR="00381CB2" w:rsidRPr="00381CB2">
        <w:t>spe</w:t>
      </w:r>
      <w:r w:rsidR="00381CB2" w:rsidRPr="00381CB2">
        <w:rPr>
          <w:spacing w:val="-2"/>
        </w:rPr>
        <w:t>c</w:t>
      </w:r>
      <w:r w:rsidR="00381CB2" w:rsidRPr="00381CB2">
        <w:t>i</w:t>
      </w:r>
      <w:r w:rsidR="00381CB2" w:rsidRPr="00381CB2">
        <w:rPr>
          <w:spacing w:val="1"/>
        </w:rPr>
        <w:t>a</w:t>
      </w:r>
      <w:r w:rsidR="00381CB2">
        <w:t xml:space="preserve">listai </w:t>
      </w:r>
      <w:r w:rsidR="0084573F">
        <w:t>ir</w:t>
      </w:r>
      <w:r w:rsidR="0084573F">
        <w:rPr>
          <w:spacing w:val="13"/>
        </w:rPr>
        <w:t xml:space="preserve"> </w:t>
      </w:r>
      <w:r w:rsidR="0084573F">
        <w:t>k</w:t>
      </w:r>
      <w:r w:rsidR="0084573F">
        <w:rPr>
          <w:spacing w:val="-1"/>
        </w:rPr>
        <w:t>a</w:t>
      </w:r>
      <w:r w:rsidR="0084573F">
        <w:t>rtu</w:t>
      </w:r>
      <w:r w:rsidR="0084573F">
        <w:rPr>
          <w:spacing w:val="16"/>
        </w:rPr>
        <w:t xml:space="preserve"> </w:t>
      </w:r>
      <w:r w:rsidR="0084573F">
        <w:t>ta</w:t>
      </w:r>
      <w:r w:rsidR="0084573F">
        <w:rPr>
          <w:spacing w:val="-2"/>
        </w:rPr>
        <w:t>r</w:t>
      </w:r>
      <w:r w:rsidR="0084573F">
        <w:t>iam</w:t>
      </w:r>
      <w:r w:rsidR="0084573F">
        <w:rPr>
          <w:spacing w:val="-1"/>
        </w:rPr>
        <w:t>a</w:t>
      </w:r>
      <w:r w:rsidR="0084573F">
        <w:t>si</w:t>
      </w:r>
      <w:r w:rsidR="0084573F">
        <w:rPr>
          <w:spacing w:val="14"/>
        </w:rPr>
        <w:t xml:space="preserve"> </w:t>
      </w:r>
      <w:r w:rsidR="0084573F">
        <w:rPr>
          <w:spacing w:val="5"/>
        </w:rPr>
        <w:t>d</w:t>
      </w:r>
      <w:r w:rsidR="0084573F">
        <w:rPr>
          <w:spacing w:val="-1"/>
        </w:rPr>
        <w:t>ė</w:t>
      </w:r>
      <w:r w:rsidR="0084573F">
        <w:t>l</w:t>
      </w:r>
      <w:r w:rsidR="0084573F">
        <w:rPr>
          <w:spacing w:val="14"/>
        </w:rPr>
        <w:t xml:space="preserve"> </w:t>
      </w:r>
      <w:r w:rsidR="0084573F">
        <w:t>mo</w:t>
      </w:r>
      <w:r w:rsidR="0084573F">
        <w:rPr>
          <w:spacing w:val="2"/>
        </w:rPr>
        <w:t>k</w:t>
      </w:r>
      <w:r w:rsidR="0084573F">
        <w:rPr>
          <w:spacing w:val="-5"/>
        </w:rPr>
        <w:t>y</w:t>
      </w:r>
      <w:r w:rsidR="0084573F">
        <w:t>mosi p</w:t>
      </w:r>
      <w:r w:rsidR="0084573F">
        <w:rPr>
          <w:spacing w:val="-1"/>
        </w:rPr>
        <w:t>a</w:t>
      </w:r>
      <w:r w:rsidR="0084573F">
        <w:t>g</w:t>
      </w:r>
      <w:r w:rsidR="0084573F">
        <w:rPr>
          <w:spacing w:val="-1"/>
        </w:rPr>
        <w:t>a</w:t>
      </w:r>
      <w:r w:rsidR="0084573F">
        <w:t>lbos suteikimo.</w:t>
      </w:r>
    </w:p>
    <w:p w:rsidR="0084573F" w:rsidRPr="000D410F" w:rsidRDefault="00AC2E7D" w:rsidP="0084573F">
      <w:pPr>
        <w:pStyle w:val="BodyText"/>
        <w:widowControl w:val="0"/>
        <w:tabs>
          <w:tab w:val="left" w:pos="1722"/>
        </w:tabs>
        <w:spacing w:after="0"/>
        <w:ind w:right="108"/>
        <w:jc w:val="both"/>
        <w:rPr>
          <w:color w:val="FF0000"/>
        </w:rPr>
      </w:pPr>
      <w:r>
        <w:lastRenderedPageBreak/>
        <w:t>88</w:t>
      </w:r>
      <w:r w:rsidR="0084573F">
        <w:t>. Mo</w:t>
      </w:r>
      <w:r w:rsidR="0084573F">
        <w:rPr>
          <w:spacing w:val="2"/>
        </w:rPr>
        <w:t>k</w:t>
      </w:r>
      <w:r w:rsidR="0084573F">
        <w:rPr>
          <w:spacing w:val="-5"/>
        </w:rPr>
        <w:t>y</w:t>
      </w:r>
      <w:r w:rsidR="0084573F">
        <w:t xml:space="preserve">mosi </w:t>
      </w:r>
      <w:r w:rsidR="0084573F">
        <w:rPr>
          <w:spacing w:val="2"/>
        </w:rPr>
        <w:t>p</w:t>
      </w:r>
      <w:r w:rsidR="0084573F">
        <w:rPr>
          <w:spacing w:val="1"/>
        </w:rPr>
        <w:t>a</w:t>
      </w:r>
      <w:r w:rsidR="0084573F">
        <w:rPr>
          <w:spacing w:val="-3"/>
        </w:rPr>
        <w:t>g</w:t>
      </w:r>
      <w:r w:rsidR="0084573F">
        <w:rPr>
          <w:spacing w:val="-1"/>
        </w:rPr>
        <w:t>a</w:t>
      </w:r>
      <w:r w:rsidR="0084573F">
        <w:t>lbos</w:t>
      </w:r>
      <w:r w:rsidR="0084573F">
        <w:rPr>
          <w:spacing w:val="2"/>
        </w:rPr>
        <w:t xml:space="preserve"> </w:t>
      </w:r>
      <w:r w:rsidR="0084573F">
        <w:t>o</w:t>
      </w:r>
      <w:r w:rsidR="0084573F">
        <w:rPr>
          <w:spacing w:val="-1"/>
        </w:rPr>
        <w:t>r</w:t>
      </w:r>
      <w:r w:rsidR="0084573F">
        <w:t>g</w:t>
      </w:r>
      <w:r w:rsidR="0084573F">
        <w:rPr>
          <w:spacing w:val="-1"/>
        </w:rPr>
        <w:t>a</w:t>
      </w:r>
      <w:r w:rsidR="0084573F">
        <w:t>ni</w:t>
      </w:r>
      <w:r w:rsidR="0084573F">
        <w:rPr>
          <w:spacing w:val="1"/>
        </w:rPr>
        <w:t>z</w:t>
      </w:r>
      <w:r w:rsidR="0084573F">
        <w:rPr>
          <w:spacing w:val="-1"/>
        </w:rPr>
        <w:t>a</w:t>
      </w:r>
      <w:r w:rsidR="0084573F">
        <w:t>vim</w:t>
      </w:r>
      <w:r w:rsidR="0084573F">
        <w:rPr>
          <w:spacing w:val="-1"/>
        </w:rPr>
        <w:t>a</w:t>
      </w:r>
      <w:r w:rsidR="0084573F">
        <w:t>s a</w:t>
      </w:r>
      <w:r w:rsidR="0084573F">
        <w:rPr>
          <w:spacing w:val="1"/>
        </w:rPr>
        <w:t>p</w:t>
      </w:r>
      <w:r w:rsidR="0084573F">
        <w:t>r</w:t>
      </w:r>
      <w:r w:rsidR="0084573F">
        <w:rPr>
          <w:spacing w:val="-2"/>
        </w:rPr>
        <w:t>ė</w:t>
      </w:r>
      <w:r w:rsidR="0084573F">
        <w:t>p</w:t>
      </w:r>
      <w:r w:rsidR="0084573F">
        <w:rPr>
          <w:spacing w:val="2"/>
        </w:rPr>
        <w:t>ia</w:t>
      </w:r>
      <w:r w:rsidR="0084573F">
        <w:t xml:space="preserve"> ne tik </w:t>
      </w:r>
      <w:r w:rsidR="0084573F">
        <w:rPr>
          <w:spacing w:val="2"/>
        </w:rPr>
        <w:t>p</w:t>
      </w:r>
      <w:r w:rsidR="0084573F">
        <w:t>riimamus spr</w:t>
      </w:r>
      <w:r w:rsidR="0084573F">
        <w:rPr>
          <w:spacing w:val="-1"/>
        </w:rPr>
        <w:t>e</w:t>
      </w:r>
      <w:r w:rsidR="0084573F">
        <w:rPr>
          <w:spacing w:val="2"/>
        </w:rPr>
        <w:t>n</w:t>
      </w:r>
      <w:r w:rsidR="0084573F">
        <w:t>dimus, b</w:t>
      </w:r>
      <w:r w:rsidR="0084573F">
        <w:rPr>
          <w:spacing w:val="-1"/>
        </w:rPr>
        <w:t>e</w:t>
      </w:r>
      <w:r w:rsidR="0084573F">
        <w:t>t ir p</w:t>
      </w:r>
      <w:r w:rsidR="0084573F">
        <w:rPr>
          <w:spacing w:val="-1"/>
        </w:rPr>
        <w:t>a</w:t>
      </w:r>
      <w:r w:rsidR="0084573F">
        <w:t>n</w:t>
      </w:r>
      <w:r w:rsidR="0084573F">
        <w:rPr>
          <w:spacing w:val="-1"/>
        </w:rPr>
        <w:t>a</w:t>
      </w:r>
      <w:r w:rsidR="0084573F">
        <w:t>udotų</w:t>
      </w:r>
      <w:r w:rsidR="0084573F">
        <w:rPr>
          <w:spacing w:val="57"/>
        </w:rPr>
        <w:t xml:space="preserve"> </w:t>
      </w:r>
      <w:r w:rsidR="0084573F">
        <w:t>p</w:t>
      </w:r>
      <w:r w:rsidR="0084573F">
        <w:rPr>
          <w:spacing w:val="-1"/>
        </w:rPr>
        <w:t>r</w:t>
      </w:r>
      <w:r w:rsidR="0084573F">
        <w:t>iemonių</w:t>
      </w:r>
      <w:r w:rsidR="0084573F">
        <w:rPr>
          <w:spacing w:val="57"/>
        </w:rPr>
        <w:t xml:space="preserve"> </w:t>
      </w:r>
      <w:r w:rsidR="0084573F">
        <w:t>pov</w:t>
      </w:r>
      <w:r w:rsidR="0084573F">
        <w:rPr>
          <w:spacing w:val="-1"/>
        </w:rPr>
        <w:t>e</w:t>
      </w:r>
      <w:r w:rsidR="0084573F">
        <w:t>ikio</w:t>
      </w:r>
      <w:r w:rsidR="0084573F">
        <w:rPr>
          <w:spacing w:val="57"/>
        </w:rPr>
        <w:t xml:space="preserve"> </w:t>
      </w:r>
      <w:r w:rsidR="0084573F">
        <w:rPr>
          <w:spacing w:val="-1"/>
        </w:rPr>
        <w:t>a</w:t>
      </w:r>
      <w:r w:rsidR="0084573F">
        <w:t>n</w:t>
      </w:r>
      <w:r w:rsidR="0084573F">
        <w:rPr>
          <w:spacing w:val="-1"/>
        </w:rPr>
        <w:t>a</w:t>
      </w:r>
      <w:r w:rsidR="0084573F">
        <w:t>li</w:t>
      </w:r>
      <w:r w:rsidR="0084573F">
        <w:rPr>
          <w:spacing w:val="1"/>
        </w:rPr>
        <w:t>z</w:t>
      </w:r>
      <w:r w:rsidR="0084573F">
        <w:rPr>
          <w:spacing w:val="-1"/>
        </w:rPr>
        <w:t>ę</w:t>
      </w:r>
      <w:r w:rsidR="0084573F">
        <w:t>.</w:t>
      </w:r>
      <w:r w:rsidR="0084573F">
        <w:rPr>
          <w:spacing w:val="57"/>
        </w:rPr>
        <w:t xml:space="preserve"> </w:t>
      </w:r>
      <w:r w:rsidR="0084573F">
        <w:t>Mo</w:t>
      </w:r>
      <w:r w:rsidR="0084573F">
        <w:rPr>
          <w:spacing w:val="2"/>
        </w:rPr>
        <w:t>k</w:t>
      </w:r>
      <w:r w:rsidR="0084573F">
        <w:rPr>
          <w:spacing w:val="-8"/>
        </w:rPr>
        <w:t>y</w:t>
      </w:r>
      <w:r w:rsidR="0084573F">
        <w:rPr>
          <w:spacing w:val="2"/>
        </w:rPr>
        <w:t>m</w:t>
      </w:r>
      <w:r w:rsidR="0084573F">
        <w:t>osi</w:t>
      </w:r>
      <w:r w:rsidR="0084573F">
        <w:rPr>
          <w:spacing w:val="58"/>
        </w:rPr>
        <w:t xml:space="preserve"> </w:t>
      </w:r>
      <w:r w:rsidR="0084573F">
        <w:t>p</w:t>
      </w:r>
      <w:r w:rsidR="0084573F">
        <w:rPr>
          <w:spacing w:val="-1"/>
        </w:rPr>
        <w:t>a</w:t>
      </w:r>
      <w:r w:rsidR="0084573F">
        <w:rPr>
          <w:spacing w:val="-3"/>
        </w:rPr>
        <w:t>g</w:t>
      </w:r>
      <w:r w:rsidR="0084573F">
        <w:rPr>
          <w:spacing w:val="-1"/>
        </w:rPr>
        <w:t>a</w:t>
      </w:r>
      <w:r w:rsidR="0084573F">
        <w:t>lba</w:t>
      </w:r>
      <w:r w:rsidR="0084573F">
        <w:rPr>
          <w:spacing w:val="56"/>
        </w:rPr>
        <w:t xml:space="preserve"> </w:t>
      </w:r>
      <w:r w:rsidR="0084573F">
        <w:t>suteiki</w:t>
      </w:r>
      <w:r w:rsidR="0084573F">
        <w:rPr>
          <w:spacing w:val="-1"/>
        </w:rPr>
        <w:t>a</w:t>
      </w:r>
      <w:r w:rsidR="0084573F">
        <w:t>ma</w:t>
      </w:r>
      <w:r w:rsidR="0084573F">
        <w:rPr>
          <w:spacing w:val="56"/>
        </w:rPr>
        <w:t xml:space="preserve"> </w:t>
      </w:r>
      <w:r w:rsidR="0084573F">
        <w:t>laiku</w:t>
      </w:r>
      <w:r w:rsidR="0084573F">
        <w:rPr>
          <w:spacing w:val="57"/>
        </w:rPr>
        <w:t xml:space="preserve"> </w:t>
      </w:r>
      <w:r w:rsidR="0084573F">
        <w:t>ir</w:t>
      </w:r>
      <w:r w:rsidR="0084573F">
        <w:rPr>
          <w:spacing w:val="57"/>
        </w:rPr>
        <w:t xml:space="preserve"> </w:t>
      </w:r>
      <w:r w:rsidR="0084573F">
        <w:rPr>
          <w:spacing w:val="-1"/>
        </w:rPr>
        <w:t>a</w:t>
      </w:r>
      <w:r w:rsidR="0084573F">
        <w:t>titinka mokinio</w:t>
      </w:r>
      <w:r w:rsidR="0084573F">
        <w:rPr>
          <w:spacing w:val="31"/>
        </w:rPr>
        <w:t xml:space="preserve"> </w:t>
      </w:r>
      <w:r w:rsidR="0084573F">
        <w:t>mo</w:t>
      </w:r>
      <w:r w:rsidR="0084573F">
        <w:rPr>
          <w:spacing w:val="2"/>
        </w:rPr>
        <w:t>k</w:t>
      </w:r>
      <w:r w:rsidR="0084573F">
        <w:rPr>
          <w:spacing w:val="-8"/>
        </w:rPr>
        <w:t>y</w:t>
      </w:r>
      <w:r w:rsidR="0084573F">
        <w:t>mosi</w:t>
      </w:r>
      <w:r w:rsidR="0084573F">
        <w:rPr>
          <w:spacing w:val="34"/>
        </w:rPr>
        <w:t xml:space="preserve"> </w:t>
      </w:r>
      <w:r w:rsidR="0084573F">
        <w:t>g</w:t>
      </w:r>
      <w:r w:rsidR="0084573F">
        <w:rPr>
          <w:spacing w:val="-1"/>
        </w:rPr>
        <w:t>a</w:t>
      </w:r>
      <w:r w:rsidR="0084573F">
        <w:t>li</w:t>
      </w:r>
      <w:r w:rsidR="0084573F">
        <w:rPr>
          <w:spacing w:val="-1"/>
        </w:rPr>
        <w:t>a</w:t>
      </w:r>
      <w:r w:rsidR="0084573F">
        <w:t>s.</w:t>
      </w:r>
      <w:r w:rsidR="0084573F">
        <w:rPr>
          <w:spacing w:val="33"/>
        </w:rPr>
        <w:t xml:space="preserve"> </w:t>
      </w:r>
      <w:r w:rsidR="00381CB2" w:rsidRPr="00381CB2">
        <w:t>Direktoriaus pavaduotojas</w:t>
      </w:r>
      <w:r w:rsidR="00381CB2">
        <w:rPr>
          <w:spacing w:val="33"/>
        </w:rPr>
        <w:t xml:space="preserve"> </w:t>
      </w:r>
      <w:r w:rsidR="00381CB2">
        <w:t>įsakymu paskirtas</w:t>
      </w:r>
      <w:r w:rsidR="0084573F" w:rsidRPr="00381CB2">
        <w:t xml:space="preserve"> atsaking</w:t>
      </w:r>
      <w:r w:rsidR="00381CB2">
        <w:t>u</w:t>
      </w:r>
      <w:r w:rsidR="0084573F" w:rsidRPr="00381CB2">
        <w:t xml:space="preserve"> už mokymosi pagalbos organizavimą</w:t>
      </w:r>
      <w:r w:rsidR="0084573F" w:rsidRPr="000D410F">
        <w:rPr>
          <w:color w:val="FF0000"/>
        </w:rPr>
        <w:t>.</w:t>
      </w:r>
    </w:p>
    <w:p w:rsidR="00EF12C3" w:rsidRDefault="00AC2E7D" w:rsidP="00EF12C3">
      <w:pPr>
        <w:pStyle w:val="BodyText"/>
        <w:widowControl w:val="0"/>
        <w:tabs>
          <w:tab w:val="left" w:pos="1803"/>
        </w:tabs>
        <w:spacing w:before="69" w:after="0"/>
        <w:ind w:right="111"/>
        <w:jc w:val="both"/>
      </w:pPr>
      <w:r>
        <w:rPr>
          <w:rFonts w:eastAsia="Calibri"/>
        </w:rPr>
        <w:t>89</w:t>
      </w:r>
      <w:r w:rsidR="00EF12C3" w:rsidRPr="000D410F">
        <w:rPr>
          <w:rFonts w:eastAsia="Calibri"/>
        </w:rPr>
        <w:t>.</w:t>
      </w:r>
      <w:r w:rsidR="00EF12C3">
        <w:rPr>
          <w:rFonts w:ascii="Calibri" w:eastAsia="Calibri" w:hAnsi="Calibri"/>
          <w:sz w:val="22"/>
          <w:szCs w:val="22"/>
        </w:rPr>
        <w:t xml:space="preserve"> </w:t>
      </w:r>
      <w:r w:rsidR="00EF12C3">
        <w:t>Mo</w:t>
      </w:r>
      <w:r w:rsidR="00EF12C3">
        <w:rPr>
          <w:spacing w:val="2"/>
        </w:rPr>
        <w:t>k</w:t>
      </w:r>
      <w:r w:rsidR="00EF12C3">
        <w:rPr>
          <w:spacing w:val="-5"/>
        </w:rPr>
        <w:t>y</w:t>
      </w:r>
      <w:r w:rsidR="00EF12C3">
        <w:t>mosi</w:t>
      </w:r>
      <w:r w:rsidR="00EF12C3">
        <w:rPr>
          <w:spacing w:val="22"/>
        </w:rPr>
        <w:t xml:space="preserve"> </w:t>
      </w:r>
      <w:r w:rsidR="00EF12C3">
        <w:t>p</w:t>
      </w:r>
      <w:r w:rsidR="00EF12C3">
        <w:rPr>
          <w:spacing w:val="1"/>
        </w:rPr>
        <w:t>a</w:t>
      </w:r>
      <w:r w:rsidR="00EF12C3">
        <w:t>g</w:t>
      </w:r>
      <w:r w:rsidR="00EF12C3">
        <w:rPr>
          <w:spacing w:val="-1"/>
        </w:rPr>
        <w:t>a</w:t>
      </w:r>
      <w:r w:rsidR="00EF12C3">
        <w:t>lba</w:t>
      </w:r>
      <w:r w:rsidR="00EF12C3">
        <w:rPr>
          <w:spacing w:val="23"/>
        </w:rPr>
        <w:t xml:space="preserve"> </w:t>
      </w:r>
      <w:r w:rsidR="00EF12C3">
        <w:t>int</w:t>
      </w:r>
      <w:r w:rsidR="00EF12C3">
        <w:rPr>
          <w:spacing w:val="-1"/>
        </w:rPr>
        <w:t>e</w:t>
      </w:r>
      <w:r w:rsidR="00EF12C3">
        <w:rPr>
          <w:spacing w:val="-3"/>
        </w:rPr>
        <w:t>g</w:t>
      </w:r>
      <w:r w:rsidR="00EF12C3">
        <w:t>ruoj</w:t>
      </w:r>
      <w:r w:rsidR="00EF12C3">
        <w:rPr>
          <w:spacing w:val="-2"/>
        </w:rPr>
        <w:t>a</w:t>
      </w:r>
      <w:r w:rsidR="00EF12C3">
        <w:rPr>
          <w:spacing w:val="2"/>
        </w:rPr>
        <w:t>m</w:t>
      </w:r>
      <w:r w:rsidR="00EF12C3">
        <w:t>a</w:t>
      </w:r>
      <w:r w:rsidR="00EF12C3">
        <w:rPr>
          <w:spacing w:val="22"/>
        </w:rPr>
        <w:t xml:space="preserve"> </w:t>
      </w:r>
      <w:r w:rsidR="00EF12C3">
        <w:t>į</w:t>
      </w:r>
      <w:r w:rsidR="00EF12C3">
        <w:rPr>
          <w:spacing w:val="21"/>
        </w:rPr>
        <w:t xml:space="preserve"> </w:t>
      </w:r>
      <w:r w:rsidR="00EF12C3">
        <w:t>mo</w:t>
      </w:r>
      <w:r w:rsidR="00EF12C3">
        <w:rPr>
          <w:spacing w:val="2"/>
        </w:rPr>
        <w:t>k</w:t>
      </w:r>
      <w:r w:rsidR="00EF12C3">
        <w:rPr>
          <w:spacing w:val="-5"/>
        </w:rPr>
        <w:t>y</w:t>
      </w:r>
      <w:r w:rsidR="00EF12C3">
        <w:t>mo</w:t>
      </w:r>
      <w:r w:rsidR="00EF12C3">
        <w:rPr>
          <w:spacing w:val="21"/>
        </w:rPr>
        <w:t xml:space="preserve"> </w:t>
      </w:r>
      <w:r w:rsidR="00EF12C3">
        <w:t>ir</w:t>
      </w:r>
      <w:r w:rsidR="00EF12C3">
        <w:rPr>
          <w:spacing w:val="21"/>
        </w:rPr>
        <w:t xml:space="preserve"> </w:t>
      </w:r>
      <w:r w:rsidR="00EF12C3">
        <w:t>mo</w:t>
      </w:r>
      <w:r w:rsidR="00EF12C3">
        <w:rPr>
          <w:spacing w:val="5"/>
        </w:rPr>
        <w:t>k</w:t>
      </w:r>
      <w:r w:rsidR="00EF12C3">
        <w:rPr>
          <w:spacing w:val="-5"/>
        </w:rPr>
        <w:t>y</w:t>
      </w:r>
      <w:r w:rsidR="00EF12C3">
        <w:rPr>
          <w:spacing w:val="2"/>
        </w:rPr>
        <w:t>m</w:t>
      </w:r>
      <w:r w:rsidR="00EF12C3">
        <w:t>osi</w:t>
      </w:r>
      <w:r w:rsidR="00EF12C3">
        <w:rPr>
          <w:spacing w:val="22"/>
        </w:rPr>
        <w:t xml:space="preserve"> </w:t>
      </w:r>
      <w:r w:rsidR="00EF12C3">
        <w:t>p</w:t>
      </w:r>
      <w:r w:rsidR="00EF12C3">
        <w:rPr>
          <w:spacing w:val="-1"/>
        </w:rPr>
        <w:t>r</w:t>
      </w:r>
      <w:r w:rsidR="00EF12C3">
        <w:t>o</w:t>
      </w:r>
      <w:r w:rsidR="00EF12C3">
        <w:rPr>
          <w:spacing w:val="-1"/>
        </w:rPr>
        <w:t>ce</w:t>
      </w:r>
      <w:r w:rsidR="00EF12C3">
        <w:t>s</w:t>
      </w:r>
      <w:r w:rsidR="00EF12C3">
        <w:rPr>
          <w:spacing w:val="-1"/>
        </w:rPr>
        <w:t>ą</w:t>
      </w:r>
      <w:r w:rsidR="00EF12C3">
        <w:t>. Mo</w:t>
      </w:r>
      <w:r w:rsidR="00EF12C3">
        <w:rPr>
          <w:spacing w:val="2"/>
        </w:rPr>
        <w:t>k</w:t>
      </w:r>
      <w:r w:rsidR="00EF12C3">
        <w:rPr>
          <w:spacing w:val="-5"/>
        </w:rPr>
        <w:t>y</w:t>
      </w:r>
      <w:r w:rsidR="00EF12C3">
        <w:t>mosi</w:t>
      </w:r>
      <w:r w:rsidR="00EF12C3">
        <w:rPr>
          <w:spacing w:val="43"/>
        </w:rPr>
        <w:t xml:space="preserve"> </w:t>
      </w:r>
      <w:r w:rsidR="00EF12C3">
        <w:t>p</w:t>
      </w:r>
      <w:r w:rsidR="00EF12C3">
        <w:rPr>
          <w:spacing w:val="1"/>
        </w:rPr>
        <w:t>a</w:t>
      </w:r>
      <w:r w:rsidR="00EF12C3">
        <w:rPr>
          <w:spacing w:val="-3"/>
        </w:rPr>
        <w:t>g</w:t>
      </w:r>
      <w:r w:rsidR="00EF12C3">
        <w:rPr>
          <w:spacing w:val="-1"/>
        </w:rPr>
        <w:t>a</w:t>
      </w:r>
      <w:r w:rsidR="00EF12C3">
        <w:t>lbą</w:t>
      </w:r>
      <w:r w:rsidR="00EF12C3">
        <w:rPr>
          <w:spacing w:val="42"/>
        </w:rPr>
        <w:t xml:space="preserve"> </w:t>
      </w:r>
      <w:r w:rsidR="00EF12C3">
        <w:t>mo</w:t>
      </w:r>
      <w:r w:rsidR="00EF12C3">
        <w:rPr>
          <w:spacing w:val="2"/>
        </w:rPr>
        <w:t>k</w:t>
      </w:r>
      <w:r w:rsidR="00EF12C3">
        <w:t>iniui</w:t>
      </w:r>
      <w:r w:rsidR="00EF12C3">
        <w:rPr>
          <w:spacing w:val="43"/>
        </w:rPr>
        <w:t xml:space="preserve"> </w:t>
      </w:r>
      <w:r w:rsidR="00EF12C3">
        <w:t>pirmi</w:t>
      </w:r>
      <w:r w:rsidR="00EF12C3">
        <w:rPr>
          <w:spacing w:val="-1"/>
        </w:rPr>
        <w:t>a</w:t>
      </w:r>
      <w:r w:rsidR="00EF12C3">
        <w:t>usia</w:t>
      </w:r>
      <w:r w:rsidR="00EF12C3">
        <w:rPr>
          <w:spacing w:val="42"/>
        </w:rPr>
        <w:t xml:space="preserve"> </w:t>
      </w:r>
      <w:r w:rsidR="00EF12C3">
        <w:t>suteikia</w:t>
      </w:r>
      <w:r w:rsidR="00EF12C3">
        <w:rPr>
          <w:spacing w:val="39"/>
        </w:rPr>
        <w:t xml:space="preserve"> </w:t>
      </w:r>
      <w:r w:rsidR="00EF12C3">
        <w:t>jį</w:t>
      </w:r>
      <w:r w:rsidR="00EF12C3">
        <w:rPr>
          <w:spacing w:val="43"/>
        </w:rPr>
        <w:t xml:space="preserve"> </w:t>
      </w:r>
      <w:r w:rsidR="00EF12C3">
        <w:t>mokantis</w:t>
      </w:r>
      <w:r w:rsidR="00EF12C3">
        <w:rPr>
          <w:spacing w:val="43"/>
        </w:rPr>
        <w:t xml:space="preserve"> </w:t>
      </w:r>
      <w:r w:rsidR="00EF12C3">
        <w:t>mo</w:t>
      </w:r>
      <w:r w:rsidR="00EF12C3">
        <w:rPr>
          <w:spacing w:val="2"/>
        </w:rPr>
        <w:t>k</w:t>
      </w:r>
      <w:r w:rsidR="00EF12C3">
        <w:rPr>
          <w:spacing w:val="-8"/>
        </w:rPr>
        <w:t>y</w:t>
      </w:r>
      <w:r w:rsidR="00EF12C3">
        <w:t>toj</w:t>
      </w:r>
      <w:r w:rsidR="00EF12C3">
        <w:rPr>
          <w:spacing w:val="-1"/>
        </w:rPr>
        <w:t>a</w:t>
      </w:r>
      <w:r w:rsidR="00EF12C3">
        <w:t>s,</w:t>
      </w:r>
      <w:r w:rsidR="00EF12C3">
        <w:rPr>
          <w:spacing w:val="45"/>
        </w:rPr>
        <w:t xml:space="preserve"> </w:t>
      </w:r>
      <w:r w:rsidR="00EF12C3">
        <w:t>p</w:t>
      </w:r>
      <w:r w:rsidR="00EF12C3">
        <w:rPr>
          <w:spacing w:val="-1"/>
        </w:rPr>
        <w:t>r</w:t>
      </w:r>
      <w:r w:rsidR="00EF12C3">
        <w:t>it</w:t>
      </w:r>
      <w:r w:rsidR="00EF12C3">
        <w:rPr>
          <w:spacing w:val="-1"/>
        </w:rPr>
        <w:t>a</w:t>
      </w:r>
      <w:r w:rsidR="00EF12C3">
        <w:t>i</w:t>
      </w:r>
      <w:r w:rsidR="00EF12C3">
        <w:rPr>
          <w:spacing w:val="2"/>
        </w:rPr>
        <w:t>k</w:t>
      </w:r>
      <w:r w:rsidR="00EF12C3">
        <w:rPr>
          <w:spacing w:val="-5"/>
        </w:rPr>
        <w:t>y</w:t>
      </w:r>
      <w:r w:rsidR="00EF12C3">
        <w:t>d</w:t>
      </w:r>
      <w:r w:rsidR="00EF12C3">
        <w:rPr>
          <w:spacing w:val="-1"/>
        </w:rPr>
        <w:t>a</w:t>
      </w:r>
      <w:r w:rsidR="00EF12C3">
        <w:t>mas</w:t>
      </w:r>
      <w:r w:rsidR="00EF12C3">
        <w:rPr>
          <w:spacing w:val="42"/>
        </w:rPr>
        <w:t xml:space="preserve"> </w:t>
      </w:r>
      <w:r w:rsidR="00EF12C3">
        <w:t>tink</w:t>
      </w:r>
      <w:r w:rsidR="00EF12C3">
        <w:rPr>
          <w:spacing w:val="-1"/>
        </w:rPr>
        <w:t>a</w:t>
      </w:r>
      <w:r w:rsidR="00EF12C3">
        <w:t>mas mo</w:t>
      </w:r>
      <w:r w:rsidR="00EF12C3">
        <w:rPr>
          <w:spacing w:val="2"/>
        </w:rPr>
        <w:t>k</w:t>
      </w:r>
      <w:r w:rsidR="00EF12C3">
        <w:rPr>
          <w:spacing w:val="-5"/>
        </w:rPr>
        <w:t>y</w:t>
      </w:r>
      <w:r w:rsidR="00EF12C3">
        <w:t xml:space="preserve">mo(si) užduotis, </w:t>
      </w:r>
      <w:r w:rsidR="00EF12C3">
        <w:rPr>
          <w:spacing w:val="1"/>
        </w:rPr>
        <w:t>m</w:t>
      </w:r>
      <w:r w:rsidR="00EF12C3">
        <w:rPr>
          <w:spacing w:val="-1"/>
        </w:rPr>
        <w:t>e</w:t>
      </w:r>
      <w:r w:rsidR="00EF12C3">
        <w:t>todik</w:t>
      </w:r>
      <w:r w:rsidR="00EF12C3">
        <w:rPr>
          <w:spacing w:val="-1"/>
        </w:rPr>
        <w:t>a</w:t>
      </w:r>
      <w:r w:rsidR="00EF12C3">
        <w:t>s ir kt.</w:t>
      </w:r>
    </w:p>
    <w:p w:rsidR="00EF12C3" w:rsidRPr="009A162E" w:rsidRDefault="00AC2E7D" w:rsidP="00EF12C3">
      <w:pPr>
        <w:pStyle w:val="BodyText"/>
        <w:widowControl w:val="0"/>
        <w:tabs>
          <w:tab w:val="left" w:pos="1846"/>
        </w:tabs>
        <w:spacing w:before="3" w:after="0" w:line="276" w:lineRule="exact"/>
        <w:ind w:right="104"/>
        <w:jc w:val="both"/>
      </w:pPr>
      <w:r>
        <w:t>90</w:t>
      </w:r>
      <w:r w:rsidR="00EF12C3" w:rsidRPr="009A162E">
        <w:t>. Mo</w:t>
      </w:r>
      <w:r w:rsidR="00EF12C3" w:rsidRPr="009A162E">
        <w:rPr>
          <w:spacing w:val="2"/>
        </w:rPr>
        <w:t>k</w:t>
      </w:r>
      <w:r w:rsidR="00EF12C3" w:rsidRPr="009A162E">
        <w:rPr>
          <w:spacing w:val="-5"/>
        </w:rPr>
        <w:t>y</w:t>
      </w:r>
      <w:r w:rsidR="00EF12C3" w:rsidRPr="009A162E">
        <w:t>mosi</w:t>
      </w:r>
      <w:r w:rsidR="00EF12C3" w:rsidRPr="009A162E">
        <w:rPr>
          <w:spacing w:val="5"/>
        </w:rPr>
        <w:t xml:space="preserve"> </w:t>
      </w:r>
      <w:r w:rsidR="00EF12C3" w:rsidRPr="009A162E">
        <w:t>p</w:t>
      </w:r>
      <w:r w:rsidR="00EF12C3" w:rsidRPr="009A162E">
        <w:rPr>
          <w:spacing w:val="1"/>
        </w:rPr>
        <w:t>a</w:t>
      </w:r>
      <w:r w:rsidR="00EF12C3" w:rsidRPr="009A162E">
        <w:t>g</w:t>
      </w:r>
      <w:r w:rsidR="00EF12C3" w:rsidRPr="009A162E">
        <w:rPr>
          <w:spacing w:val="-1"/>
        </w:rPr>
        <w:t>a</w:t>
      </w:r>
      <w:r w:rsidR="00EF12C3" w:rsidRPr="009A162E">
        <w:t>lba</w:t>
      </w:r>
      <w:r w:rsidR="00EF12C3" w:rsidRPr="009A162E">
        <w:rPr>
          <w:spacing w:val="6"/>
        </w:rPr>
        <w:t xml:space="preserve"> </w:t>
      </w:r>
      <w:r w:rsidR="00EF12C3" w:rsidRPr="009A162E">
        <w:rPr>
          <w:spacing w:val="-3"/>
        </w:rPr>
        <w:t>g</w:t>
      </w:r>
      <w:r w:rsidR="00EF12C3" w:rsidRPr="009A162E">
        <w:rPr>
          <w:spacing w:val="-1"/>
        </w:rPr>
        <w:t>a</w:t>
      </w:r>
      <w:r w:rsidR="00EF12C3" w:rsidRPr="009A162E">
        <w:t>li</w:t>
      </w:r>
      <w:r w:rsidR="00EF12C3" w:rsidRPr="009A162E">
        <w:rPr>
          <w:spacing w:val="5"/>
        </w:rPr>
        <w:t xml:space="preserve"> </w:t>
      </w:r>
      <w:r w:rsidR="00EF12C3" w:rsidRPr="009A162E">
        <w:t>būti</w:t>
      </w:r>
      <w:r w:rsidR="00EF12C3" w:rsidRPr="009A162E">
        <w:rPr>
          <w:spacing w:val="5"/>
        </w:rPr>
        <w:t xml:space="preserve"> </w:t>
      </w:r>
      <w:r w:rsidR="00EF12C3" w:rsidRPr="009A162E">
        <w:t>teikiama</w:t>
      </w:r>
      <w:r w:rsidR="00EF12C3" w:rsidRPr="009A162E">
        <w:rPr>
          <w:spacing w:val="9"/>
        </w:rPr>
        <w:t xml:space="preserve"> </w:t>
      </w:r>
      <w:r w:rsidR="00EF12C3" w:rsidRPr="009A162E">
        <w:t>skiriant</w:t>
      </w:r>
      <w:r w:rsidR="00EF12C3" w:rsidRPr="009A162E">
        <w:rPr>
          <w:spacing w:val="4"/>
        </w:rPr>
        <w:t xml:space="preserve"> </w:t>
      </w:r>
      <w:r w:rsidR="00EF12C3" w:rsidRPr="009A162E">
        <w:t>trump</w:t>
      </w:r>
      <w:r w:rsidR="00EF12C3" w:rsidRPr="009A162E">
        <w:rPr>
          <w:spacing w:val="-2"/>
        </w:rPr>
        <w:t>a</w:t>
      </w:r>
      <w:r w:rsidR="00EF12C3" w:rsidRPr="009A162E">
        <w:t>laik</w:t>
      </w:r>
      <w:r w:rsidR="00EF12C3" w:rsidRPr="009A162E">
        <w:rPr>
          <w:spacing w:val="-1"/>
        </w:rPr>
        <w:t>e</w:t>
      </w:r>
      <w:r w:rsidR="00EF12C3" w:rsidRPr="009A162E">
        <w:t>s</w:t>
      </w:r>
      <w:r w:rsidR="00EF12C3" w:rsidRPr="009A162E">
        <w:rPr>
          <w:spacing w:val="4"/>
        </w:rPr>
        <w:t xml:space="preserve"> </w:t>
      </w:r>
      <w:r w:rsidR="00EF12C3" w:rsidRPr="009A162E">
        <w:rPr>
          <w:spacing w:val="1"/>
        </w:rPr>
        <w:t>a</w:t>
      </w:r>
      <w:r w:rsidR="00EF12C3" w:rsidRPr="009A162E">
        <w:t>r</w:t>
      </w:r>
      <w:r w:rsidR="00EF12C3" w:rsidRPr="009A162E">
        <w:rPr>
          <w:spacing w:val="3"/>
        </w:rPr>
        <w:t xml:space="preserve"> </w:t>
      </w:r>
      <w:r w:rsidR="00EF12C3" w:rsidRPr="009A162E">
        <w:t>il</w:t>
      </w:r>
      <w:r w:rsidR="00EF12C3" w:rsidRPr="009A162E">
        <w:rPr>
          <w:spacing w:val="-3"/>
        </w:rPr>
        <w:t>g</w:t>
      </w:r>
      <w:r w:rsidR="00EF12C3" w:rsidRPr="009A162E">
        <w:rPr>
          <w:spacing w:val="-1"/>
        </w:rPr>
        <w:t>a</w:t>
      </w:r>
      <w:r w:rsidR="00EF12C3" w:rsidRPr="009A162E">
        <w:rPr>
          <w:spacing w:val="2"/>
        </w:rPr>
        <w:t>l</w:t>
      </w:r>
      <w:r w:rsidR="00EF12C3" w:rsidRPr="009A162E">
        <w:rPr>
          <w:spacing w:val="-1"/>
        </w:rPr>
        <w:t>a</w:t>
      </w:r>
      <w:r w:rsidR="00EF12C3" w:rsidRPr="009A162E">
        <w:t>i</w:t>
      </w:r>
      <w:r w:rsidR="00EF12C3" w:rsidRPr="009A162E">
        <w:rPr>
          <w:spacing w:val="1"/>
        </w:rPr>
        <w:t>k</w:t>
      </w:r>
      <w:r w:rsidR="00EF12C3" w:rsidRPr="009A162E">
        <w:rPr>
          <w:spacing w:val="-1"/>
        </w:rPr>
        <w:t>e</w:t>
      </w:r>
      <w:r w:rsidR="00EF12C3" w:rsidRPr="009A162E">
        <w:t>s konsulta</w:t>
      </w:r>
      <w:r w:rsidR="00EF12C3" w:rsidRPr="009A162E">
        <w:rPr>
          <w:spacing w:val="-2"/>
        </w:rPr>
        <w:t>c</w:t>
      </w:r>
      <w:r w:rsidR="00EF12C3" w:rsidRPr="009A162E">
        <w:t>ij</w:t>
      </w:r>
      <w:r w:rsidR="00EF12C3" w:rsidRPr="009A162E">
        <w:rPr>
          <w:spacing w:val="-1"/>
        </w:rPr>
        <w:t>a</w:t>
      </w:r>
      <w:r w:rsidR="009A162E" w:rsidRPr="009A162E">
        <w:t xml:space="preserve">s. </w:t>
      </w:r>
      <w:r w:rsidR="00EF12C3" w:rsidRPr="009A162E">
        <w:t>Mo</w:t>
      </w:r>
      <w:r w:rsidR="00EF12C3" w:rsidRPr="009A162E">
        <w:rPr>
          <w:spacing w:val="2"/>
        </w:rPr>
        <w:t>k</w:t>
      </w:r>
      <w:r w:rsidR="00EF12C3" w:rsidRPr="009A162E">
        <w:rPr>
          <w:spacing w:val="-5"/>
        </w:rPr>
        <w:t>y</w:t>
      </w:r>
      <w:r w:rsidR="00EF12C3" w:rsidRPr="009A162E">
        <w:t>mosi</w:t>
      </w:r>
      <w:r w:rsidR="00EF12C3" w:rsidRPr="009A162E">
        <w:rPr>
          <w:spacing w:val="10"/>
        </w:rPr>
        <w:t xml:space="preserve"> </w:t>
      </w:r>
      <w:r w:rsidR="00EF12C3" w:rsidRPr="009A162E">
        <w:t>p</w:t>
      </w:r>
      <w:r w:rsidR="00EF12C3" w:rsidRPr="009A162E">
        <w:rPr>
          <w:spacing w:val="1"/>
        </w:rPr>
        <w:t>a</w:t>
      </w:r>
      <w:r w:rsidR="00EF12C3" w:rsidRPr="009A162E">
        <w:rPr>
          <w:spacing w:val="-3"/>
        </w:rPr>
        <w:t>g</w:t>
      </w:r>
      <w:r w:rsidR="00EF12C3" w:rsidRPr="009A162E">
        <w:rPr>
          <w:spacing w:val="-1"/>
        </w:rPr>
        <w:t>a</w:t>
      </w:r>
      <w:r w:rsidR="00EF12C3" w:rsidRPr="009A162E">
        <w:t>l</w:t>
      </w:r>
      <w:r w:rsidR="00EF12C3" w:rsidRPr="009A162E">
        <w:rPr>
          <w:spacing w:val="2"/>
        </w:rPr>
        <w:t>b</w:t>
      </w:r>
      <w:r w:rsidR="00EF12C3" w:rsidRPr="009A162E">
        <w:t xml:space="preserve">a </w:t>
      </w:r>
      <w:r w:rsidR="00EF12C3" w:rsidRPr="009A162E">
        <w:rPr>
          <w:spacing w:val="-3"/>
        </w:rPr>
        <w:t>g</w:t>
      </w:r>
      <w:r w:rsidR="00EF12C3" w:rsidRPr="009A162E">
        <w:rPr>
          <w:spacing w:val="-1"/>
        </w:rPr>
        <w:t>a</w:t>
      </w:r>
      <w:r w:rsidR="00EF12C3" w:rsidRPr="009A162E">
        <w:t>li</w:t>
      </w:r>
      <w:r w:rsidR="00EF12C3" w:rsidRPr="009A162E">
        <w:rPr>
          <w:spacing w:val="12"/>
        </w:rPr>
        <w:t xml:space="preserve"> </w:t>
      </w:r>
      <w:r w:rsidR="00EF12C3" w:rsidRPr="009A162E">
        <w:t>būti</w:t>
      </w:r>
      <w:r w:rsidR="00EF12C3" w:rsidRPr="009A162E">
        <w:rPr>
          <w:spacing w:val="12"/>
        </w:rPr>
        <w:t xml:space="preserve"> </w:t>
      </w:r>
      <w:r w:rsidR="00EF12C3" w:rsidRPr="009A162E">
        <w:t>skiriama</w:t>
      </w:r>
      <w:r w:rsidR="00EF12C3" w:rsidRPr="009A162E">
        <w:rPr>
          <w:spacing w:val="11"/>
        </w:rPr>
        <w:t xml:space="preserve"> </w:t>
      </w:r>
      <w:r w:rsidR="00EF12C3" w:rsidRPr="009A162E">
        <w:t>individualiai</w:t>
      </w:r>
      <w:r w:rsidR="00EF12C3" w:rsidRPr="009A162E">
        <w:rPr>
          <w:spacing w:val="11"/>
        </w:rPr>
        <w:t xml:space="preserve"> </w:t>
      </w:r>
      <w:r w:rsidR="00EF12C3" w:rsidRPr="009A162E">
        <w:rPr>
          <w:spacing w:val="-1"/>
        </w:rPr>
        <w:t>a</w:t>
      </w:r>
      <w:r w:rsidR="00EF12C3" w:rsidRPr="009A162E">
        <w:t>rba</w:t>
      </w:r>
      <w:r w:rsidR="00EF12C3" w:rsidRPr="009A162E">
        <w:rPr>
          <w:spacing w:val="10"/>
        </w:rPr>
        <w:t xml:space="preserve"> </w:t>
      </w:r>
      <w:r w:rsidR="00EF12C3" w:rsidRPr="009A162E">
        <w:t>sudar</w:t>
      </w:r>
      <w:r w:rsidR="00EF12C3" w:rsidRPr="009A162E">
        <w:rPr>
          <w:spacing w:val="-1"/>
        </w:rPr>
        <w:t>a</w:t>
      </w:r>
      <w:r w:rsidR="00EF12C3" w:rsidRPr="009A162E">
        <w:t>nt</w:t>
      </w:r>
      <w:r w:rsidR="00EF12C3" w:rsidRPr="009A162E">
        <w:rPr>
          <w:spacing w:val="12"/>
        </w:rPr>
        <w:t xml:space="preserve"> </w:t>
      </w:r>
      <w:r w:rsidR="00EF12C3" w:rsidRPr="009A162E">
        <w:t>mokinių,</w:t>
      </w:r>
      <w:r w:rsidR="00EF12C3" w:rsidRPr="009A162E">
        <w:rPr>
          <w:spacing w:val="12"/>
        </w:rPr>
        <w:t xml:space="preserve"> </w:t>
      </w:r>
      <w:r w:rsidR="00EF12C3" w:rsidRPr="009A162E">
        <w:t>kuri</w:t>
      </w:r>
      <w:r w:rsidR="00EF12C3" w:rsidRPr="009A162E">
        <w:rPr>
          <w:spacing w:val="-2"/>
        </w:rPr>
        <w:t>e</w:t>
      </w:r>
      <w:r w:rsidR="00EF12C3" w:rsidRPr="009A162E">
        <w:t>ms</w:t>
      </w:r>
      <w:r w:rsidR="00EF12C3" w:rsidRPr="009A162E">
        <w:rPr>
          <w:spacing w:val="12"/>
        </w:rPr>
        <w:t xml:space="preserve"> </w:t>
      </w:r>
      <w:r w:rsidR="00EF12C3" w:rsidRPr="009A162E">
        <w:t>r</w:t>
      </w:r>
      <w:r w:rsidR="00EF12C3" w:rsidRPr="009A162E">
        <w:rPr>
          <w:spacing w:val="-2"/>
        </w:rPr>
        <w:t>e</w:t>
      </w:r>
      <w:r w:rsidR="00EF12C3" w:rsidRPr="009A162E">
        <w:t>ik</w:t>
      </w:r>
      <w:r w:rsidR="00EF12C3" w:rsidRPr="009A162E">
        <w:rPr>
          <w:spacing w:val="3"/>
        </w:rPr>
        <w:t>i</w:t>
      </w:r>
      <w:r w:rsidR="00EF12C3" w:rsidRPr="009A162E">
        <w:t>a</w:t>
      </w:r>
      <w:r w:rsidR="00EF12C3" w:rsidRPr="009A162E">
        <w:rPr>
          <w:spacing w:val="10"/>
        </w:rPr>
        <w:t xml:space="preserve"> </w:t>
      </w:r>
      <w:r w:rsidR="00EF12C3" w:rsidRPr="009A162E">
        <w:t>p</w:t>
      </w:r>
      <w:r w:rsidR="00EF12C3" w:rsidRPr="009A162E">
        <w:rPr>
          <w:spacing w:val="-1"/>
        </w:rPr>
        <w:t>a</w:t>
      </w:r>
      <w:r w:rsidR="00EF12C3" w:rsidRPr="009A162E">
        <w:t>n</w:t>
      </w:r>
      <w:r w:rsidR="00EF12C3" w:rsidRPr="009A162E">
        <w:rPr>
          <w:spacing w:val="1"/>
        </w:rPr>
        <w:t>a</w:t>
      </w:r>
      <w:r w:rsidR="00EF12C3" w:rsidRPr="009A162E">
        <w:t>š</w:t>
      </w:r>
      <w:r w:rsidR="00EF12C3" w:rsidRPr="009A162E">
        <w:rPr>
          <w:spacing w:val="-1"/>
        </w:rPr>
        <w:t>a</w:t>
      </w:r>
      <w:r w:rsidR="00EF12C3" w:rsidRPr="009A162E">
        <w:t>us</w:t>
      </w:r>
      <w:r w:rsidR="00EF12C3" w:rsidRPr="009A162E">
        <w:rPr>
          <w:spacing w:val="12"/>
        </w:rPr>
        <w:t xml:space="preserve"> </w:t>
      </w:r>
      <w:r w:rsidR="00EF12C3" w:rsidRPr="009A162E">
        <w:t>pobūd</w:t>
      </w:r>
      <w:r w:rsidR="00EF12C3" w:rsidRPr="009A162E">
        <w:rPr>
          <w:spacing w:val="1"/>
        </w:rPr>
        <w:t>ž</w:t>
      </w:r>
      <w:r w:rsidR="00EF12C3" w:rsidRPr="009A162E">
        <w:t>io</w:t>
      </w:r>
      <w:r w:rsidR="00EF12C3" w:rsidRPr="009A162E">
        <w:rPr>
          <w:spacing w:val="12"/>
        </w:rPr>
        <w:t xml:space="preserve"> </w:t>
      </w:r>
      <w:r w:rsidR="00EF12C3" w:rsidRPr="009A162E">
        <w:t>p</w:t>
      </w:r>
      <w:r w:rsidR="00EF12C3" w:rsidRPr="009A162E">
        <w:rPr>
          <w:spacing w:val="-1"/>
        </w:rPr>
        <w:t>a</w:t>
      </w:r>
      <w:r w:rsidR="00EF12C3" w:rsidRPr="009A162E">
        <w:rPr>
          <w:spacing w:val="-3"/>
        </w:rPr>
        <w:t>g</w:t>
      </w:r>
      <w:r w:rsidR="00EF12C3" w:rsidRPr="009A162E">
        <w:rPr>
          <w:spacing w:val="-1"/>
        </w:rPr>
        <w:t>a</w:t>
      </w:r>
      <w:r w:rsidR="00EF12C3" w:rsidRPr="009A162E">
        <w:t xml:space="preserve">lbos, </w:t>
      </w:r>
      <w:r w:rsidR="00EF12C3" w:rsidRPr="009A162E">
        <w:rPr>
          <w:spacing w:val="-3"/>
        </w:rPr>
        <w:t>g</w:t>
      </w:r>
      <w:r w:rsidR="00EF12C3" w:rsidRPr="009A162E">
        <w:t>ru</w:t>
      </w:r>
      <w:r w:rsidR="00EF12C3" w:rsidRPr="009A162E">
        <w:rPr>
          <w:spacing w:val="1"/>
        </w:rPr>
        <w:t>p</w:t>
      </w:r>
      <w:r w:rsidR="00EF12C3" w:rsidRPr="009A162E">
        <w:rPr>
          <w:spacing w:val="-1"/>
        </w:rPr>
        <w:t>e</w:t>
      </w:r>
      <w:r w:rsidR="00EF12C3" w:rsidRPr="009A162E">
        <w:t>s.</w:t>
      </w:r>
      <w:r w:rsidR="00EF12C3" w:rsidRPr="009A162E">
        <w:rPr>
          <w:spacing w:val="2"/>
        </w:rPr>
        <w:t xml:space="preserve"> </w:t>
      </w:r>
    </w:p>
    <w:p w:rsidR="00EF12C3" w:rsidRDefault="00AC2E7D" w:rsidP="00EF12C3">
      <w:pPr>
        <w:pStyle w:val="BodyText"/>
        <w:widowControl w:val="0"/>
        <w:tabs>
          <w:tab w:val="left" w:pos="1745"/>
        </w:tabs>
        <w:spacing w:after="0"/>
        <w:ind w:right="106"/>
        <w:jc w:val="both"/>
      </w:pPr>
      <w:r>
        <w:t>91</w:t>
      </w:r>
      <w:r w:rsidR="00EF12C3">
        <w:t>. Mo</w:t>
      </w:r>
      <w:r w:rsidR="00EF12C3">
        <w:rPr>
          <w:spacing w:val="2"/>
        </w:rPr>
        <w:t>k</w:t>
      </w:r>
      <w:r w:rsidR="00EF12C3">
        <w:rPr>
          <w:spacing w:val="-5"/>
        </w:rPr>
        <w:t>y</w:t>
      </w:r>
      <w:r w:rsidR="00EF12C3">
        <w:t>mosi</w:t>
      </w:r>
      <w:r w:rsidR="00EF12C3">
        <w:rPr>
          <w:spacing w:val="10"/>
        </w:rPr>
        <w:t xml:space="preserve"> </w:t>
      </w:r>
      <w:r w:rsidR="00EF12C3">
        <w:t>p</w:t>
      </w:r>
      <w:r w:rsidR="00EF12C3">
        <w:rPr>
          <w:spacing w:val="1"/>
        </w:rPr>
        <w:t>a</w:t>
      </w:r>
      <w:r w:rsidR="00EF12C3">
        <w:rPr>
          <w:spacing w:val="-3"/>
        </w:rPr>
        <w:t>g</w:t>
      </w:r>
      <w:r w:rsidR="00EF12C3">
        <w:rPr>
          <w:spacing w:val="-1"/>
        </w:rPr>
        <w:t>a</w:t>
      </w:r>
      <w:r w:rsidR="00EF12C3">
        <w:t>lbos</w:t>
      </w:r>
      <w:r w:rsidR="00EF12C3">
        <w:rPr>
          <w:spacing w:val="10"/>
        </w:rPr>
        <w:t xml:space="preserve"> </w:t>
      </w:r>
      <w:r w:rsidR="00EF12C3">
        <w:t>teikimo</w:t>
      </w:r>
      <w:r w:rsidR="00EF12C3">
        <w:rPr>
          <w:spacing w:val="9"/>
        </w:rPr>
        <w:t xml:space="preserve"> </w:t>
      </w:r>
      <w:r w:rsidR="00EF12C3">
        <w:t>d</w:t>
      </w:r>
      <w:r w:rsidR="00EF12C3">
        <w:rPr>
          <w:spacing w:val="-1"/>
        </w:rPr>
        <w:t>a</w:t>
      </w:r>
      <w:r w:rsidR="00EF12C3">
        <w:rPr>
          <w:spacing w:val="1"/>
        </w:rPr>
        <w:t>ž</w:t>
      </w:r>
      <w:r w:rsidR="00EF12C3">
        <w:t>numas</w:t>
      </w:r>
      <w:r w:rsidR="00EF12C3">
        <w:rPr>
          <w:spacing w:val="9"/>
        </w:rPr>
        <w:t xml:space="preserve"> </w:t>
      </w:r>
      <w:r w:rsidR="00EF12C3">
        <w:t>ir</w:t>
      </w:r>
      <w:r w:rsidR="00EF12C3">
        <w:rPr>
          <w:spacing w:val="9"/>
        </w:rPr>
        <w:t xml:space="preserve"> </w:t>
      </w:r>
      <w:r w:rsidR="00EF12C3">
        <w:t>int</w:t>
      </w:r>
      <w:r w:rsidR="00EF12C3">
        <w:rPr>
          <w:spacing w:val="-4"/>
        </w:rPr>
        <w:t>e</w:t>
      </w:r>
      <w:r w:rsidR="00EF12C3">
        <w:t>n</w:t>
      </w:r>
      <w:r w:rsidR="00EF12C3">
        <w:rPr>
          <w:spacing w:val="2"/>
        </w:rPr>
        <w:t>s</w:t>
      </w:r>
      <w:r w:rsidR="00EF12C3">
        <w:rPr>
          <w:spacing w:val="-5"/>
        </w:rPr>
        <w:t>y</w:t>
      </w:r>
      <w:r w:rsidR="00EF12C3">
        <w:t>vumas</w:t>
      </w:r>
      <w:r w:rsidR="00EF12C3">
        <w:rPr>
          <w:spacing w:val="9"/>
        </w:rPr>
        <w:t xml:space="preserve"> </w:t>
      </w:r>
      <w:r w:rsidR="00EF12C3">
        <w:t>p</w:t>
      </w:r>
      <w:r w:rsidR="00EF12C3">
        <w:rPr>
          <w:spacing w:val="-1"/>
        </w:rPr>
        <w:t>r</w:t>
      </w:r>
      <w:r w:rsidR="00EF12C3">
        <w:t>ikl</w:t>
      </w:r>
      <w:r w:rsidR="00EF12C3">
        <w:rPr>
          <w:spacing w:val="-1"/>
        </w:rPr>
        <w:t>a</w:t>
      </w:r>
      <w:r w:rsidR="00EF12C3">
        <w:t>uso</w:t>
      </w:r>
      <w:r w:rsidR="00EF12C3">
        <w:rPr>
          <w:spacing w:val="9"/>
        </w:rPr>
        <w:t xml:space="preserve"> </w:t>
      </w:r>
      <w:r w:rsidR="00EF12C3">
        <w:t>nuo</w:t>
      </w:r>
      <w:r w:rsidR="00EF12C3">
        <w:rPr>
          <w:spacing w:val="11"/>
        </w:rPr>
        <w:t xml:space="preserve"> </w:t>
      </w:r>
      <w:r w:rsidR="00EF12C3">
        <w:t>jos</w:t>
      </w:r>
      <w:r w:rsidR="00EF12C3">
        <w:rPr>
          <w:spacing w:val="10"/>
        </w:rPr>
        <w:t xml:space="preserve"> </w:t>
      </w:r>
      <w:r w:rsidR="00EF12C3">
        <w:t>por</w:t>
      </w:r>
      <w:r w:rsidR="00EF12C3">
        <w:rPr>
          <w:spacing w:val="-2"/>
        </w:rPr>
        <w:t>e</w:t>
      </w:r>
      <w:r w:rsidR="00EF12C3">
        <w:t>ikio mokiniu</w:t>
      </w:r>
      <w:r w:rsidR="00EF12C3">
        <w:rPr>
          <w:spacing w:val="1"/>
        </w:rPr>
        <w:t>i</w:t>
      </w:r>
      <w:r w:rsidR="00EF12C3">
        <w:t>.</w:t>
      </w:r>
      <w:r w:rsidR="00EF12C3">
        <w:rPr>
          <w:spacing w:val="2"/>
        </w:rPr>
        <w:t xml:space="preserve"> </w:t>
      </w:r>
      <w:r w:rsidR="00EF12C3">
        <w:t>Pag</w:t>
      </w:r>
      <w:r w:rsidR="00EF12C3">
        <w:rPr>
          <w:spacing w:val="-1"/>
        </w:rPr>
        <w:t>a</w:t>
      </w:r>
      <w:r w:rsidR="00EF12C3">
        <w:t>lba mokiniui</w:t>
      </w:r>
      <w:r w:rsidR="00EF12C3">
        <w:rPr>
          <w:spacing w:val="2"/>
        </w:rPr>
        <w:t xml:space="preserve"> </w:t>
      </w:r>
      <w:r w:rsidR="00EF12C3">
        <w:t>sut</w:t>
      </w:r>
      <w:r w:rsidR="00EF12C3">
        <w:rPr>
          <w:spacing w:val="-3"/>
        </w:rPr>
        <w:t>e</w:t>
      </w:r>
      <w:r w:rsidR="00EF12C3">
        <w:t>ikiama</w:t>
      </w:r>
      <w:r w:rsidR="00EF12C3">
        <w:rPr>
          <w:spacing w:val="2"/>
        </w:rPr>
        <w:t xml:space="preserve"> p</w:t>
      </w:r>
      <w:r w:rsidR="00EF12C3">
        <w:rPr>
          <w:spacing w:val="-1"/>
        </w:rPr>
        <w:t>a</w:t>
      </w:r>
      <w:r w:rsidR="00EF12C3">
        <w:t>ste</w:t>
      </w:r>
      <w:r w:rsidR="00EF12C3">
        <w:rPr>
          <w:spacing w:val="1"/>
        </w:rPr>
        <w:t>b</w:t>
      </w:r>
      <w:r w:rsidR="00EF12C3">
        <w:rPr>
          <w:spacing w:val="-1"/>
        </w:rPr>
        <w:t>ė</w:t>
      </w:r>
      <w:r w:rsidR="00EF12C3">
        <w:t>jus,</w:t>
      </w:r>
      <w:r w:rsidR="00EF12C3">
        <w:rPr>
          <w:spacing w:val="2"/>
        </w:rPr>
        <w:t xml:space="preserve"> </w:t>
      </w:r>
      <w:r w:rsidR="00EF12C3">
        <w:t>k</w:t>
      </w:r>
      <w:r w:rsidR="00EF12C3">
        <w:rPr>
          <w:spacing w:val="-1"/>
        </w:rPr>
        <w:t>a</w:t>
      </w:r>
      <w:r w:rsidR="00EF12C3">
        <w:t>d</w:t>
      </w:r>
      <w:r w:rsidR="00EF12C3">
        <w:rPr>
          <w:spacing w:val="3"/>
        </w:rPr>
        <w:t xml:space="preserve"> </w:t>
      </w:r>
      <w:r w:rsidR="00EF12C3">
        <w:t>jam</w:t>
      </w:r>
      <w:r w:rsidR="00EF12C3">
        <w:rPr>
          <w:spacing w:val="2"/>
        </w:rPr>
        <w:t xml:space="preserve"> n</w:t>
      </w:r>
      <w:r w:rsidR="00EF12C3">
        <w:rPr>
          <w:spacing w:val="-1"/>
        </w:rPr>
        <w:t>e</w:t>
      </w:r>
      <w:r w:rsidR="00EF12C3">
        <w:t>sis</w:t>
      </w:r>
      <w:r w:rsidR="00EF12C3">
        <w:rPr>
          <w:spacing w:val="-1"/>
        </w:rPr>
        <w:t>e</w:t>
      </w:r>
      <w:r w:rsidR="00EF12C3">
        <w:t>ka p</w:t>
      </w:r>
      <w:r w:rsidR="00EF12C3">
        <w:rPr>
          <w:spacing w:val="-1"/>
        </w:rPr>
        <w:t>a</w:t>
      </w:r>
      <w:r w:rsidR="00EF12C3">
        <w:t>siekti</w:t>
      </w:r>
      <w:r w:rsidR="00EF12C3">
        <w:rPr>
          <w:spacing w:val="36"/>
        </w:rPr>
        <w:t xml:space="preserve"> </w:t>
      </w:r>
      <w:r w:rsidR="00EF12C3">
        <w:t>b</w:t>
      </w:r>
      <w:r w:rsidR="00EF12C3">
        <w:rPr>
          <w:spacing w:val="-1"/>
        </w:rPr>
        <w:t>e</w:t>
      </w:r>
      <w:r w:rsidR="00EF12C3">
        <w:t>ndrosiose</w:t>
      </w:r>
      <w:r w:rsidR="00EF12C3">
        <w:rPr>
          <w:spacing w:val="35"/>
        </w:rPr>
        <w:t xml:space="preserve"> </w:t>
      </w:r>
      <w:r w:rsidR="00EF12C3">
        <w:t>p</w:t>
      </w:r>
      <w:r w:rsidR="00EF12C3">
        <w:rPr>
          <w:spacing w:val="1"/>
        </w:rPr>
        <w:t>r</w:t>
      </w:r>
      <w:r w:rsidR="00EF12C3">
        <w:t>o</w:t>
      </w:r>
      <w:r w:rsidR="00EF12C3">
        <w:rPr>
          <w:spacing w:val="-3"/>
        </w:rPr>
        <w:t>g</w:t>
      </w:r>
      <w:r w:rsidR="00EF12C3">
        <w:rPr>
          <w:spacing w:val="1"/>
        </w:rPr>
        <w:t>r</w:t>
      </w:r>
      <w:r w:rsidR="00EF12C3">
        <w:rPr>
          <w:spacing w:val="-1"/>
        </w:rPr>
        <w:t>a</w:t>
      </w:r>
      <w:r w:rsidR="00EF12C3">
        <w:t>mose</w:t>
      </w:r>
      <w:r w:rsidR="00EF12C3">
        <w:rPr>
          <w:spacing w:val="35"/>
        </w:rPr>
        <w:t xml:space="preserve"> </w:t>
      </w:r>
      <w:r w:rsidR="00EF12C3">
        <w:t>numa</w:t>
      </w:r>
      <w:r w:rsidR="00EF12C3">
        <w:rPr>
          <w:spacing w:val="4"/>
        </w:rPr>
        <w:t>t</w:t>
      </w:r>
      <w:r w:rsidR="00EF12C3">
        <w:rPr>
          <w:spacing w:val="-8"/>
        </w:rPr>
        <w:t>y</w:t>
      </w:r>
      <w:r w:rsidR="00EF12C3">
        <w:rPr>
          <w:spacing w:val="2"/>
        </w:rPr>
        <w:t>t</w:t>
      </w:r>
      <w:r w:rsidR="00EF12C3">
        <w:t>ų</w:t>
      </w:r>
      <w:r w:rsidR="00EF12C3">
        <w:rPr>
          <w:spacing w:val="35"/>
        </w:rPr>
        <w:t xml:space="preserve"> </w:t>
      </w:r>
      <w:r w:rsidR="00EF12C3">
        <w:t>konk</w:t>
      </w:r>
      <w:r w:rsidR="00EF12C3">
        <w:rPr>
          <w:spacing w:val="-1"/>
        </w:rPr>
        <w:t>re</w:t>
      </w:r>
      <w:r w:rsidR="00EF12C3">
        <w:t>taus</w:t>
      </w:r>
      <w:r w:rsidR="00EF12C3">
        <w:rPr>
          <w:spacing w:val="35"/>
        </w:rPr>
        <w:t xml:space="preserve"> </w:t>
      </w:r>
      <w:r w:rsidR="00EF12C3">
        <w:t>d</w:t>
      </w:r>
      <w:r w:rsidR="00EF12C3">
        <w:rPr>
          <w:spacing w:val="-1"/>
        </w:rPr>
        <w:t>a</w:t>
      </w:r>
      <w:r w:rsidR="00EF12C3">
        <w:rPr>
          <w:spacing w:val="5"/>
        </w:rPr>
        <w:t>l</w:t>
      </w:r>
      <w:r w:rsidR="00EF12C3">
        <w:rPr>
          <w:spacing w:val="-5"/>
        </w:rPr>
        <w:t>y</w:t>
      </w:r>
      <w:r w:rsidR="00EF12C3">
        <w:t>ko</w:t>
      </w:r>
      <w:r w:rsidR="00EF12C3">
        <w:rPr>
          <w:spacing w:val="35"/>
        </w:rPr>
        <w:t xml:space="preserve"> </w:t>
      </w:r>
      <w:r w:rsidR="00EF12C3">
        <w:t>p</w:t>
      </w:r>
      <w:r w:rsidR="00EF12C3">
        <w:rPr>
          <w:spacing w:val="-1"/>
        </w:rPr>
        <w:t>a</w:t>
      </w:r>
      <w:r w:rsidR="00EF12C3">
        <w:t>sie</w:t>
      </w:r>
      <w:r w:rsidR="00EF12C3">
        <w:rPr>
          <w:spacing w:val="1"/>
        </w:rPr>
        <w:t>k</w:t>
      </w:r>
      <w:r w:rsidR="00EF12C3">
        <w:t>im</w:t>
      </w:r>
      <w:r w:rsidR="00EF12C3">
        <w:rPr>
          <w:spacing w:val="4"/>
        </w:rPr>
        <w:t>ų</w:t>
      </w:r>
      <w:r w:rsidR="00EF12C3">
        <w:t>,</w:t>
      </w:r>
      <w:r w:rsidR="00EF12C3">
        <w:rPr>
          <w:spacing w:val="36"/>
        </w:rPr>
        <w:t xml:space="preserve"> </w:t>
      </w:r>
      <w:r w:rsidR="00EF12C3">
        <w:t>po</w:t>
      </w:r>
      <w:r w:rsidR="00EF12C3">
        <w:rPr>
          <w:spacing w:val="36"/>
        </w:rPr>
        <w:t xml:space="preserve"> </w:t>
      </w:r>
      <w:r w:rsidR="00EF12C3">
        <w:t>n</w:t>
      </w:r>
      <w:r w:rsidR="00EF12C3">
        <w:rPr>
          <w:spacing w:val="-1"/>
        </w:rPr>
        <w:t>e</w:t>
      </w:r>
      <w:r w:rsidR="00EF12C3">
        <w:t>p</w:t>
      </w:r>
      <w:r w:rsidR="00EF12C3">
        <w:rPr>
          <w:spacing w:val="-1"/>
        </w:rPr>
        <w:t>a</w:t>
      </w:r>
      <w:r w:rsidR="00EF12C3">
        <w:t>tenkin</w:t>
      </w:r>
      <w:r w:rsidR="00EF12C3">
        <w:rPr>
          <w:spacing w:val="-1"/>
        </w:rPr>
        <w:t>a</w:t>
      </w:r>
      <w:r w:rsidR="00EF12C3">
        <w:t>mo kontrolinio da</w:t>
      </w:r>
      <w:r w:rsidR="00EF12C3">
        <w:rPr>
          <w:spacing w:val="-2"/>
        </w:rPr>
        <w:t>r</w:t>
      </w:r>
      <w:r w:rsidR="00EF12C3">
        <w:t>bo įve</w:t>
      </w:r>
      <w:r w:rsidR="00EF12C3">
        <w:rPr>
          <w:spacing w:val="-2"/>
        </w:rPr>
        <w:t>r</w:t>
      </w:r>
      <w:r w:rsidR="00EF12C3">
        <w:t>tinimo, po li</w:t>
      </w:r>
      <w:r w:rsidR="00EF12C3">
        <w:rPr>
          <w:spacing w:val="-3"/>
        </w:rPr>
        <w:t>g</w:t>
      </w:r>
      <w:r w:rsidR="00EF12C3">
        <w:t>os</w:t>
      </w:r>
      <w:r w:rsidR="00EF12C3">
        <w:rPr>
          <w:spacing w:val="1"/>
        </w:rPr>
        <w:t xml:space="preserve"> </w:t>
      </w:r>
      <w:r w:rsidR="00EF12C3">
        <w:t>ir p</w:t>
      </w:r>
      <w:r w:rsidR="00EF12C3">
        <w:rPr>
          <w:spacing w:val="-2"/>
        </w:rPr>
        <w:t>a</w:t>
      </w:r>
      <w:r w:rsidR="00EF12C3">
        <w:t>n.</w:t>
      </w:r>
    </w:p>
    <w:p w:rsidR="00EF12C3" w:rsidRPr="00EF12C3" w:rsidRDefault="00EF12C3" w:rsidP="00EF12C3">
      <w:pPr>
        <w:pStyle w:val="BodyText"/>
        <w:widowControl w:val="0"/>
        <w:tabs>
          <w:tab w:val="left" w:pos="1745"/>
        </w:tabs>
        <w:spacing w:after="0"/>
        <w:ind w:right="106"/>
        <w:jc w:val="both"/>
      </w:pPr>
    </w:p>
    <w:p w:rsidR="00EF12C3" w:rsidRPr="0061651F" w:rsidRDefault="00EF12C3" w:rsidP="00EF12C3">
      <w:pPr>
        <w:pStyle w:val="Heading1"/>
        <w:keepNext w:val="0"/>
        <w:widowControl w:val="0"/>
        <w:tabs>
          <w:tab w:val="left" w:pos="2504"/>
        </w:tabs>
        <w:ind w:right="770"/>
        <w:jc w:val="center"/>
        <w:rPr>
          <w:bCs w:val="0"/>
          <w:sz w:val="24"/>
          <w:lang w:val="lt-LT"/>
        </w:rPr>
      </w:pPr>
      <w:r w:rsidRPr="0061651F">
        <w:rPr>
          <w:spacing w:val="-1"/>
          <w:sz w:val="24"/>
          <w:lang w:val="lt-LT"/>
        </w:rPr>
        <w:t>7. M</w:t>
      </w:r>
      <w:r w:rsidRPr="0061651F">
        <w:rPr>
          <w:sz w:val="24"/>
          <w:lang w:val="lt-LT"/>
        </w:rPr>
        <w:t>O</w:t>
      </w:r>
      <w:r w:rsidRPr="0061651F">
        <w:rPr>
          <w:spacing w:val="-2"/>
          <w:sz w:val="24"/>
          <w:lang w:val="lt-LT"/>
        </w:rPr>
        <w:t>K</w:t>
      </w:r>
      <w:r w:rsidRPr="0061651F">
        <w:rPr>
          <w:spacing w:val="1"/>
          <w:sz w:val="24"/>
          <w:lang w:val="lt-LT"/>
        </w:rPr>
        <w:t>Y</w:t>
      </w:r>
      <w:r w:rsidRPr="0061651F">
        <w:rPr>
          <w:spacing w:val="-2"/>
          <w:sz w:val="24"/>
          <w:lang w:val="lt-LT"/>
        </w:rPr>
        <w:t>K</w:t>
      </w:r>
      <w:r w:rsidRPr="0061651F">
        <w:rPr>
          <w:sz w:val="24"/>
          <w:lang w:val="lt-LT"/>
        </w:rPr>
        <w:t>LOS</w:t>
      </w:r>
      <w:r w:rsidRPr="0061651F">
        <w:rPr>
          <w:spacing w:val="1"/>
          <w:sz w:val="24"/>
          <w:lang w:val="lt-LT"/>
        </w:rPr>
        <w:t xml:space="preserve"> </w:t>
      </w:r>
      <w:r w:rsidRPr="0061651F">
        <w:rPr>
          <w:sz w:val="24"/>
          <w:lang w:val="lt-LT"/>
        </w:rPr>
        <w:t xml:space="preserve">IR </w:t>
      </w:r>
      <w:r w:rsidRPr="0061651F">
        <w:rPr>
          <w:spacing w:val="-2"/>
          <w:sz w:val="24"/>
          <w:lang w:val="lt-LT"/>
        </w:rPr>
        <w:t>M</w:t>
      </w:r>
      <w:r w:rsidRPr="0061651F">
        <w:rPr>
          <w:sz w:val="24"/>
          <w:lang w:val="lt-LT"/>
        </w:rPr>
        <w:t>O</w:t>
      </w:r>
      <w:r w:rsidRPr="0061651F">
        <w:rPr>
          <w:spacing w:val="-2"/>
          <w:sz w:val="24"/>
          <w:lang w:val="lt-LT"/>
        </w:rPr>
        <w:t>K</w:t>
      </w:r>
      <w:r w:rsidRPr="0061651F">
        <w:rPr>
          <w:sz w:val="24"/>
          <w:lang w:val="lt-LT"/>
        </w:rPr>
        <w:t>I</w:t>
      </w:r>
      <w:r w:rsidRPr="0061651F">
        <w:rPr>
          <w:spacing w:val="1"/>
          <w:sz w:val="24"/>
          <w:lang w:val="lt-LT"/>
        </w:rPr>
        <w:t>N</w:t>
      </w:r>
      <w:r w:rsidRPr="0061651F">
        <w:rPr>
          <w:sz w:val="24"/>
          <w:lang w:val="lt-LT"/>
        </w:rPr>
        <w:t>IŲ TĖVŲ</w:t>
      </w:r>
      <w:r w:rsidRPr="0061651F">
        <w:rPr>
          <w:spacing w:val="-1"/>
          <w:sz w:val="24"/>
          <w:lang w:val="lt-LT"/>
        </w:rPr>
        <w:t xml:space="preserve"> </w:t>
      </w:r>
      <w:r w:rsidRPr="0061651F">
        <w:rPr>
          <w:spacing w:val="1"/>
          <w:sz w:val="24"/>
          <w:lang w:val="lt-LT"/>
        </w:rPr>
        <w:t>(</w:t>
      </w:r>
      <w:r w:rsidRPr="0061651F">
        <w:rPr>
          <w:spacing w:val="-2"/>
          <w:sz w:val="24"/>
          <w:lang w:val="lt-LT"/>
        </w:rPr>
        <w:t>G</w:t>
      </w:r>
      <w:r w:rsidRPr="0061651F">
        <w:rPr>
          <w:spacing w:val="2"/>
          <w:sz w:val="24"/>
          <w:lang w:val="lt-LT"/>
        </w:rPr>
        <w:t>L</w:t>
      </w:r>
      <w:r w:rsidRPr="0061651F">
        <w:rPr>
          <w:sz w:val="24"/>
          <w:lang w:val="lt-LT"/>
        </w:rPr>
        <w:t xml:space="preserve">OBĖJŲ, </w:t>
      </w:r>
      <w:r w:rsidRPr="0061651F">
        <w:rPr>
          <w:spacing w:val="-1"/>
          <w:sz w:val="24"/>
          <w:lang w:val="lt-LT"/>
        </w:rPr>
        <w:t>R</w:t>
      </w:r>
      <w:r w:rsidRPr="0061651F">
        <w:rPr>
          <w:sz w:val="24"/>
          <w:lang w:val="lt-LT"/>
        </w:rPr>
        <w:t>Ū</w:t>
      </w:r>
      <w:r w:rsidRPr="0061651F">
        <w:rPr>
          <w:spacing w:val="-4"/>
          <w:sz w:val="24"/>
          <w:lang w:val="lt-LT"/>
        </w:rPr>
        <w:t>P</w:t>
      </w:r>
      <w:r w:rsidRPr="0061651F">
        <w:rPr>
          <w:sz w:val="24"/>
          <w:lang w:val="lt-LT"/>
        </w:rPr>
        <w:t>INTOJŲ) BEN</w:t>
      </w:r>
      <w:r w:rsidRPr="0061651F">
        <w:rPr>
          <w:spacing w:val="-1"/>
          <w:sz w:val="24"/>
          <w:lang w:val="lt-LT"/>
        </w:rPr>
        <w:t>D</w:t>
      </w:r>
      <w:r w:rsidRPr="0061651F">
        <w:rPr>
          <w:sz w:val="24"/>
          <w:lang w:val="lt-LT"/>
        </w:rPr>
        <w:t>R</w:t>
      </w:r>
      <w:r w:rsidRPr="0061651F">
        <w:rPr>
          <w:spacing w:val="-1"/>
          <w:sz w:val="24"/>
          <w:lang w:val="lt-LT"/>
        </w:rPr>
        <w:t>A</w:t>
      </w:r>
      <w:r w:rsidRPr="0061651F">
        <w:rPr>
          <w:sz w:val="24"/>
          <w:lang w:val="lt-LT"/>
        </w:rPr>
        <w:t>D</w:t>
      </w:r>
      <w:r w:rsidRPr="0061651F">
        <w:rPr>
          <w:spacing w:val="-1"/>
          <w:sz w:val="24"/>
          <w:lang w:val="lt-LT"/>
        </w:rPr>
        <w:t>A</w:t>
      </w:r>
      <w:r w:rsidRPr="0061651F">
        <w:rPr>
          <w:sz w:val="24"/>
          <w:lang w:val="lt-LT"/>
        </w:rPr>
        <w:t>RBIAVIMAS</w:t>
      </w:r>
    </w:p>
    <w:p w:rsidR="00EF12C3" w:rsidRDefault="00EF12C3" w:rsidP="00EF12C3">
      <w:pPr>
        <w:rPr>
          <w:lang w:val="lt-LT"/>
        </w:rPr>
      </w:pPr>
    </w:p>
    <w:p w:rsidR="00EF12C3" w:rsidRPr="0061651F" w:rsidRDefault="00AC2E7D" w:rsidP="00EF12C3">
      <w:pPr>
        <w:spacing w:after="0" w:line="240" w:lineRule="auto"/>
        <w:jc w:val="both"/>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92</w:t>
      </w:r>
      <w:r w:rsidR="00EF12C3" w:rsidRPr="0061651F">
        <w:rPr>
          <w:rFonts w:ascii="Times New Roman" w:eastAsia="Times New Roman" w:hAnsi="Times New Roman"/>
          <w:sz w:val="24"/>
          <w:szCs w:val="24"/>
          <w:lang w:val="lt-LT" w:eastAsia="pl-PL"/>
        </w:rPr>
        <w:t xml:space="preserve">. </w:t>
      </w:r>
      <w:r w:rsidR="00EF12C3">
        <w:rPr>
          <w:rFonts w:ascii="Times New Roman" w:eastAsia="Times New Roman" w:hAnsi="Times New Roman"/>
          <w:sz w:val="24"/>
          <w:szCs w:val="24"/>
          <w:lang w:val="lt-LT" w:eastAsia="pl-PL"/>
        </w:rPr>
        <w:t xml:space="preserve">Mokyklos ir mokinių tėvų (globėjų, rūpintojų) bendradarbiavimas pateikiamas 8 priede. </w:t>
      </w:r>
      <w:r w:rsidR="00EF12C3" w:rsidRPr="0061651F">
        <w:rPr>
          <w:rFonts w:ascii="Times New Roman" w:eastAsia="Times New Roman" w:hAnsi="Times New Roman"/>
          <w:sz w:val="24"/>
          <w:szCs w:val="24"/>
          <w:lang w:val="lt-LT" w:eastAsia="pl-PL"/>
        </w:rPr>
        <w:t>Mokinių tėvai (globėjai, rūpintojai) bendradarbiauja su mokyklos taryba ir mokytojų taryba:</w:t>
      </w:r>
    </w:p>
    <w:p w:rsidR="00EF12C3" w:rsidRPr="00AC2E7D" w:rsidRDefault="00EF12C3" w:rsidP="00AC2E7D">
      <w:pPr>
        <w:pStyle w:val="ListParagraph"/>
        <w:numPr>
          <w:ilvl w:val="1"/>
          <w:numId w:val="23"/>
        </w:numPr>
        <w:spacing w:after="0" w:line="240" w:lineRule="auto"/>
        <w:jc w:val="both"/>
        <w:rPr>
          <w:rFonts w:ascii="Times New Roman" w:eastAsia="Times New Roman" w:hAnsi="Times New Roman"/>
          <w:sz w:val="24"/>
          <w:szCs w:val="24"/>
          <w:lang w:val="lt-LT" w:eastAsia="lt-LT"/>
        </w:rPr>
      </w:pPr>
      <w:r w:rsidRPr="00AC2E7D">
        <w:rPr>
          <w:rFonts w:ascii="Times New Roman" w:hAnsi="Times New Roman"/>
          <w:sz w:val="24"/>
          <w:szCs w:val="24"/>
          <w:lang w:val="lt-LT"/>
        </w:rPr>
        <w:t xml:space="preserve"> planuoj</w:t>
      </w:r>
      <w:r w:rsidRPr="00AC2E7D">
        <w:rPr>
          <w:rFonts w:ascii="Times New Roman" w:hAnsi="Times New Roman"/>
          <w:spacing w:val="-1"/>
          <w:sz w:val="24"/>
          <w:szCs w:val="24"/>
          <w:lang w:val="lt-LT"/>
        </w:rPr>
        <w:t>a</w:t>
      </w:r>
      <w:r w:rsidRPr="00AC2E7D">
        <w:rPr>
          <w:rFonts w:ascii="Times New Roman" w:hAnsi="Times New Roman"/>
          <w:sz w:val="24"/>
          <w:szCs w:val="24"/>
          <w:lang w:val="lt-LT"/>
        </w:rPr>
        <w:t>n</w:t>
      </w:r>
      <w:r w:rsidRPr="00AC2E7D">
        <w:rPr>
          <w:rFonts w:ascii="Times New Roman" w:hAnsi="Times New Roman"/>
          <w:spacing w:val="1"/>
          <w:sz w:val="24"/>
          <w:szCs w:val="24"/>
          <w:lang w:val="lt-LT"/>
        </w:rPr>
        <w:t>t</w:t>
      </w:r>
      <w:r w:rsidRPr="00AC2E7D">
        <w:rPr>
          <w:rFonts w:ascii="Times New Roman" w:hAnsi="Times New Roman"/>
          <w:sz w:val="24"/>
          <w:szCs w:val="24"/>
          <w:lang w:val="lt-LT"/>
        </w:rPr>
        <w:t>,</w:t>
      </w:r>
      <w:r w:rsidRPr="00AC2E7D">
        <w:rPr>
          <w:rFonts w:ascii="Times New Roman" w:hAnsi="Times New Roman"/>
          <w:spacing w:val="21"/>
          <w:sz w:val="24"/>
          <w:szCs w:val="24"/>
          <w:lang w:val="lt-LT"/>
        </w:rPr>
        <w:t xml:space="preserve"> </w:t>
      </w:r>
      <w:r w:rsidRPr="00AC2E7D">
        <w:rPr>
          <w:rFonts w:ascii="Times New Roman" w:hAnsi="Times New Roman"/>
          <w:sz w:val="24"/>
          <w:szCs w:val="24"/>
          <w:lang w:val="lt-LT"/>
        </w:rPr>
        <w:t>į</w:t>
      </w:r>
      <w:r w:rsidRPr="00AC2E7D">
        <w:rPr>
          <w:rFonts w:ascii="Times New Roman" w:hAnsi="Times New Roman"/>
          <w:spacing w:val="2"/>
          <w:sz w:val="24"/>
          <w:szCs w:val="24"/>
          <w:lang w:val="lt-LT"/>
        </w:rPr>
        <w:t>g</w:t>
      </w:r>
      <w:r w:rsidRPr="00AC2E7D">
        <w:rPr>
          <w:rFonts w:ascii="Times New Roman" w:hAnsi="Times New Roman"/>
          <w:spacing w:val="-5"/>
          <w:sz w:val="24"/>
          <w:szCs w:val="24"/>
          <w:lang w:val="lt-LT"/>
        </w:rPr>
        <w:t>y</w:t>
      </w:r>
      <w:r w:rsidRPr="00AC2E7D">
        <w:rPr>
          <w:rFonts w:ascii="Times New Roman" w:hAnsi="Times New Roman"/>
          <w:sz w:val="24"/>
          <w:szCs w:val="24"/>
          <w:lang w:val="lt-LT"/>
        </w:rPr>
        <w:t>v</w:t>
      </w:r>
      <w:r w:rsidRPr="00AC2E7D">
        <w:rPr>
          <w:rFonts w:ascii="Times New Roman" w:hAnsi="Times New Roman"/>
          <w:spacing w:val="-1"/>
          <w:sz w:val="24"/>
          <w:szCs w:val="24"/>
          <w:lang w:val="lt-LT"/>
        </w:rPr>
        <w:t>e</w:t>
      </w:r>
      <w:r w:rsidRPr="00AC2E7D">
        <w:rPr>
          <w:rFonts w:ascii="Times New Roman" w:hAnsi="Times New Roman"/>
          <w:spacing w:val="2"/>
          <w:sz w:val="24"/>
          <w:szCs w:val="24"/>
          <w:lang w:val="lt-LT"/>
        </w:rPr>
        <w:t>n</w:t>
      </w:r>
      <w:r w:rsidRPr="00AC2E7D">
        <w:rPr>
          <w:rFonts w:ascii="Times New Roman" w:hAnsi="Times New Roman"/>
          <w:sz w:val="24"/>
          <w:szCs w:val="24"/>
          <w:lang w:val="lt-LT"/>
        </w:rPr>
        <w:t>dinant</w:t>
      </w:r>
      <w:r w:rsidRPr="00AC2E7D">
        <w:rPr>
          <w:rFonts w:ascii="Times New Roman" w:hAnsi="Times New Roman"/>
          <w:spacing w:val="22"/>
          <w:sz w:val="24"/>
          <w:szCs w:val="24"/>
          <w:lang w:val="lt-LT"/>
        </w:rPr>
        <w:t xml:space="preserve"> </w:t>
      </w:r>
      <w:r w:rsidRPr="00AC2E7D">
        <w:rPr>
          <w:rFonts w:ascii="Times New Roman" w:hAnsi="Times New Roman"/>
          <w:sz w:val="24"/>
          <w:szCs w:val="24"/>
          <w:lang w:val="lt-LT"/>
        </w:rPr>
        <w:t>u</w:t>
      </w:r>
      <w:r w:rsidRPr="00AC2E7D">
        <w:rPr>
          <w:rFonts w:ascii="Times New Roman" w:hAnsi="Times New Roman"/>
          <w:spacing w:val="-3"/>
          <w:sz w:val="24"/>
          <w:szCs w:val="24"/>
          <w:lang w:val="lt-LT"/>
        </w:rPr>
        <w:t>g</w:t>
      </w:r>
      <w:r w:rsidRPr="00AC2E7D">
        <w:rPr>
          <w:rFonts w:ascii="Times New Roman" w:hAnsi="Times New Roman"/>
          <w:spacing w:val="4"/>
          <w:sz w:val="24"/>
          <w:szCs w:val="24"/>
          <w:lang w:val="lt-LT"/>
        </w:rPr>
        <w:t>d</w:t>
      </w:r>
      <w:r w:rsidRPr="00AC2E7D">
        <w:rPr>
          <w:rFonts w:ascii="Times New Roman" w:hAnsi="Times New Roman"/>
          <w:spacing w:val="-5"/>
          <w:sz w:val="24"/>
          <w:szCs w:val="24"/>
          <w:lang w:val="lt-LT"/>
        </w:rPr>
        <w:t>y</w:t>
      </w:r>
      <w:r w:rsidRPr="00AC2E7D">
        <w:rPr>
          <w:rFonts w:ascii="Times New Roman" w:hAnsi="Times New Roman"/>
          <w:sz w:val="24"/>
          <w:szCs w:val="24"/>
          <w:lang w:val="lt-LT"/>
        </w:rPr>
        <w:t>mo</w:t>
      </w:r>
      <w:r w:rsidRPr="00AC2E7D">
        <w:rPr>
          <w:rFonts w:ascii="Times New Roman" w:hAnsi="Times New Roman"/>
          <w:spacing w:val="21"/>
          <w:sz w:val="24"/>
          <w:szCs w:val="24"/>
          <w:lang w:val="lt-LT"/>
        </w:rPr>
        <w:t xml:space="preserve"> </w:t>
      </w:r>
      <w:r w:rsidRPr="00AC2E7D">
        <w:rPr>
          <w:rFonts w:ascii="Times New Roman" w:hAnsi="Times New Roman"/>
          <w:sz w:val="24"/>
          <w:szCs w:val="24"/>
          <w:lang w:val="lt-LT"/>
        </w:rPr>
        <w:t>p</w:t>
      </w:r>
      <w:r w:rsidRPr="00AC2E7D">
        <w:rPr>
          <w:rFonts w:ascii="Times New Roman" w:hAnsi="Times New Roman"/>
          <w:spacing w:val="-1"/>
          <w:sz w:val="24"/>
          <w:szCs w:val="24"/>
          <w:lang w:val="lt-LT"/>
        </w:rPr>
        <w:t>r</w:t>
      </w:r>
      <w:r w:rsidRPr="00AC2E7D">
        <w:rPr>
          <w:rFonts w:ascii="Times New Roman" w:hAnsi="Times New Roman"/>
          <w:spacing w:val="2"/>
          <w:sz w:val="24"/>
          <w:szCs w:val="24"/>
          <w:lang w:val="lt-LT"/>
        </w:rPr>
        <w:t>o</w:t>
      </w:r>
      <w:r w:rsidRPr="00AC2E7D">
        <w:rPr>
          <w:rFonts w:ascii="Times New Roman" w:hAnsi="Times New Roman"/>
          <w:spacing w:val="-1"/>
          <w:sz w:val="24"/>
          <w:szCs w:val="24"/>
          <w:lang w:val="lt-LT"/>
        </w:rPr>
        <w:t>ce</w:t>
      </w:r>
      <w:r w:rsidRPr="00AC2E7D">
        <w:rPr>
          <w:rFonts w:ascii="Times New Roman" w:hAnsi="Times New Roman"/>
          <w:sz w:val="24"/>
          <w:szCs w:val="24"/>
          <w:lang w:val="lt-LT"/>
        </w:rPr>
        <w:t>są;</w:t>
      </w:r>
      <w:r w:rsidRPr="00AC2E7D">
        <w:rPr>
          <w:rFonts w:ascii="Times New Roman" w:hAnsi="Times New Roman"/>
          <w:spacing w:val="20"/>
          <w:sz w:val="24"/>
          <w:szCs w:val="24"/>
          <w:lang w:val="lt-LT"/>
        </w:rPr>
        <w:t xml:space="preserve"> </w:t>
      </w:r>
    </w:p>
    <w:p w:rsidR="00EF12C3" w:rsidRPr="00AC2E7D" w:rsidRDefault="00AC2E7D" w:rsidP="00AC2E7D">
      <w:pPr>
        <w:spacing w:after="0" w:line="240" w:lineRule="auto"/>
        <w:jc w:val="both"/>
        <w:rPr>
          <w:rFonts w:ascii="Times New Roman" w:eastAsia="Times New Roman" w:hAnsi="Times New Roman"/>
          <w:sz w:val="24"/>
          <w:szCs w:val="24"/>
          <w:lang w:val="lt-LT" w:eastAsia="lt-LT"/>
        </w:rPr>
      </w:pPr>
      <w:r>
        <w:rPr>
          <w:rFonts w:ascii="Times New Roman" w:hAnsi="Times New Roman"/>
          <w:spacing w:val="20"/>
          <w:sz w:val="24"/>
          <w:szCs w:val="24"/>
          <w:lang w:val="lt-LT"/>
        </w:rPr>
        <w:t>92.2.</w:t>
      </w:r>
      <w:r w:rsidR="00EF12C3" w:rsidRPr="00AC2E7D">
        <w:rPr>
          <w:rFonts w:ascii="Times New Roman" w:hAnsi="Times New Roman"/>
          <w:spacing w:val="20"/>
          <w:sz w:val="24"/>
          <w:szCs w:val="24"/>
          <w:lang w:val="lt-LT"/>
        </w:rPr>
        <w:t xml:space="preserve"> </w:t>
      </w:r>
      <w:r w:rsidR="00EF12C3" w:rsidRPr="00AC2E7D">
        <w:rPr>
          <w:rFonts w:ascii="Times New Roman" w:eastAsia="Times New Roman" w:hAnsi="Times New Roman"/>
          <w:sz w:val="24"/>
          <w:szCs w:val="24"/>
          <w:lang w:val="lt-LT" w:eastAsia="pl-PL"/>
        </w:rPr>
        <w:t xml:space="preserve">rengiant rudeninę ir pavasarinę talkas; </w:t>
      </w:r>
    </w:p>
    <w:p w:rsidR="00EF12C3" w:rsidRPr="00AC2E7D" w:rsidRDefault="00AC2E7D" w:rsidP="00AC2E7D">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pl-PL"/>
        </w:rPr>
        <w:t>92.3.</w:t>
      </w:r>
      <w:r w:rsidR="00EF12C3" w:rsidRPr="00AC2E7D">
        <w:rPr>
          <w:rFonts w:ascii="Times New Roman" w:eastAsia="Times New Roman" w:hAnsi="Times New Roman"/>
          <w:sz w:val="24"/>
          <w:szCs w:val="24"/>
          <w:lang w:val="lt-LT" w:eastAsia="pl-PL"/>
        </w:rPr>
        <w:t xml:space="preserve"> ieškant rėmėjų;</w:t>
      </w:r>
    </w:p>
    <w:p w:rsidR="00EF12C3" w:rsidRPr="00AC2E7D" w:rsidRDefault="00AC2E7D" w:rsidP="00AC2E7D">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pl-PL"/>
        </w:rPr>
        <w:t>92.4.</w:t>
      </w:r>
      <w:r w:rsidR="00EF12C3" w:rsidRPr="00AC2E7D">
        <w:rPr>
          <w:rFonts w:ascii="Times New Roman" w:eastAsia="Times New Roman" w:hAnsi="Times New Roman"/>
          <w:sz w:val="24"/>
          <w:szCs w:val="24"/>
          <w:lang w:val="lt-LT" w:eastAsia="pl-PL"/>
        </w:rPr>
        <w:t xml:space="preserve"> rengiant Kalėdų, Velykų, Užgavėnių šventės ir Kaziuko mugę;</w:t>
      </w:r>
    </w:p>
    <w:p w:rsidR="00EF12C3" w:rsidRPr="00AC2E7D" w:rsidRDefault="00AC2E7D" w:rsidP="00AC2E7D">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pl-PL"/>
        </w:rPr>
        <w:t>92.5.</w:t>
      </w:r>
      <w:r w:rsidR="00EF12C3" w:rsidRPr="00AC2E7D">
        <w:rPr>
          <w:rFonts w:ascii="Times New Roman" w:eastAsia="Times New Roman" w:hAnsi="Times New Roman"/>
          <w:sz w:val="24"/>
          <w:szCs w:val="24"/>
          <w:lang w:val="lt-LT" w:eastAsia="pl-PL"/>
        </w:rPr>
        <w:t xml:space="preserve"> gerinant mokyklos materialinę bazę.</w:t>
      </w:r>
    </w:p>
    <w:p w:rsidR="00EF12C3" w:rsidRPr="0061651F" w:rsidRDefault="00AC2E7D" w:rsidP="00EF12C3">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pl-PL"/>
        </w:rPr>
        <w:t>93</w:t>
      </w:r>
      <w:r w:rsidR="00EF12C3" w:rsidRPr="0061651F">
        <w:rPr>
          <w:rFonts w:ascii="Times New Roman" w:eastAsia="Times New Roman" w:hAnsi="Times New Roman"/>
          <w:sz w:val="24"/>
          <w:szCs w:val="24"/>
          <w:lang w:val="lt-LT" w:eastAsia="pl-PL"/>
        </w:rPr>
        <w:t xml:space="preserve">. Mokyklos mokytojai organizuoja tėvų (globėjų, rūpintojų)  apklausą dėl mokyklos veiklos. Savo nuomonę tėvai (globėjai, rūpintojai) pareiškia individualiuose pokalbiuose su mokytojais ir mokyklos administracija, mokyklos tarybos posėdžiuose, tėvų susirinkimuose. </w:t>
      </w:r>
    </w:p>
    <w:p w:rsidR="00EF12C3" w:rsidRPr="00893C8F" w:rsidRDefault="00AC2E7D" w:rsidP="00EF12C3">
      <w:pPr>
        <w:pStyle w:val="BodyText"/>
        <w:widowControl w:val="0"/>
        <w:tabs>
          <w:tab w:val="left" w:pos="1743"/>
        </w:tabs>
        <w:spacing w:after="0"/>
        <w:ind w:right="108"/>
        <w:jc w:val="both"/>
      </w:pPr>
      <w:r>
        <w:t>94</w:t>
      </w:r>
      <w:r w:rsidR="00EF12C3" w:rsidRPr="00893C8F">
        <w:t>. Mokinių</w:t>
      </w:r>
      <w:r w:rsidR="00EF12C3" w:rsidRPr="00893C8F">
        <w:rPr>
          <w:spacing w:val="19"/>
        </w:rPr>
        <w:t xml:space="preserve"> </w:t>
      </w:r>
      <w:r w:rsidR="00EF12C3" w:rsidRPr="00893C8F">
        <w:t>tėv</w:t>
      </w:r>
      <w:r w:rsidR="00EF12C3" w:rsidRPr="00893C8F">
        <w:rPr>
          <w:spacing w:val="-2"/>
        </w:rPr>
        <w:t>a</w:t>
      </w:r>
      <w:r w:rsidR="00EF12C3" w:rsidRPr="00893C8F">
        <w:t>i</w:t>
      </w:r>
      <w:r w:rsidR="00EF12C3" w:rsidRPr="00893C8F">
        <w:rPr>
          <w:spacing w:val="23"/>
        </w:rPr>
        <w:t xml:space="preserve"> </w:t>
      </w:r>
      <w:r w:rsidR="00EF12C3" w:rsidRPr="00893C8F">
        <w:t>(</w:t>
      </w:r>
      <w:r w:rsidR="00EF12C3" w:rsidRPr="00893C8F">
        <w:rPr>
          <w:spacing w:val="-4"/>
        </w:rPr>
        <w:t>g</w:t>
      </w:r>
      <w:r w:rsidR="00EF12C3" w:rsidRPr="00893C8F">
        <w:t>lob</w:t>
      </w:r>
      <w:r w:rsidR="00EF12C3" w:rsidRPr="00893C8F">
        <w:rPr>
          <w:spacing w:val="1"/>
        </w:rPr>
        <w:t>ė</w:t>
      </w:r>
      <w:r w:rsidR="00EF12C3" w:rsidRPr="00893C8F">
        <w:t>jai,</w:t>
      </w:r>
      <w:r w:rsidR="00EF12C3" w:rsidRPr="00893C8F">
        <w:rPr>
          <w:spacing w:val="21"/>
        </w:rPr>
        <w:t xml:space="preserve"> </w:t>
      </w:r>
      <w:r w:rsidR="00EF12C3" w:rsidRPr="00893C8F">
        <w:t>rūpintoj</w:t>
      </w:r>
      <w:r w:rsidR="00EF12C3" w:rsidRPr="00893C8F">
        <w:rPr>
          <w:spacing w:val="-1"/>
        </w:rPr>
        <w:t>a</w:t>
      </w:r>
      <w:r w:rsidR="00EF12C3" w:rsidRPr="00893C8F">
        <w:t>i)</w:t>
      </w:r>
      <w:r w:rsidR="00EF12C3" w:rsidRPr="00893C8F">
        <w:rPr>
          <w:spacing w:val="22"/>
        </w:rPr>
        <w:t xml:space="preserve"> </w:t>
      </w:r>
      <w:r w:rsidR="00EF12C3" w:rsidRPr="00893C8F">
        <w:t>nuolat</w:t>
      </w:r>
      <w:r w:rsidR="00EF12C3" w:rsidRPr="00893C8F">
        <w:rPr>
          <w:spacing w:val="21"/>
        </w:rPr>
        <w:t xml:space="preserve"> </w:t>
      </w:r>
      <w:r w:rsidR="00EF12C3" w:rsidRPr="00893C8F">
        <w:t>info</w:t>
      </w:r>
      <w:r w:rsidR="00EF12C3" w:rsidRPr="00893C8F">
        <w:rPr>
          <w:spacing w:val="-1"/>
        </w:rPr>
        <w:t>r</w:t>
      </w:r>
      <w:r w:rsidR="00EF12C3" w:rsidRPr="00893C8F">
        <w:t>muoj</w:t>
      </w:r>
      <w:r w:rsidR="00EF12C3" w:rsidRPr="00893C8F">
        <w:rPr>
          <w:spacing w:val="-1"/>
        </w:rPr>
        <w:t>a</w:t>
      </w:r>
      <w:r w:rsidR="00EF12C3" w:rsidRPr="00893C8F">
        <w:t>mi</w:t>
      </w:r>
      <w:r w:rsidR="00EF12C3" w:rsidRPr="00893C8F">
        <w:rPr>
          <w:spacing w:val="22"/>
        </w:rPr>
        <w:t xml:space="preserve"> </w:t>
      </w:r>
      <w:r w:rsidR="00EF12C3" w:rsidRPr="00893C8F">
        <w:rPr>
          <w:spacing w:val="-1"/>
        </w:rPr>
        <w:t>a</w:t>
      </w:r>
      <w:r w:rsidR="00EF12C3" w:rsidRPr="00893C8F">
        <w:t>p</w:t>
      </w:r>
      <w:r w:rsidR="00EF12C3" w:rsidRPr="00893C8F">
        <w:rPr>
          <w:spacing w:val="-2"/>
        </w:rPr>
        <w:t>i</w:t>
      </w:r>
      <w:r w:rsidR="00EF12C3" w:rsidRPr="00893C8F">
        <w:t>e</w:t>
      </w:r>
      <w:r w:rsidR="00EF12C3" w:rsidRPr="00893C8F">
        <w:rPr>
          <w:spacing w:val="20"/>
        </w:rPr>
        <w:t xml:space="preserve"> </w:t>
      </w:r>
      <w:r w:rsidR="00EF12C3" w:rsidRPr="00893C8F">
        <w:t>mo</w:t>
      </w:r>
      <w:r w:rsidR="00EF12C3" w:rsidRPr="00893C8F">
        <w:rPr>
          <w:spacing w:val="2"/>
        </w:rPr>
        <w:t>k</w:t>
      </w:r>
      <w:r w:rsidR="00EF12C3" w:rsidRPr="00893C8F">
        <w:rPr>
          <w:spacing w:val="-5"/>
        </w:rPr>
        <w:t>y</w:t>
      </w:r>
      <w:r w:rsidR="00EF12C3" w:rsidRPr="00893C8F">
        <w:t>kloje o</w:t>
      </w:r>
      <w:r w:rsidR="00EF12C3" w:rsidRPr="00893C8F">
        <w:rPr>
          <w:spacing w:val="-1"/>
        </w:rPr>
        <w:t>r</w:t>
      </w:r>
      <w:r w:rsidR="00EF12C3" w:rsidRPr="00893C8F">
        <w:t>g</w:t>
      </w:r>
      <w:r w:rsidR="00EF12C3" w:rsidRPr="00893C8F">
        <w:rPr>
          <w:spacing w:val="-1"/>
        </w:rPr>
        <w:t>a</w:t>
      </w:r>
      <w:r w:rsidR="00EF12C3" w:rsidRPr="00893C8F">
        <w:t>ni</w:t>
      </w:r>
      <w:r w:rsidR="00EF12C3" w:rsidRPr="00893C8F">
        <w:rPr>
          <w:spacing w:val="1"/>
        </w:rPr>
        <w:t>z</w:t>
      </w:r>
      <w:r w:rsidR="00EF12C3" w:rsidRPr="00893C8F">
        <w:t>uojamą</w:t>
      </w:r>
      <w:r w:rsidR="00EF12C3" w:rsidRPr="00893C8F">
        <w:rPr>
          <w:spacing w:val="-1"/>
        </w:rPr>
        <w:t xml:space="preserve"> </w:t>
      </w:r>
      <w:r w:rsidR="00EF12C3" w:rsidRPr="00893C8F">
        <w:t>u</w:t>
      </w:r>
      <w:r w:rsidR="00EF12C3" w:rsidRPr="00893C8F">
        <w:rPr>
          <w:spacing w:val="-3"/>
        </w:rPr>
        <w:t>g</w:t>
      </w:r>
      <w:r w:rsidR="00EF12C3" w:rsidRPr="00893C8F">
        <w:rPr>
          <w:spacing w:val="4"/>
        </w:rPr>
        <w:t>d</w:t>
      </w:r>
      <w:r w:rsidR="00EF12C3" w:rsidRPr="00893C8F">
        <w:rPr>
          <w:spacing w:val="-5"/>
        </w:rPr>
        <w:t>y</w:t>
      </w:r>
      <w:r w:rsidR="00EF12C3" w:rsidRPr="00893C8F">
        <w:t xml:space="preserve">mo </w:t>
      </w:r>
      <w:r w:rsidR="00EF12C3" w:rsidRPr="00893C8F">
        <w:rPr>
          <w:spacing w:val="2"/>
        </w:rPr>
        <w:t>p</w:t>
      </w:r>
      <w:r w:rsidR="00EF12C3" w:rsidRPr="00893C8F">
        <w:t>ro</w:t>
      </w:r>
      <w:r w:rsidR="00EF12C3" w:rsidRPr="00893C8F">
        <w:rPr>
          <w:spacing w:val="-2"/>
        </w:rPr>
        <w:t>c</w:t>
      </w:r>
      <w:r w:rsidR="00EF12C3" w:rsidRPr="00893C8F">
        <w:rPr>
          <w:spacing w:val="-1"/>
        </w:rPr>
        <w:t>e</w:t>
      </w:r>
      <w:r w:rsidR="00EF12C3" w:rsidRPr="00893C8F">
        <w:t>s</w:t>
      </w:r>
      <w:r w:rsidR="00EF12C3" w:rsidRPr="00893C8F">
        <w:rPr>
          <w:spacing w:val="-1"/>
        </w:rPr>
        <w:t>ą</w:t>
      </w:r>
      <w:r w:rsidR="00EF12C3" w:rsidRPr="00893C8F">
        <w:t>, mo</w:t>
      </w:r>
      <w:r w:rsidR="00EF12C3" w:rsidRPr="00893C8F">
        <w:rPr>
          <w:spacing w:val="5"/>
        </w:rPr>
        <w:t>k</w:t>
      </w:r>
      <w:r w:rsidR="00EF12C3" w:rsidRPr="00893C8F">
        <w:rPr>
          <w:spacing w:val="-5"/>
        </w:rPr>
        <w:t>y</w:t>
      </w:r>
      <w:r w:rsidR="00EF12C3" w:rsidRPr="00893C8F">
        <w:t>mosi p</w:t>
      </w:r>
      <w:r w:rsidR="00EF12C3" w:rsidRPr="00893C8F">
        <w:rPr>
          <w:spacing w:val="-1"/>
        </w:rPr>
        <w:t>a</w:t>
      </w:r>
      <w:r w:rsidR="00EF12C3" w:rsidRPr="00893C8F">
        <w:t>sie</w:t>
      </w:r>
      <w:r w:rsidR="00EF12C3" w:rsidRPr="00893C8F">
        <w:rPr>
          <w:spacing w:val="1"/>
        </w:rPr>
        <w:t>k</w:t>
      </w:r>
      <w:r w:rsidR="00EF12C3" w:rsidRPr="00893C8F">
        <w:t>imus, mo</w:t>
      </w:r>
      <w:r w:rsidR="00EF12C3" w:rsidRPr="00893C8F">
        <w:rPr>
          <w:spacing w:val="2"/>
        </w:rPr>
        <w:t>k</w:t>
      </w:r>
      <w:r w:rsidR="00EF12C3" w:rsidRPr="00893C8F">
        <w:rPr>
          <w:spacing w:val="-8"/>
        </w:rPr>
        <w:t>y</w:t>
      </w:r>
      <w:r w:rsidR="00EF12C3" w:rsidRPr="00893C8F">
        <w:t xml:space="preserve">mo(si) </w:t>
      </w:r>
      <w:r w:rsidR="00EF12C3" w:rsidRPr="00893C8F">
        <w:rPr>
          <w:spacing w:val="1"/>
        </w:rPr>
        <w:t>pa</w:t>
      </w:r>
      <w:r w:rsidR="00EF12C3" w:rsidRPr="00893C8F">
        <w:rPr>
          <w:spacing w:val="-3"/>
        </w:rPr>
        <w:t>g</w:t>
      </w:r>
      <w:r w:rsidR="00EF12C3" w:rsidRPr="00893C8F">
        <w:rPr>
          <w:spacing w:val="-1"/>
        </w:rPr>
        <w:t>a</w:t>
      </w:r>
      <w:r w:rsidR="00EF12C3" w:rsidRPr="00893C8F">
        <w:rPr>
          <w:spacing w:val="2"/>
        </w:rPr>
        <w:t>l</w:t>
      </w:r>
      <w:r w:rsidR="00EF12C3" w:rsidRPr="00893C8F">
        <w:t>bos t</w:t>
      </w:r>
      <w:r w:rsidR="00EF12C3" w:rsidRPr="00893C8F">
        <w:rPr>
          <w:spacing w:val="-1"/>
        </w:rPr>
        <w:t>e</w:t>
      </w:r>
      <w:r w:rsidR="00EF12C3" w:rsidRPr="00893C8F">
        <w:t>ikimą.</w:t>
      </w:r>
    </w:p>
    <w:p w:rsidR="00EF12C3" w:rsidRPr="00893C8F" w:rsidRDefault="00AC2E7D" w:rsidP="00EF12C3">
      <w:pPr>
        <w:pStyle w:val="BodyText"/>
        <w:widowControl w:val="0"/>
        <w:tabs>
          <w:tab w:val="left" w:pos="1722"/>
        </w:tabs>
        <w:spacing w:after="0"/>
        <w:ind w:right="235"/>
        <w:jc w:val="both"/>
      </w:pPr>
      <w:r>
        <w:t>95</w:t>
      </w:r>
      <w:r w:rsidR="00EF12C3" w:rsidRPr="00893C8F">
        <w:t>. Mo</w:t>
      </w:r>
      <w:r w:rsidR="00EF12C3" w:rsidRPr="00893C8F">
        <w:rPr>
          <w:spacing w:val="2"/>
        </w:rPr>
        <w:t>k</w:t>
      </w:r>
      <w:r w:rsidR="00EF12C3" w:rsidRPr="00893C8F">
        <w:rPr>
          <w:spacing w:val="-5"/>
        </w:rPr>
        <w:t>y</w:t>
      </w:r>
      <w:r w:rsidR="00EF12C3" w:rsidRPr="00893C8F">
        <w:t>kla u</w:t>
      </w:r>
      <w:r w:rsidR="00EF12C3" w:rsidRPr="00893C8F">
        <w:rPr>
          <w:spacing w:val="1"/>
        </w:rPr>
        <w:t>ž</w:t>
      </w:r>
      <w:r w:rsidR="00EF12C3" w:rsidRPr="00893C8F">
        <w:t>tik</w:t>
      </w:r>
      <w:r w:rsidR="00EF12C3" w:rsidRPr="00893C8F">
        <w:rPr>
          <w:spacing w:val="-1"/>
        </w:rPr>
        <w:t>r</w:t>
      </w:r>
      <w:r w:rsidR="00EF12C3" w:rsidRPr="00893C8F">
        <w:t xml:space="preserve">ina, kad </w:t>
      </w:r>
      <w:r w:rsidR="00EF12C3" w:rsidRPr="00893C8F">
        <w:rPr>
          <w:spacing w:val="1"/>
        </w:rPr>
        <w:t>v</w:t>
      </w:r>
      <w:r w:rsidR="00EF12C3" w:rsidRPr="00893C8F">
        <w:rPr>
          <w:spacing w:val="-5"/>
        </w:rPr>
        <w:t>y</w:t>
      </w:r>
      <w:r w:rsidR="00EF12C3" w:rsidRPr="00893C8F">
        <w:t xml:space="preserve">ktų abipusis ir </w:t>
      </w:r>
      <w:r w:rsidR="00EF12C3" w:rsidRPr="00893C8F">
        <w:rPr>
          <w:spacing w:val="2"/>
        </w:rPr>
        <w:t>s</w:t>
      </w:r>
      <w:r w:rsidR="00EF12C3" w:rsidRPr="00893C8F">
        <w:rPr>
          <w:spacing w:val="-1"/>
        </w:rPr>
        <w:t>a</w:t>
      </w:r>
      <w:r w:rsidR="00EF12C3" w:rsidRPr="00893C8F">
        <w:t>v</w:t>
      </w:r>
      <w:r w:rsidR="00EF12C3" w:rsidRPr="00893C8F">
        <w:rPr>
          <w:spacing w:val="-1"/>
        </w:rPr>
        <w:t>a</w:t>
      </w:r>
      <w:r w:rsidR="00EF12C3" w:rsidRPr="00893C8F">
        <w:t>laikis grįžtamosios i</w:t>
      </w:r>
      <w:r w:rsidR="00EF12C3" w:rsidRPr="00893C8F">
        <w:rPr>
          <w:spacing w:val="-3"/>
        </w:rPr>
        <w:t>n</w:t>
      </w:r>
      <w:r w:rsidR="00EF12C3" w:rsidRPr="00893C8F">
        <w:t>fo</w:t>
      </w:r>
      <w:r w:rsidR="00EF12C3" w:rsidRPr="00893C8F">
        <w:rPr>
          <w:spacing w:val="-2"/>
        </w:rPr>
        <w:t>r</w:t>
      </w:r>
      <w:r w:rsidR="00EF12C3" w:rsidRPr="00893C8F">
        <w:t>ma</w:t>
      </w:r>
      <w:r w:rsidR="00EF12C3" w:rsidRPr="00893C8F">
        <w:rPr>
          <w:spacing w:val="-2"/>
        </w:rPr>
        <w:t>c</w:t>
      </w:r>
      <w:r w:rsidR="00EF12C3" w:rsidRPr="00893C8F">
        <w:t xml:space="preserve">ijos </w:t>
      </w:r>
      <w:r w:rsidR="00EF12C3" w:rsidRPr="00893C8F">
        <w:rPr>
          <w:spacing w:val="-1"/>
        </w:rPr>
        <w:t>a</w:t>
      </w:r>
      <w:r w:rsidR="00EF12C3" w:rsidRPr="00893C8F">
        <w:t>pie mokinių mo</w:t>
      </w:r>
      <w:r w:rsidR="00EF12C3" w:rsidRPr="00893C8F">
        <w:rPr>
          <w:spacing w:val="2"/>
        </w:rPr>
        <w:t>k</w:t>
      </w:r>
      <w:r w:rsidR="00EF12C3" w:rsidRPr="00893C8F">
        <w:rPr>
          <w:spacing w:val="-5"/>
        </w:rPr>
        <w:t>y</w:t>
      </w:r>
      <w:r w:rsidR="00EF12C3" w:rsidRPr="00893C8F">
        <w:t>mąsi</w:t>
      </w:r>
      <w:r w:rsidR="00EF12C3" w:rsidRPr="00893C8F">
        <w:rPr>
          <w:spacing w:val="2"/>
        </w:rPr>
        <w:t xml:space="preserve"> </w:t>
      </w:r>
      <w:r w:rsidR="00EF12C3" w:rsidRPr="00893C8F">
        <w:t>p</w:t>
      </w:r>
      <w:r w:rsidR="00EF12C3" w:rsidRPr="00893C8F">
        <w:rPr>
          <w:spacing w:val="-1"/>
        </w:rPr>
        <w:t>e</w:t>
      </w:r>
      <w:r w:rsidR="00EF12C3" w:rsidRPr="00893C8F">
        <w:t>rd</w:t>
      </w:r>
      <w:r w:rsidR="00EF12C3" w:rsidRPr="00893C8F">
        <w:rPr>
          <w:spacing w:val="-2"/>
        </w:rPr>
        <w:t>a</w:t>
      </w:r>
      <w:r w:rsidR="00EF12C3" w:rsidRPr="00893C8F">
        <w:t>vim</w:t>
      </w:r>
      <w:r w:rsidR="00EF12C3" w:rsidRPr="00893C8F">
        <w:rPr>
          <w:spacing w:val="-1"/>
        </w:rPr>
        <w:t>a</w:t>
      </w:r>
      <w:r w:rsidR="00EF12C3" w:rsidRPr="00893C8F">
        <w:t>s ta</w:t>
      </w:r>
      <w:r w:rsidR="00EF12C3" w:rsidRPr="00893C8F">
        <w:rPr>
          <w:spacing w:val="-1"/>
        </w:rPr>
        <w:t>r</w:t>
      </w:r>
      <w:r w:rsidR="00EF12C3" w:rsidRPr="00893C8F">
        <w:t>p mo</w:t>
      </w:r>
      <w:r w:rsidR="00EF12C3" w:rsidRPr="00893C8F">
        <w:rPr>
          <w:spacing w:val="5"/>
        </w:rPr>
        <w:t>k</w:t>
      </w:r>
      <w:r w:rsidR="00EF12C3" w:rsidRPr="00893C8F">
        <w:rPr>
          <w:spacing w:val="-5"/>
        </w:rPr>
        <w:t>y</w:t>
      </w:r>
      <w:r w:rsidR="00EF12C3" w:rsidRPr="00893C8F">
        <w:t>kl</w:t>
      </w:r>
      <w:r w:rsidR="00EF12C3" w:rsidRPr="00893C8F">
        <w:rPr>
          <w:spacing w:val="2"/>
        </w:rPr>
        <w:t>o</w:t>
      </w:r>
      <w:r w:rsidR="00EF12C3" w:rsidRPr="00893C8F">
        <w:t>s ir mokinių t</w:t>
      </w:r>
      <w:r w:rsidR="00EF12C3" w:rsidRPr="00893C8F">
        <w:rPr>
          <w:spacing w:val="-1"/>
        </w:rPr>
        <w:t>ė</w:t>
      </w:r>
      <w:r w:rsidR="00EF12C3" w:rsidRPr="00893C8F">
        <w:t>vų (</w:t>
      </w:r>
      <w:r w:rsidR="00EF12C3" w:rsidRPr="00893C8F">
        <w:rPr>
          <w:spacing w:val="-4"/>
        </w:rPr>
        <w:t>g</w:t>
      </w:r>
      <w:r w:rsidR="00EF12C3" w:rsidRPr="00893C8F">
        <w:t>lobė</w:t>
      </w:r>
      <w:r w:rsidR="00EF12C3" w:rsidRPr="00893C8F">
        <w:rPr>
          <w:spacing w:val="2"/>
        </w:rPr>
        <w:t>j</w:t>
      </w:r>
      <w:r w:rsidR="00EF12C3" w:rsidRPr="00893C8F">
        <w:t>ų, rū</w:t>
      </w:r>
      <w:r w:rsidR="00EF12C3" w:rsidRPr="00893C8F">
        <w:rPr>
          <w:spacing w:val="-1"/>
        </w:rPr>
        <w:t>p</w:t>
      </w:r>
      <w:r w:rsidR="00EF12C3" w:rsidRPr="00893C8F">
        <w:t>intojų).</w:t>
      </w:r>
    </w:p>
    <w:p w:rsidR="00EF12C3" w:rsidRPr="003647DC" w:rsidRDefault="00EF12C3" w:rsidP="00EF12C3">
      <w:pPr>
        <w:spacing w:after="0" w:line="240" w:lineRule="auto"/>
        <w:jc w:val="both"/>
        <w:rPr>
          <w:rFonts w:ascii="Times New Roman" w:eastAsia="Times New Roman" w:hAnsi="Times New Roman"/>
          <w:b/>
          <w:bCs/>
          <w:sz w:val="24"/>
          <w:szCs w:val="24"/>
          <w:lang w:val="lt-LT" w:eastAsia="pl-PL"/>
        </w:rPr>
      </w:pPr>
      <w:r w:rsidRPr="00893C8F">
        <w:rPr>
          <w:rFonts w:ascii="Times New Roman" w:eastAsia="Times New Roman" w:hAnsi="Times New Roman"/>
          <w:sz w:val="24"/>
          <w:szCs w:val="24"/>
          <w:lang w:val="lt-LT" w:eastAsia="pl-PL"/>
        </w:rPr>
        <w:tab/>
      </w:r>
    </w:p>
    <w:p w:rsidR="00EF12C3" w:rsidRPr="00140A6D" w:rsidRDefault="00EF12C3" w:rsidP="00EF12C3">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8</w:t>
      </w:r>
      <w:r w:rsidRPr="00140A6D">
        <w:rPr>
          <w:rFonts w:ascii="Times New Roman" w:hAnsi="Times New Roman"/>
          <w:b/>
          <w:sz w:val="24"/>
          <w:szCs w:val="24"/>
          <w:lang w:val="lt-LT" w:eastAsia="lt-LT"/>
        </w:rPr>
        <w:t>. MOKINIŲ PAŽANGOS IR PASIEKIMŲ VERTINIMAS</w:t>
      </w:r>
    </w:p>
    <w:p w:rsidR="00EF12C3" w:rsidRPr="00140A6D" w:rsidRDefault="00EF12C3" w:rsidP="00EF12C3">
      <w:pPr>
        <w:spacing w:after="0" w:line="240" w:lineRule="auto"/>
        <w:jc w:val="both"/>
        <w:rPr>
          <w:rFonts w:ascii="Times New Roman" w:hAnsi="Times New Roman"/>
          <w:sz w:val="24"/>
          <w:szCs w:val="24"/>
          <w:lang w:val="lt-LT" w:eastAsia="lt-LT"/>
        </w:rPr>
      </w:pPr>
    </w:p>
    <w:p w:rsidR="00EF12C3" w:rsidRPr="00CD67A3" w:rsidRDefault="00EF12C3" w:rsidP="00EF12C3">
      <w:pPr>
        <w:autoSpaceDE w:val="0"/>
        <w:autoSpaceDN w:val="0"/>
        <w:adjustRightInd w:val="0"/>
        <w:spacing w:after="0" w:line="240" w:lineRule="auto"/>
        <w:jc w:val="both"/>
        <w:rPr>
          <w:rFonts w:ascii="Times New Roman" w:hAnsi="Times New Roman"/>
          <w:i/>
          <w:color w:val="FF0000"/>
          <w:sz w:val="24"/>
          <w:szCs w:val="24"/>
          <w:lang w:val="lt-LT" w:eastAsia="lt-LT"/>
        </w:rPr>
      </w:pPr>
      <w:r>
        <w:rPr>
          <w:rFonts w:ascii="Times New Roman" w:hAnsi="Times New Roman"/>
          <w:sz w:val="24"/>
          <w:szCs w:val="24"/>
          <w:lang w:val="lt-LT" w:eastAsia="lt-LT"/>
        </w:rPr>
        <w:t>9</w:t>
      </w:r>
      <w:r w:rsidR="005F7699">
        <w:rPr>
          <w:rFonts w:ascii="Times New Roman" w:hAnsi="Times New Roman"/>
          <w:sz w:val="24"/>
          <w:szCs w:val="24"/>
          <w:lang w:val="lt-LT" w:eastAsia="lt-LT"/>
        </w:rPr>
        <w:t>6</w:t>
      </w:r>
      <w:r w:rsidRPr="005F6B80">
        <w:rPr>
          <w:rFonts w:ascii="Times New Roman" w:hAnsi="Times New Roman"/>
          <w:sz w:val="24"/>
          <w:szCs w:val="24"/>
          <w:lang w:val="lt-LT" w:eastAsia="lt-LT"/>
        </w:rPr>
        <w:t>. Vertinant mokinių pažangą ir pasiekimus ugdymo procese vadovaujamasi Bendrosiomis programomis, Mokinių pažangos ir pasiekimų vertinimo samprata, patvirtinta Lietuvos Respublikos švietimo ir mokslo ministro 2004 m. vasario 25 d. įsakymu Nr. ISAK-256 (Žin., 2004, Nr. 35-1150 ir mokyklos Mokinių pažangos ir pasiekimų vertinimo tvarkos aprašu, patvirtintu 2013</w:t>
      </w:r>
      <w:r>
        <w:rPr>
          <w:rFonts w:ascii="Times New Roman" w:hAnsi="Times New Roman"/>
          <w:sz w:val="24"/>
          <w:szCs w:val="24"/>
          <w:lang w:val="lt-LT" w:eastAsia="lt-LT"/>
        </w:rPr>
        <w:t xml:space="preserve"> m. birželio </w:t>
      </w:r>
      <w:r w:rsidRPr="00830F19">
        <w:rPr>
          <w:rFonts w:ascii="Times New Roman" w:hAnsi="Times New Roman"/>
          <w:sz w:val="24"/>
          <w:szCs w:val="24"/>
          <w:lang w:val="lt-LT" w:eastAsia="lt-LT"/>
        </w:rPr>
        <w:t>25 d. direktoriaus įsakymu Nr. 1.3-100 V.</w:t>
      </w:r>
      <w:r w:rsidRPr="00CD67A3">
        <w:rPr>
          <w:rFonts w:ascii="Times New Roman" w:hAnsi="Times New Roman"/>
          <w:color w:val="FF0000"/>
          <w:sz w:val="24"/>
          <w:szCs w:val="24"/>
          <w:lang w:val="lt-LT" w:eastAsia="lt-LT"/>
        </w:rPr>
        <w:t xml:space="preserve"> </w:t>
      </w:r>
    </w:p>
    <w:p w:rsidR="00EF12C3" w:rsidRPr="00140A6D" w:rsidRDefault="005F7699"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97</w:t>
      </w:r>
      <w:r w:rsidR="00EF12C3">
        <w:rPr>
          <w:rFonts w:ascii="Times New Roman" w:hAnsi="Times New Roman"/>
          <w:sz w:val="24"/>
          <w:szCs w:val="24"/>
          <w:lang w:val="lt-LT" w:eastAsia="lt-LT"/>
        </w:rPr>
        <w:t>. P</w:t>
      </w:r>
      <w:r w:rsidR="00EF12C3" w:rsidRPr="00140A6D">
        <w:rPr>
          <w:rFonts w:ascii="Times New Roman" w:hAnsi="Times New Roman"/>
          <w:sz w:val="24"/>
          <w:szCs w:val="24"/>
          <w:lang w:val="lt-LT" w:eastAsia="lt-LT"/>
        </w:rPr>
        <w:t>asiekimų įvertinimo objektyvumo klausimus reglamentuoja Trakų r. Senųjų Trakų Andžejaus Stelmachovskio pagrindinės mokyklos Mokinių, jų tėvų prašymų dėl pasiekimų įvertinimo objektyvumo</w:t>
      </w:r>
      <w:r w:rsidR="00EF12C3" w:rsidRPr="00140A6D">
        <w:rPr>
          <w:rFonts w:ascii="Times New Roman" w:hAnsi="Times New Roman"/>
          <w:caps/>
          <w:sz w:val="24"/>
          <w:szCs w:val="24"/>
          <w:lang w:val="lt-LT" w:eastAsia="lt-LT"/>
        </w:rPr>
        <w:t xml:space="preserve"> </w:t>
      </w:r>
      <w:r w:rsidR="00EF12C3">
        <w:rPr>
          <w:rFonts w:ascii="Times New Roman" w:hAnsi="Times New Roman"/>
          <w:sz w:val="24"/>
          <w:szCs w:val="24"/>
          <w:lang w:val="lt-LT" w:eastAsia="lt-LT"/>
        </w:rPr>
        <w:t>nagrinėjimo tvarka (5 priedas).</w:t>
      </w:r>
    </w:p>
    <w:p w:rsidR="00EF12C3" w:rsidRPr="00CD67A3" w:rsidRDefault="005F7699" w:rsidP="00EF12C3">
      <w:pPr>
        <w:autoSpaceDE w:val="0"/>
        <w:autoSpaceDN w:val="0"/>
        <w:adjustRightInd w:val="0"/>
        <w:spacing w:after="0" w:line="240" w:lineRule="auto"/>
        <w:jc w:val="both"/>
        <w:rPr>
          <w:rFonts w:ascii="Times New Roman" w:hAnsi="Times New Roman"/>
          <w:i/>
          <w:color w:val="FF0000"/>
          <w:sz w:val="24"/>
          <w:szCs w:val="24"/>
          <w:lang w:val="lt-LT" w:eastAsia="lt-LT"/>
        </w:rPr>
      </w:pPr>
      <w:r>
        <w:rPr>
          <w:rFonts w:ascii="Times New Roman" w:hAnsi="Times New Roman"/>
          <w:sz w:val="24"/>
          <w:szCs w:val="24"/>
          <w:lang w:val="lt-LT" w:eastAsia="lt-LT"/>
        </w:rPr>
        <w:t>98</w:t>
      </w:r>
      <w:r w:rsidR="00EF12C3">
        <w:rPr>
          <w:rFonts w:ascii="Times New Roman" w:hAnsi="Times New Roman"/>
          <w:sz w:val="24"/>
          <w:szCs w:val="24"/>
          <w:lang w:val="lt-LT" w:eastAsia="lt-LT"/>
        </w:rPr>
        <w:t>. T</w:t>
      </w:r>
      <w:r w:rsidR="00EF12C3" w:rsidRPr="00140A6D">
        <w:rPr>
          <w:rFonts w:ascii="Times New Roman" w:hAnsi="Times New Roman"/>
          <w:sz w:val="24"/>
          <w:szCs w:val="24"/>
          <w:lang w:val="lt-LT" w:eastAsia="lt-LT"/>
        </w:rPr>
        <w:t xml:space="preserve">ėvų informavimas apie mokinių pasiekimus organizuojamas pagal Trakų r. Senųjų Trakų Andžejaus Stelmachovskio pagrindinės mokyklos </w:t>
      </w:r>
      <w:r w:rsidR="00EF12C3" w:rsidRPr="005F6B80">
        <w:rPr>
          <w:rFonts w:ascii="Times New Roman" w:hAnsi="Times New Roman"/>
          <w:sz w:val="24"/>
          <w:szCs w:val="24"/>
          <w:lang w:val="lt-LT" w:eastAsia="lt-LT"/>
        </w:rPr>
        <w:t>Mokinių pažangos ir pasie</w:t>
      </w:r>
      <w:r w:rsidR="00EF12C3">
        <w:rPr>
          <w:rFonts w:ascii="Times New Roman" w:hAnsi="Times New Roman"/>
          <w:sz w:val="24"/>
          <w:szCs w:val="24"/>
          <w:lang w:val="lt-LT" w:eastAsia="lt-LT"/>
        </w:rPr>
        <w:t>kimų vertinimo tvarkos aprašą, patvirtintą</w:t>
      </w:r>
      <w:r w:rsidR="00EF12C3" w:rsidRPr="005F6B80">
        <w:rPr>
          <w:rFonts w:ascii="Times New Roman" w:hAnsi="Times New Roman"/>
          <w:sz w:val="24"/>
          <w:szCs w:val="24"/>
          <w:lang w:val="lt-LT" w:eastAsia="lt-LT"/>
        </w:rPr>
        <w:t xml:space="preserve"> 2013</w:t>
      </w:r>
      <w:r w:rsidR="00EF12C3">
        <w:rPr>
          <w:rFonts w:ascii="Times New Roman" w:hAnsi="Times New Roman"/>
          <w:sz w:val="24"/>
          <w:szCs w:val="24"/>
          <w:lang w:val="lt-LT" w:eastAsia="lt-LT"/>
        </w:rPr>
        <w:t xml:space="preserve"> m. birželio </w:t>
      </w:r>
      <w:r w:rsidR="00EF12C3" w:rsidRPr="00830F19">
        <w:rPr>
          <w:rFonts w:ascii="Times New Roman" w:hAnsi="Times New Roman"/>
          <w:sz w:val="24"/>
          <w:szCs w:val="24"/>
          <w:lang w:val="lt-LT" w:eastAsia="lt-LT"/>
        </w:rPr>
        <w:t>25 d. direktoriaus įsakymu Nr. 1.3-100 V (6 priedas).</w:t>
      </w:r>
      <w:r w:rsidR="00EF12C3" w:rsidRPr="00CD67A3">
        <w:rPr>
          <w:rFonts w:ascii="Times New Roman" w:hAnsi="Times New Roman"/>
          <w:color w:val="FF0000"/>
          <w:sz w:val="24"/>
          <w:szCs w:val="24"/>
          <w:lang w:val="lt-LT" w:eastAsia="lt-LT"/>
        </w:rPr>
        <w:t xml:space="preserve"> </w:t>
      </w:r>
    </w:p>
    <w:p w:rsidR="00EF12C3" w:rsidRPr="00140A6D" w:rsidRDefault="005F7699" w:rsidP="00EF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99</w:t>
      </w:r>
      <w:r w:rsidR="00EF12C3" w:rsidRPr="00140A6D">
        <w:rPr>
          <w:rFonts w:ascii="Times New Roman" w:hAnsi="Times New Roman"/>
          <w:sz w:val="24"/>
          <w:szCs w:val="24"/>
          <w:lang w:val="lt-LT" w:eastAsia="lt-LT"/>
        </w:rPr>
        <w:t xml:space="preserve">. Mokinių, besimokančių pagal pagrindinio ugdymo programą, pažanga ir pasiekimai vertinami pagal Bendrosiose programose aprašytus pasiekimus taikant 10 balų vertinimo sistemą. </w:t>
      </w:r>
    </w:p>
    <w:p w:rsidR="00EF12C3" w:rsidRPr="00140A6D" w:rsidRDefault="005F7699" w:rsidP="00EF12C3">
      <w:pPr>
        <w:spacing w:after="0" w:line="240" w:lineRule="auto"/>
        <w:jc w:val="both"/>
        <w:rPr>
          <w:rFonts w:ascii="Times New Roman" w:hAnsi="Times New Roman"/>
          <w:bCs/>
          <w:sz w:val="24"/>
          <w:szCs w:val="24"/>
          <w:lang w:val="lt-LT" w:eastAsia="lt-LT"/>
        </w:rPr>
      </w:pPr>
      <w:r>
        <w:rPr>
          <w:rFonts w:ascii="Times New Roman" w:hAnsi="Times New Roman"/>
          <w:sz w:val="24"/>
          <w:szCs w:val="24"/>
          <w:lang w:val="lt-LT" w:eastAsia="lt-LT"/>
        </w:rPr>
        <w:t>100</w:t>
      </w:r>
      <w:r w:rsidR="00EF12C3" w:rsidRPr="00140A6D">
        <w:rPr>
          <w:rFonts w:ascii="Times New Roman" w:hAnsi="Times New Roman"/>
          <w:sz w:val="24"/>
          <w:szCs w:val="24"/>
          <w:lang w:val="lt-LT" w:eastAsia="lt-LT"/>
        </w:rPr>
        <w:t>. Dorinio ugdymo (tikybos) ir žmogaus saugos</w:t>
      </w:r>
      <w:r w:rsidR="00EF12C3" w:rsidRPr="00140A6D">
        <w:rPr>
          <w:rFonts w:ascii="Times New Roman" w:hAnsi="Times New Roman"/>
          <w:bCs/>
          <w:sz w:val="24"/>
          <w:szCs w:val="24"/>
          <w:lang w:val="lt-LT" w:eastAsia="lt-LT"/>
        </w:rPr>
        <w:t xml:space="preserve"> mokymosi pasiekimai trimestro pabaigoje įvertinami </w:t>
      </w:r>
      <w:r w:rsidR="00EF12C3" w:rsidRPr="00140A6D">
        <w:rPr>
          <w:rFonts w:ascii="Times New Roman" w:hAnsi="Times New Roman"/>
          <w:sz w:val="24"/>
          <w:szCs w:val="24"/>
          <w:lang w:val="lt-LT" w:eastAsia="lt-LT"/>
        </w:rPr>
        <w:t xml:space="preserve">įrašu </w:t>
      </w:r>
      <w:r w:rsidR="00EF12C3" w:rsidRPr="00140A6D">
        <w:rPr>
          <w:rFonts w:ascii="Times New Roman" w:hAnsi="Times New Roman"/>
          <w:bCs/>
          <w:sz w:val="24"/>
          <w:szCs w:val="24"/>
          <w:lang w:val="lt-LT" w:eastAsia="lt-LT"/>
        </w:rPr>
        <w:t>„įskaityta“ arba „neįskaityta“. Įrašas „atleista“ įrašomas, jeigu mokinys yra atleistas pagal gydytojo rekomendaciją ir mokyklos vadovo įsakymą.</w:t>
      </w:r>
    </w:p>
    <w:p w:rsidR="00EF12C3" w:rsidRDefault="00EF12C3" w:rsidP="00EF12C3">
      <w:pPr>
        <w:spacing w:after="0" w:line="240" w:lineRule="auto"/>
        <w:jc w:val="center"/>
        <w:rPr>
          <w:rFonts w:ascii="Times New Roman" w:hAnsi="Times New Roman"/>
          <w:b/>
          <w:bCs/>
          <w:color w:val="000000" w:themeColor="text1"/>
          <w:sz w:val="24"/>
          <w:szCs w:val="24"/>
          <w:lang w:val="lt-LT" w:eastAsia="lt-LT"/>
        </w:rPr>
      </w:pPr>
    </w:p>
    <w:p w:rsidR="00EF12C3" w:rsidRPr="00140A6D" w:rsidRDefault="00EF12C3" w:rsidP="00EF12C3">
      <w:pPr>
        <w:spacing w:after="0" w:line="240" w:lineRule="auto"/>
        <w:jc w:val="center"/>
        <w:rPr>
          <w:rFonts w:ascii="Times New Roman" w:hAnsi="Times New Roman"/>
          <w:b/>
          <w:bCs/>
          <w:sz w:val="24"/>
          <w:szCs w:val="24"/>
          <w:lang w:val="lt-LT" w:eastAsia="lt-LT"/>
        </w:rPr>
      </w:pPr>
      <w:r>
        <w:rPr>
          <w:rFonts w:ascii="Times New Roman" w:hAnsi="Times New Roman"/>
          <w:b/>
          <w:bCs/>
          <w:color w:val="000000" w:themeColor="text1"/>
          <w:sz w:val="24"/>
          <w:szCs w:val="24"/>
          <w:lang w:val="lt-LT" w:eastAsia="lt-LT"/>
        </w:rPr>
        <w:t>9</w:t>
      </w:r>
      <w:r w:rsidRPr="00E36E50">
        <w:rPr>
          <w:rFonts w:ascii="Times New Roman" w:hAnsi="Times New Roman"/>
          <w:b/>
          <w:bCs/>
          <w:color w:val="000000" w:themeColor="text1"/>
          <w:sz w:val="24"/>
          <w:szCs w:val="24"/>
          <w:lang w:val="lt-LT" w:eastAsia="lt-LT"/>
        </w:rPr>
        <w:t xml:space="preserve">. NEFORMALIOJO VAIKŲ ŠVIETIMO </w:t>
      </w:r>
      <w:r w:rsidRPr="00140A6D">
        <w:rPr>
          <w:rFonts w:ascii="Times New Roman" w:hAnsi="Times New Roman"/>
          <w:b/>
          <w:bCs/>
          <w:sz w:val="24"/>
          <w:szCs w:val="24"/>
          <w:lang w:val="lt-LT" w:eastAsia="lt-LT"/>
        </w:rPr>
        <w:t>ORGANIZAVIMAS MOKYKLOJE</w:t>
      </w:r>
    </w:p>
    <w:p w:rsidR="00EF12C3" w:rsidRPr="00140A6D" w:rsidRDefault="00EF12C3" w:rsidP="00EF12C3">
      <w:pPr>
        <w:spacing w:after="0" w:line="240" w:lineRule="auto"/>
        <w:ind w:firstLine="720"/>
        <w:jc w:val="both"/>
        <w:rPr>
          <w:rFonts w:ascii="Times New Roman" w:hAnsi="Times New Roman"/>
          <w:strike/>
          <w:sz w:val="24"/>
          <w:szCs w:val="24"/>
          <w:lang w:val="lt-LT" w:eastAsia="lt-LT"/>
        </w:rPr>
      </w:pPr>
    </w:p>
    <w:p w:rsidR="00EF12C3" w:rsidRPr="00140A6D" w:rsidRDefault="005F7699" w:rsidP="00EF12C3">
      <w:pPr>
        <w:tabs>
          <w:tab w:val="left" w:pos="6210"/>
        </w:tabs>
        <w:autoSpaceDE w:val="0"/>
        <w:autoSpaceDN w:val="0"/>
        <w:adjustRightInd w:val="0"/>
        <w:spacing w:after="0" w:line="240" w:lineRule="auto"/>
        <w:jc w:val="both"/>
        <w:rPr>
          <w:rFonts w:ascii="Times New Roman" w:hAnsi="Times New Roman"/>
          <w:b/>
          <w:sz w:val="24"/>
          <w:szCs w:val="24"/>
          <w:lang w:val="lt-LT" w:eastAsia="lt-LT"/>
        </w:rPr>
      </w:pPr>
      <w:r>
        <w:rPr>
          <w:rFonts w:ascii="Times New Roman" w:hAnsi="Times New Roman"/>
          <w:color w:val="000000"/>
          <w:sz w:val="24"/>
          <w:szCs w:val="24"/>
          <w:lang w:val="lt-LT" w:eastAsia="lt-LT"/>
        </w:rPr>
        <w:t>101</w:t>
      </w:r>
      <w:r w:rsidR="00EF12C3" w:rsidRPr="00140A6D">
        <w:rPr>
          <w:rFonts w:ascii="Times New Roman" w:hAnsi="Times New Roman"/>
          <w:color w:val="000000"/>
          <w:sz w:val="24"/>
          <w:szCs w:val="24"/>
          <w:lang w:val="lt-LT" w:eastAsia="lt-LT"/>
        </w:rPr>
        <w:t>. Neformalusis vaikų švietimas mokykloje organizuojamas vadovaujantis Trakų r. Senųjų Trakų Andžejaus Stelmachovskio pagrindinės mokyklos N</w:t>
      </w:r>
      <w:r w:rsidR="00EF12C3" w:rsidRPr="00140A6D">
        <w:rPr>
          <w:rFonts w:ascii="Times New Roman" w:hAnsi="Times New Roman"/>
          <w:sz w:val="24"/>
          <w:szCs w:val="24"/>
          <w:lang w:val="lt-LT" w:eastAsia="lt-LT"/>
        </w:rPr>
        <w:t xml:space="preserve">eformaliojo </w:t>
      </w:r>
      <w:r w:rsidR="00EF12C3">
        <w:rPr>
          <w:rFonts w:ascii="Times New Roman" w:hAnsi="Times New Roman"/>
          <w:sz w:val="24"/>
          <w:szCs w:val="24"/>
          <w:lang w:val="lt-LT" w:eastAsia="lt-LT"/>
        </w:rPr>
        <w:t>švietimo</w:t>
      </w:r>
      <w:r w:rsidR="00EF12C3" w:rsidRPr="00140A6D">
        <w:rPr>
          <w:rFonts w:ascii="Times New Roman" w:hAnsi="Times New Roman"/>
          <w:sz w:val="24"/>
          <w:szCs w:val="24"/>
          <w:lang w:val="lt-LT" w:eastAsia="lt-LT"/>
        </w:rPr>
        <w:t xml:space="preserve"> organizavimo tvarkos aprašu (3 priedas). </w:t>
      </w:r>
    </w:p>
    <w:p w:rsidR="00EF12C3" w:rsidRPr="00140A6D" w:rsidRDefault="005F7699" w:rsidP="00EF12C3">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102</w:t>
      </w:r>
      <w:r w:rsidR="00EF12C3" w:rsidRPr="00140A6D">
        <w:rPr>
          <w:rFonts w:ascii="Times New Roman" w:hAnsi="Times New Roman"/>
          <w:color w:val="000000"/>
          <w:sz w:val="24"/>
          <w:szCs w:val="24"/>
          <w:lang w:val="lt-LT" w:eastAsia="lt-LT"/>
        </w:rPr>
        <w:t>. Neformaliojo vaikų švietimo veikla yra skirta mokinių meninėms, socialinėms, edukacinėms, kalbinėms, sportinėms kompetencijoms ugdyti. Šią veiklą mokiniai renkasi laisvai, ji įgyvendinama realizuojant:</w:t>
      </w:r>
    </w:p>
    <w:p w:rsidR="00EF12C3" w:rsidRPr="00140A6D" w:rsidRDefault="005F7699" w:rsidP="00EF12C3">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102</w:t>
      </w:r>
      <w:r w:rsidR="00EF12C3" w:rsidRPr="00140A6D">
        <w:rPr>
          <w:rFonts w:ascii="Times New Roman" w:hAnsi="Times New Roman"/>
          <w:color w:val="000000"/>
          <w:sz w:val="24"/>
          <w:szCs w:val="24"/>
          <w:lang w:val="lt-LT" w:eastAsia="lt-LT"/>
        </w:rPr>
        <w:t>.1. neformaliojo ugdymo programas, finansuojamas mokinio krepšelio lėšomis;</w:t>
      </w:r>
    </w:p>
    <w:p w:rsidR="00EF12C3" w:rsidRPr="00140A6D" w:rsidRDefault="005F7699" w:rsidP="00EF12C3">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102</w:t>
      </w:r>
      <w:r w:rsidR="00EF12C3" w:rsidRPr="00140A6D">
        <w:rPr>
          <w:rFonts w:ascii="Times New Roman" w:hAnsi="Times New Roman"/>
          <w:color w:val="000000"/>
          <w:sz w:val="24"/>
          <w:szCs w:val="24"/>
          <w:lang w:val="lt-LT" w:eastAsia="lt-LT"/>
        </w:rPr>
        <w:t>.2. socialinę, projektinę veiklą.</w:t>
      </w:r>
    </w:p>
    <w:p w:rsidR="00EF12C3" w:rsidRPr="00140A6D" w:rsidRDefault="005F7699" w:rsidP="00EF12C3">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103</w:t>
      </w:r>
      <w:r w:rsidR="00EF12C3" w:rsidRPr="00140A6D">
        <w:rPr>
          <w:rFonts w:ascii="Times New Roman" w:hAnsi="Times New Roman"/>
          <w:color w:val="000000"/>
          <w:sz w:val="24"/>
          <w:szCs w:val="24"/>
          <w:lang w:val="lt-LT" w:eastAsia="lt-LT"/>
        </w:rPr>
        <w:t xml:space="preserve">. </w:t>
      </w:r>
      <w:r w:rsidR="00EF12C3" w:rsidRPr="00140A6D">
        <w:rPr>
          <w:rFonts w:ascii="Times New Roman" w:hAnsi="Times New Roman"/>
          <w:sz w:val="24"/>
          <w:szCs w:val="24"/>
          <w:lang w:val="lt-LT" w:eastAsia="lt-LT"/>
        </w:rPr>
        <w:t>Neformaliajam švietimui 5–10 klasėms skir</w:t>
      </w:r>
      <w:r w:rsidR="00DB6FD8">
        <w:rPr>
          <w:rFonts w:ascii="Times New Roman" w:hAnsi="Times New Roman"/>
          <w:sz w:val="24"/>
          <w:szCs w:val="24"/>
          <w:lang w:val="lt-LT" w:eastAsia="lt-LT"/>
        </w:rPr>
        <w:t>iamos 279 valandos per metus (9 valandos</w:t>
      </w:r>
      <w:r w:rsidR="00EF12C3" w:rsidRPr="00140A6D">
        <w:rPr>
          <w:rFonts w:ascii="Times New Roman" w:hAnsi="Times New Roman"/>
          <w:sz w:val="24"/>
          <w:szCs w:val="24"/>
          <w:lang w:val="lt-LT" w:eastAsia="lt-LT"/>
        </w:rPr>
        <w:t xml:space="preserve"> per savaitę). </w:t>
      </w:r>
    </w:p>
    <w:p w:rsidR="00EF12C3" w:rsidRDefault="00EF12C3" w:rsidP="00EF12C3">
      <w:pPr>
        <w:autoSpaceDE w:val="0"/>
        <w:autoSpaceDN w:val="0"/>
        <w:adjustRightInd w:val="0"/>
        <w:spacing w:after="0" w:line="240" w:lineRule="auto"/>
        <w:jc w:val="both"/>
        <w:rPr>
          <w:rFonts w:ascii="Times New Roman" w:hAnsi="Times New Roman"/>
          <w:b/>
          <w:color w:val="000000"/>
          <w:sz w:val="24"/>
          <w:szCs w:val="24"/>
          <w:lang w:val="lt-LT" w:eastAsia="lt-LT"/>
        </w:rPr>
      </w:pPr>
      <w:r>
        <w:rPr>
          <w:rFonts w:ascii="Times New Roman" w:hAnsi="Times New Roman"/>
          <w:b/>
          <w:color w:val="000000"/>
          <w:sz w:val="24"/>
          <w:szCs w:val="24"/>
          <w:lang w:val="lt-LT" w:eastAsia="lt-LT"/>
        </w:rPr>
        <w:t>Siūlomos 2013-2014</w:t>
      </w:r>
      <w:r w:rsidRPr="00140A6D">
        <w:rPr>
          <w:rFonts w:ascii="Times New Roman" w:hAnsi="Times New Roman"/>
          <w:b/>
          <w:color w:val="000000"/>
          <w:sz w:val="24"/>
          <w:szCs w:val="24"/>
          <w:lang w:val="lt-LT" w:eastAsia="lt-LT"/>
        </w:rPr>
        <w:t xml:space="preserve"> m. m. neformaliojo ugdymo programos:</w:t>
      </w:r>
    </w:p>
    <w:p w:rsidR="005F7699" w:rsidRPr="00140A6D" w:rsidRDefault="005F7699" w:rsidP="00EF12C3">
      <w:pPr>
        <w:autoSpaceDE w:val="0"/>
        <w:autoSpaceDN w:val="0"/>
        <w:adjustRightInd w:val="0"/>
        <w:spacing w:after="0" w:line="240" w:lineRule="auto"/>
        <w:jc w:val="both"/>
        <w:rPr>
          <w:rFonts w:ascii="Times New Roman" w:hAnsi="Times New Roman"/>
          <w:b/>
          <w:color w:val="000000"/>
          <w:sz w:val="24"/>
          <w:szCs w:val="24"/>
          <w:lang w:val="lt-LT" w:eastAsia="lt-LT"/>
        </w:rPr>
      </w:pPr>
    </w:p>
    <w:tbl>
      <w:tblPr>
        <w:tblW w:w="0" w:type="auto"/>
        <w:tblLayout w:type="fixed"/>
        <w:tblLook w:val="01E0" w:firstRow="1" w:lastRow="1" w:firstColumn="1" w:lastColumn="1" w:noHBand="0" w:noVBand="0"/>
      </w:tblPr>
      <w:tblGrid>
        <w:gridCol w:w="623"/>
        <w:gridCol w:w="3925"/>
        <w:gridCol w:w="1230"/>
        <w:gridCol w:w="851"/>
        <w:gridCol w:w="2693"/>
      </w:tblGrid>
      <w:tr w:rsidR="00EF12C3" w:rsidRPr="00140A6D" w:rsidTr="000468E1">
        <w:tc>
          <w:tcPr>
            <w:tcW w:w="623" w:type="dxa"/>
            <w:tcBorders>
              <w:top w:val="single" w:sz="4" w:space="0" w:color="auto"/>
              <w:left w:val="single" w:sz="4" w:space="0" w:color="auto"/>
              <w:bottom w:val="single" w:sz="4" w:space="0" w:color="auto"/>
              <w:right w:val="single" w:sz="4" w:space="0" w:color="auto"/>
            </w:tcBorders>
            <w:vAlign w:val="center"/>
          </w:tcPr>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Eil. nr.</w:t>
            </w:r>
          </w:p>
        </w:tc>
        <w:tc>
          <w:tcPr>
            <w:tcW w:w="3925" w:type="dxa"/>
            <w:tcBorders>
              <w:top w:val="single" w:sz="4" w:space="0" w:color="auto"/>
              <w:left w:val="single" w:sz="4" w:space="0" w:color="auto"/>
              <w:bottom w:val="single" w:sz="4" w:space="0" w:color="auto"/>
              <w:right w:val="single" w:sz="4" w:space="0" w:color="auto"/>
            </w:tcBorders>
            <w:vAlign w:val="center"/>
          </w:tcPr>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Būrelio pavadinimas</w:t>
            </w:r>
          </w:p>
        </w:tc>
        <w:tc>
          <w:tcPr>
            <w:tcW w:w="1230" w:type="dxa"/>
            <w:tcBorders>
              <w:top w:val="single" w:sz="4" w:space="0" w:color="auto"/>
              <w:left w:val="single" w:sz="4" w:space="0" w:color="auto"/>
              <w:bottom w:val="single" w:sz="4" w:space="0" w:color="auto"/>
              <w:right w:val="single" w:sz="4" w:space="0" w:color="auto"/>
            </w:tcBorders>
          </w:tcPr>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Valandų sk.</w:t>
            </w:r>
          </w:p>
        </w:tc>
        <w:tc>
          <w:tcPr>
            <w:tcW w:w="851" w:type="dxa"/>
            <w:tcBorders>
              <w:top w:val="single" w:sz="4" w:space="0" w:color="auto"/>
              <w:left w:val="single" w:sz="4" w:space="0" w:color="auto"/>
              <w:bottom w:val="single" w:sz="4" w:space="0" w:color="auto"/>
              <w:right w:val="single" w:sz="4" w:space="0" w:color="auto"/>
            </w:tcBorders>
          </w:tcPr>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Klasė</w:t>
            </w:r>
          </w:p>
        </w:tc>
        <w:tc>
          <w:tcPr>
            <w:tcW w:w="2693" w:type="dxa"/>
            <w:tcBorders>
              <w:top w:val="single" w:sz="4" w:space="0" w:color="auto"/>
              <w:left w:val="single" w:sz="4" w:space="0" w:color="auto"/>
              <w:bottom w:val="single" w:sz="4" w:space="0" w:color="auto"/>
              <w:right w:val="single" w:sz="4" w:space="0" w:color="auto"/>
            </w:tcBorders>
            <w:vAlign w:val="center"/>
          </w:tcPr>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Mokytojo</w:t>
            </w:r>
          </w:p>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v. pavardė</w:t>
            </w:r>
          </w:p>
        </w:tc>
      </w:tr>
      <w:tr w:rsidR="00EF12C3" w:rsidRPr="00140A6D" w:rsidTr="000468E1">
        <w:trPr>
          <w:trHeight w:val="486"/>
        </w:trPr>
        <w:tc>
          <w:tcPr>
            <w:tcW w:w="623"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Dainų ir šokių ansamblis „Tęcza“:</w:t>
            </w:r>
          </w:p>
          <w:p w:rsidR="00EF12C3" w:rsidRPr="009C663D" w:rsidRDefault="00EF12C3" w:rsidP="000468E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Vyresniųjų klasių choras</w:t>
            </w:r>
          </w:p>
          <w:p w:rsidR="00EF12C3" w:rsidRPr="009C663D" w:rsidRDefault="00EF12C3" w:rsidP="000468E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Darbas su solistais</w:t>
            </w:r>
          </w:p>
          <w:p w:rsidR="00EF12C3" w:rsidRPr="009C663D" w:rsidRDefault="00EF12C3" w:rsidP="000468E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Šokių būrelis</w:t>
            </w:r>
          </w:p>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2</w:t>
            </w:r>
          </w:p>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L. Kieras</w:t>
            </w:r>
          </w:p>
        </w:tc>
      </w:tr>
      <w:tr w:rsidR="00EF12C3" w:rsidRPr="00140A6D" w:rsidTr="000468E1">
        <w:tc>
          <w:tcPr>
            <w:tcW w:w="623"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2.</w:t>
            </w: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Dailės ir technologijų būrelis „Interjero puošimo detalės“</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D. Ustilaitė</w:t>
            </w:r>
          </w:p>
        </w:tc>
      </w:tr>
      <w:tr w:rsidR="00EF12C3" w:rsidRPr="00EC4C05" w:rsidTr="000468E1">
        <w:trPr>
          <w:trHeight w:val="303"/>
        </w:trPr>
        <w:tc>
          <w:tcPr>
            <w:tcW w:w="623" w:type="dxa"/>
            <w:tcBorders>
              <w:top w:val="single" w:sz="4" w:space="0" w:color="auto"/>
              <w:left w:val="single" w:sz="4" w:space="0" w:color="auto"/>
              <w:bottom w:val="single" w:sz="4" w:space="0" w:color="auto"/>
              <w:right w:val="single" w:sz="4" w:space="0" w:color="auto"/>
            </w:tcBorders>
          </w:tcPr>
          <w:p w:rsidR="00EF12C3" w:rsidRPr="009C663D" w:rsidRDefault="00F16FE7"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9C663D">
              <w:rPr>
                <w:rFonts w:ascii="Times New Roman" w:hAnsi="Times New Roman"/>
                <w:sz w:val="24"/>
                <w:szCs w:val="24"/>
                <w:lang w:val="lt-LT"/>
              </w:rPr>
              <w:t>3</w:t>
            </w:r>
            <w:r w:rsidR="00EF12C3" w:rsidRPr="009C663D">
              <w:rPr>
                <w:rFonts w:ascii="Times New Roman" w:hAnsi="Times New Roman"/>
                <w:sz w:val="24"/>
                <w:szCs w:val="24"/>
                <w:lang w:val="lt-LT"/>
              </w:rPr>
              <w:t xml:space="preserve">. </w:t>
            </w: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575E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Tinklinis</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E575E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E575E9">
              <w:rPr>
                <w:rFonts w:ascii="Times New Roman" w:hAnsi="Times New Roman"/>
                <w:sz w:val="24"/>
                <w:szCs w:val="24"/>
                <w:lang w:val="lt-LT" w:eastAsia="lt-LT"/>
              </w:rPr>
              <w:t>R. Artamonov</w:t>
            </w:r>
          </w:p>
        </w:tc>
      </w:tr>
      <w:tr w:rsidR="00EF12C3" w:rsidRPr="00EC4C05" w:rsidTr="000468E1">
        <w:tc>
          <w:tcPr>
            <w:tcW w:w="623" w:type="dxa"/>
            <w:tcBorders>
              <w:top w:val="single" w:sz="4" w:space="0" w:color="auto"/>
              <w:left w:val="single" w:sz="4" w:space="0" w:color="auto"/>
              <w:bottom w:val="single" w:sz="4" w:space="0" w:color="auto"/>
              <w:right w:val="single" w:sz="4" w:space="0" w:color="auto"/>
            </w:tcBorders>
            <w:vAlign w:val="bottom"/>
          </w:tcPr>
          <w:p w:rsidR="00EF12C3" w:rsidRPr="009C663D" w:rsidRDefault="00F16FE7"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sidRPr="009C663D">
              <w:rPr>
                <w:rFonts w:ascii="Times New Roman" w:hAnsi="Times New Roman"/>
                <w:sz w:val="24"/>
                <w:szCs w:val="24"/>
                <w:lang w:val="lt-LT"/>
              </w:rPr>
              <w:t>4</w:t>
            </w:r>
            <w:r w:rsidR="00EF12C3" w:rsidRPr="009C663D">
              <w:rPr>
                <w:rFonts w:ascii="Times New Roman" w:hAnsi="Times New Roman"/>
                <w:sz w:val="24"/>
                <w:szCs w:val="24"/>
                <w:lang w:val="lt-LT"/>
              </w:rPr>
              <w:t xml:space="preserve">. </w:t>
            </w: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Lengvoji atletika</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R. Artamonov</w:t>
            </w:r>
          </w:p>
        </w:tc>
      </w:tr>
      <w:tr w:rsidR="00EF12C3" w:rsidRPr="00EC4C05" w:rsidTr="000468E1">
        <w:tc>
          <w:tcPr>
            <w:tcW w:w="623" w:type="dxa"/>
            <w:tcBorders>
              <w:top w:val="single" w:sz="4" w:space="0" w:color="auto"/>
              <w:left w:val="single" w:sz="4" w:space="0" w:color="auto"/>
              <w:bottom w:val="single" w:sz="4" w:space="0" w:color="auto"/>
              <w:right w:val="single" w:sz="4" w:space="0" w:color="auto"/>
            </w:tcBorders>
            <w:vAlign w:val="bottom"/>
          </w:tcPr>
          <w:p w:rsidR="00EF12C3" w:rsidRPr="009C663D" w:rsidRDefault="00F16FE7"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sidRPr="009C663D">
              <w:rPr>
                <w:rFonts w:ascii="Times New Roman" w:hAnsi="Times New Roman"/>
                <w:sz w:val="24"/>
                <w:szCs w:val="24"/>
                <w:lang w:val="lt-LT"/>
              </w:rPr>
              <w:t>5</w:t>
            </w:r>
            <w:r w:rsidR="00EF12C3" w:rsidRPr="009C663D">
              <w:rPr>
                <w:rFonts w:ascii="Times New Roman" w:hAnsi="Times New Roman"/>
                <w:sz w:val="24"/>
                <w:szCs w:val="24"/>
                <w:lang w:val="lt-LT"/>
              </w:rPr>
              <w:t xml:space="preserve">. </w:t>
            </w: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Žurnalistikos būrelis „Kuriame mokyklos istoriją“</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E. Rumbutė</w:t>
            </w:r>
          </w:p>
        </w:tc>
      </w:tr>
      <w:tr w:rsidR="002315B9" w:rsidRPr="002315B9" w:rsidTr="000468E1">
        <w:tc>
          <w:tcPr>
            <w:tcW w:w="623" w:type="dxa"/>
            <w:tcBorders>
              <w:top w:val="single" w:sz="4" w:space="0" w:color="auto"/>
              <w:left w:val="single" w:sz="4" w:space="0" w:color="auto"/>
              <w:bottom w:val="single" w:sz="4" w:space="0" w:color="auto"/>
              <w:right w:val="single" w:sz="4" w:space="0" w:color="auto"/>
            </w:tcBorders>
            <w:vAlign w:val="bottom"/>
          </w:tcPr>
          <w:p w:rsidR="002315B9" w:rsidRPr="009C663D" w:rsidRDefault="002315B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sidRPr="009C663D">
              <w:rPr>
                <w:rFonts w:ascii="Times New Roman" w:hAnsi="Times New Roman"/>
                <w:sz w:val="24"/>
                <w:szCs w:val="24"/>
                <w:lang w:val="lt-LT"/>
              </w:rPr>
              <w:t>6.</w:t>
            </w:r>
          </w:p>
        </w:tc>
        <w:tc>
          <w:tcPr>
            <w:tcW w:w="3925" w:type="dxa"/>
            <w:tcBorders>
              <w:top w:val="single" w:sz="4" w:space="0" w:color="auto"/>
              <w:left w:val="single" w:sz="4" w:space="0" w:color="auto"/>
              <w:bottom w:val="single" w:sz="4" w:space="0" w:color="auto"/>
              <w:right w:val="single" w:sz="4" w:space="0" w:color="auto"/>
            </w:tcBorders>
          </w:tcPr>
          <w:p w:rsidR="002315B9" w:rsidRPr="009C663D" w:rsidRDefault="002315B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Karjeros planavimas</w:t>
            </w:r>
          </w:p>
        </w:tc>
        <w:tc>
          <w:tcPr>
            <w:tcW w:w="1230" w:type="dxa"/>
            <w:tcBorders>
              <w:top w:val="single" w:sz="4" w:space="0" w:color="auto"/>
              <w:left w:val="single" w:sz="4" w:space="0" w:color="auto"/>
              <w:bottom w:val="single" w:sz="4" w:space="0" w:color="auto"/>
              <w:right w:val="single" w:sz="4" w:space="0" w:color="auto"/>
            </w:tcBorders>
          </w:tcPr>
          <w:p w:rsidR="002315B9" w:rsidRPr="009C663D" w:rsidRDefault="002315B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2315B9" w:rsidRPr="009C663D" w:rsidRDefault="009C663D"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5</w:t>
            </w:r>
            <w:r w:rsidR="002315B9" w:rsidRPr="009C663D">
              <w:rPr>
                <w:rFonts w:ascii="Times New Roman" w:hAnsi="Times New Roman"/>
                <w:sz w:val="24"/>
                <w:szCs w:val="24"/>
                <w:lang w:val="lt-LT" w:eastAsia="lt-LT"/>
              </w:rPr>
              <w:t>-10</w:t>
            </w:r>
          </w:p>
        </w:tc>
        <w:tc>
          <w:tcPr>
            <w:tcW w:w="2693" w:type="dxa"/>
            <w:tcBorders>
              <w:top w:val="single" w:sz="4" w:space="0" w:color="auto"/>
              <w:left w:val="single" w:sz="4" w:space="0" w:color="auto"/>
              <w:bottom w:val="single" w:sz="4" w:space="0" w:color="auto"/>
              <w:right w:val="single" w:sz="4" w:space="0" w:color="auto"/>
            </w:tcBorders>
          </w:tcPr>
          <w:p w:rsidR="002315B9" w:rsidRPr="009C663D" w:rsidRDefault="002315B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D. Ustilaitė</w:t>
            </w:r>
          </w:p>
        </w:tc>
      </w:tr>
      <w:tr w:rsidR="00EF12C3" w:rsidRPr="002315B9" w:rsidTr="000468E1">
        <w:tc>
          <w:tcPr>
            <w:tcW w:w="623" w:type="dxa"/>
            <w:tcBorders>
              <w:top w:val="single" w:sz="4" w:space="0" w:color="auto"/>
              <w:left w:val="single" w:sz="4" w:space="0" w:color="auto"/>
              <w:bottom w:val="single" w:sz="4" w:space="0" w:color="auto"/>
              <w:right w:val="single" w:sz="4" w:space="0" w:color="auto"/>
            </w:tcBorders>
            <w:vAlign w:val="bottom"/>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9C663D">
              <w:rPr>
                <w:rFonts w:ascii="Times New Roman" w:hAnsi="Times New Roman"/>
                <w:b/>
                <w:sz w:val="24"/>
                <w:szCs w:val="24"/>
                <w:lang w:val="lt-LT" w:eastAsia="lt-LT"/>
              </w:rPr>
              <w:t>Iš viso:</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575E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Pr>
                <w:rFonts w:ascii="Times New Roman" w:hAnsi="Times New Roman"/>
                <w:b/>
                <w:sz w:val="24"/>
                <w:szCs w:val="24"/>
                <w:lang w:val="lt-LT" w:eastAsia="lt-LT"/>
              </w:rPr>
              <w:t>9</w:t>
            </w: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r>
    </w:tbl>
    <w:p w:rsidR="00EF12C3" w:rsidRDefault="00EF12C3" w:rsidP="00EF12C3">
      <w:pPr>
        <w:spacing w:after="0" w:line="240" w:lineRule="auto"/>
        <w:jc w:val="center"/>
        <w:rPr>
          <w:rFonts w:ascii="Times New Roman" w:hAnsi="Times New Roman"/>
          <w:b/>
          <w:sz w:val="24"/>
          <w:szCs w:val="24"/>
          <w:lang w:val="lt-LT" w:eastAsia="lt-LT"/>
        </w:rPr>
      </w:pPr>
    </w:p>
    <w:p w:rsidR="00EF12C3" w:rsidRPr="00140A6D" w:rsidRDefault="00EF12C3" w:rsidP="00EF12C3">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10</w:t>
      </w:r>
      <w:r w:rsidRPr="00140A6D">
        <w:rPr>
          <w:rFonts w:ascii="Times New Roman" w:hAnsi="Times New Roman"/>
          <w:b/>
          <w:sz w:val="24"/>
          <w:szCs w:val="24"/>
          <w:lang w:val="lt-LT" w:eastAsia="lt-LT"/>
        </w:rPr>
        <w:t>. UGDYMO KARJERAI ORGANIZAVIMAS</w:t>
      </w:r>
    </w:p>
    <w:p w:rsidR="00EF12C3" w:rsidRPr="00140A6D" w:rsidRDefault="00EF12C3" w:rsidP="00EF12C3">
      <w:pPr>
        <w:spacing w:after="0" w:line="240" w:lineRule="auto"/>
        <w:jc w:val="center"/>
        <w:rPr>
          <w:rFonts w:ascii="Times New Roman" w:hAnsi="Times New Roman"/>
          <w:b/>
          <w:sz w:val="24"/>
          <w:szCs w:val="24"/>
          <w:lang w:val="lt-LT" w:eastAsia="lt-LT"/>
        </w:rPr>
      </w:pPr>
    </w:p>
    <w:p w:rsidR="00EF12C3" w:rsidRPr="00920473" w:rsidRDefault="00A06CAA"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104</w:t>
      </w:r>
      <w:r w:rsidR="00EF12C3" w:rsidRPr="00920473">
        <w:rPr>
          <w:rFonts w:ascii="Times New Roman" w:hAnsi="Times New Roman"/>
          <w:sz w:val="24"/>
          <w:szCs w:val="24"/>
          <w:lang w:val="lt-LT" w:eastAsia="lt-LT"/>
        </w:rPr>
        <w:t xml:space="preserve">. Ugdymas karjerai organizuojamas vadovaujantis Profesinio orientavimo vykdymo tvarkos aprašu, patvirtintu Lietuvos Respublikos Švietimo ir mokslo ministro ir Lietuvos Respublikos Socialinės apsaugos ir darbo ministro 2012 m. liepos 4 d. įsakymu Nr. V-1090/A1-314 (Žin., 2012, Nr. 82-4284) bei Profesinio orientavimo vykdymo tvarkos aprašu, patvirtintu Trakų r. Senųjų Trakų Andžejaus Stelmachovskio pagrindinės mokyklos direktoriaus 2012 m. rugpjūčio 31 d. įsakymu Nr. 1.3-101 V. </w:t>
      </w:r>
    </w:p>
    <w:p w:rsidR="000468E1" w:rsidRPr="00E818E4" w:rsidRDefault="0074596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105</w:t>
      </w:r>
      <w:r w:rsidR="00EF12C3" w:rsidRPr="00920473">
        <w:rPr>
          <w:rFonts w:ascii="Times New Roman" w:hAnsi="Times New Roman"/>
          <w:sz w:val="24"/>
          <w:szCs w:val="24"/>
          <w:lang w:val="lt-LT" w:eastAsia="lt-LT"/>
        </w:rPr>
        <w:t>. Ugdymas karjerai organizuojamas ugdymo proceso dienomis, skirtomis kultūrinei, meninei, pažintinei veiklai ir integruojamas į atskirų dalykų bendrąsias programas, neformalųjį švietimą, auklėjamąsias valandėles ir organizuojamus renginius.</w:t>
      </w:r>
      <w:r>
        <w:rPr>
          <w:rFonts w:ascii="Times New Roman" w:hAnsi="Times New Roman"/>
          <w:sz w:val="24"/>
          <w:szCs w:val="24"/>
          <w:lang w:val="lt-LT" w:eastAsia="lt-LT"/>
        </w:rPr>
        <w:t xml:space="preserve"> </w:t>
      </w:r>
      <w:r w:rsidR="00EF12C3" w:rsidRPr="00920473">
        <w:rPr>
          <w:rFonts w:ascii="Times New Roman" w:hAnsi="Times New Roman"/>
          <w:sz w:val="24"/>
          <w:szCs w:val="24"/>
          <w:lang w:val="lt-LT" w:eastAsia="lt-LT"/>
        </w:rPr>
        <w:t xml:space="preserve">  </w:t>
      </w:r>
    </w:p>
    <w:p w:rsidR="00EF12C3" w:rsidRPr="00EF12C3" w:rsidRDefault="00EF12C3" w:rsidP="00EF12C3">
      <w:pPr>
        <w:spacing w:after="0" w:line="240" w:lineRule="auto"/>
        <w:jc w:val="both"/>
        <w:rPr>
          <w:rFonts w:ascii="Times New Roman" w:hAnsi="Times New Roman"/>
          <w:sz w:val="24"/>
          <w:szCs w:val="24"/>
          <w:lang w:val="lt-LT" w:eastAsia="lt-LT"/>
        </w:rPr>
      </w:pPr>
    </w:p>
    <w:p w:rsidR="00EF12C3" w:rsidRPr="00ED4037" w:rsidRDefault="00EF12C3" w:rsidP="00EF12C3">
      <w:pPr>
        <w:pStyle w:val="Heading1"/>
        <w:ind w:left="2541"/>
        <w:rPr>
          <w:b w:val="0"/>
          <w:bCs w:val="0"/>
          <w:sz w:val="24"/>
          <w:lang w:val="lt-LT"/>
        </w:rPr>
      </w:pPr>
      <w:r w:rsidRPr="00ED4037">
        <w:rPr>
          <w:sz w:val="24"/>
          <w:lang w:val="lt-LT"/>
        </w:rPr>
        <w:t xml:space="preserve">11. </w:t>
      </w:r>
      <w:r w:rsidRPr="00ED4037">
        <w:rPr>
          <w:spacing w:val="-2"/>
          <w:sz w:val="24"/>
          <w:lang w:val="lt-LT"/>
        </w:rPr>
        <w:t>M</w:t>
      </w:r>
      <w:r w:rsidRPr="00ED4037">
        <w:rPr>
          <w:sz w:val="24"/>
          <w:lang w:val="lt-LT"/>
        </w:rPr>
        <w:t>O</w:t>
      </w:r>
      <w:r w:rsidRPr="00ED4037">
        <w:rPr>
          <w:spacing w:val="-2"/>
          <w:sz w:val="24"/>
          <w:lang w:val="lt-LT"/>
        </w:rPr>
        <w:t>K</w:t>
      </w:r>
      <w:r w:rsidRPr="00ED4037">
        <w:rPr>
          <w:sz w:val="24"/>
          <w:lang w:val="lt-LT"/>
        </w:rPr>
        <w:t>INIŲ</w:t>
      </w:r>
      <w:r w:rsidRPr="00ED4037">
        <w:rPr>
          <w:spacing w:val="1"/>
          <w:sz w:val="24"/>
          <w:lang w:val="lt-LT"/>
        </w:rPr>
        <w:t xml:space="preserve"> </w:t>
      </w:r>
      <w:r w:rsidRPr="00ED4037">
        <w:rPr>
          <w:spacing w:val="-1"/>
          <w:sz w:val="24"/>
          <w:lang w:val="lt-LT"/>
        </w:rPr>
        <w:t>M</w:t>
      </w:r>
      <w:r w:rsidRPr="00ED4037">
        <w:rPr>
          <w:sz w:val="24"/>
          <w:lang w:val="lt-LT"/>
        </w:rPr>
        <w:t>OK</w:t>
      </w:r>
      <w:r w:rsidRPr="00ED4037">
        <w:rPr>
          <w:spacing w:val="1"/>
          <w:sz w:val="24"/>
          <w:lang w:val="lt-LT"/>
        </w:rPr>
        <w:t>Y</w:t>
      </w:r>
      <w:r w:rsidRPr="00ED4037">
        <w:rPr>
          <w:spacing w:val="-1"/>
          <w:sz w:val="24"/>
          <w:lang w:val="lt-LT"/>
        </w:rPr>
        <w:t>M</w:t>
      </w:r>
      <w:r w:rsidRPr="00ED4037">
        <w:rPr>
          <w:sz w:val="24"/>
          <w:lang w:val="lt-LT"/>
        </w:rPr>
        <w:t>O</w:t>
      </w:r>
      <w:r w:rsidRPr="00ED4037">
        <w:rPr>
          <w:spacing w:val="1"/>
          <w:sz w:val="24"/>
          <w:lang w:val="lt-LT"/>
        </w:rPr>
        <w:t>S</w:t>
      </w:r>
      <w:r w:rsidRPr="00ED4037">
        <w:rPr>
          <w:sz w:val="24"/>
          <w:lang w:val="lt-LT"/>
        </w:rPr>
        <w:t xml:space="preserve">I </w:t>
      </w:r>
      <w:r w:rsidRPr="00ED4037">
        <w:rPr>
          <w:spacing w:val="-2"/>
          <w:sz w:val="24"/>
          <w:lang w:val="lt-LT"/>
        </w:rPr>
        <w:t>K</w:t>
      </w:r>
      <w:r w:rsidRPr="00ED4037">
        <w:rPr>
          <w:sz w:val="24"/>
          <w:lang w:val="lt-LT"/>
        </w:rPr>
        <w:t>R</w:t>
      </w:r>
      <w:r w:rsidRPr="00ED4037">
        <w:rPr>
          <w:spacing w:val="-1"/>
          <w:sz w:val="24"/>
          <w:lang w:val="lt-LT"/>
        </w:rPr>
        <w:t>Ū</w:t>
      </w:r>
      <w:r w:rsidRPr="00ED4037">
        <w:rPr>
          <w:sz w:val="24"/>
          <w:lang w:val="lt-LT"/>
        </w:rPr>
        <w:t>VIO R</w:t>
      </w:r>
      <w:r w:rsidRPr="00ED4037">
        <w:rPr>
          <w:spacing w:val="2"/>
          <w:sz w:val="24"/>
          <w:lang w:val="lt-LT"/>
        </w:rPr>
        <w:t>E</w:t>
      </w:r>
      <w:r w:rsidRPr="00ED4037">
        <w:rPr>
          <w:spacing w:val="-2"/>
          <w:sz w:val="24"/>
          <w:lang w:val="lt-LT"/>
        </w:rPr>
        <w:t>G</w:t>
      </w:r>
      <w:r w:rsidRPr="00ED4037">
        <w:rPr>
          <w:spacing w:val="1"/>
          <w:sz w:val="24"/>
          <w:lang w:val="lt-LT"/>
        </w:rPr>
        <w:t>U</w:t>
      </w:r>
      <w:r w:rsidRPr="00ED4037">
        <w:rPr>
          <w:sz w:val="24"/>
          <w:lang w:val="lt-LT"/>
        </w:rPr>
        <w:t>LIA</w:t>
      </w:r>
      <w:r w:rsidRPr="00ED4037">
        <w:rPr>
          <w:spacing w:val="-1"/>
          <w:sz w:val="24"/>
          <w:lang w:val="lt-LT"/>
        </w:rPr>
        <w:t>V</w:t>
      </w:r>
      <w:r w:rsidRPr="00ED4037">
        <w:rPr>
          <w:sz w:val="24"/>
          <w:lang w:val="lt-LT"/>
        </w:rPr>
        <w:t>I</w:t>
      </w:r>
      <w:r w:rsidRPr="00ED4037">
        <w:rPr>
          <w:spacing w:val="-1"/>
          <w:sz w:val="24"/>
          <w:lang w:val="lt-LT"/>
        </w:rPr>
        <w:t>M</w:t>
      </w:r>
      <w:r w:rsidRPr="00ED4037">
        <w:rPr>
          <w:sz w:val="24"/>
          <w:lang w:val="lt-LT"/>
        </w:rPr>
        <w:t>AS</w:t>
      </w:r>
    </w:p>
    <w:p w:rsidR="00EF12C3" w:rsidRDefault="00EF12C3" w:rsidP="00EF12C3">
      <w:pPr>
        <w:spacing w:after="0" w:line="240" w:lineRule="auto"/>
        <w:rPr>
          <w:rFonts w:ascii="Times New Roman" w:hAnsi="Times New Roman"/>
          <w:sz w:val="24"/>
          <w:szCs w:val="24"/>
          <w:lang w:val="lt-LT" w:eastAsia="lt-LT"/>
        </w:rPr>
      </w:pPr>
    </w:p>
    <w:p w:rsidR="00EF12C3" w:rsidRPr="00ED4037" w:rsidRDefault="00157C92" w:rsidP="00EF12C3">
      <w:pPr>
        <w:spacing w:after="0" w:line="240" w:lineRule="auto"/>
        <w:rPr>
          <w:sz w:val="26"/>
          <w:szCs w:val="26"/>
          <w:lang w:val="lt-LT"/>
        </w:rPr>
      </w:pPr>
      <w:r>
        <w:rPr>
          <w:rFonts w:ascii="Times New Roman" w:hAnsi="Times New Roman"/>
          <w:sz w:val="24"/>
          <w:szCs w:val="24"/>
          <w:lang w:val="lt-LT" w:eastAsia="lt-LT"/>
        </w:rPr>
        <w:t>106</w:t>
      </w:r>
      <w:r w:rsidR="00EF12C3" w:rsidRPr="00ED4037">
        <w:rPr>
          <w:rFonts w:ascii="Times New Roman" w:hAnsi="Times New Roman"/>
          <w:sz w:val="24"/>
          <w:szCs w:val="24"/>
          <w:lang w:val="lt-LT" w:eastAsia="lt-LT"/>
        </w:rPr>
        <w:t>. Mokyklos direktorius tvirtina mokymosi krūvio optimizavimo priemonių planą (7 priedas).</w:t>
      </w:r>
    </w:p>
    <w:p w:rsidR="00EF12C3" w:rsidRPr="00ED4037" w:rsidRDefault="00157C92" w:rsidP="00EF12C3">
      <w:pPr>
        <w:pStyle w:val="BodyText"/>
        <w:widowControl w:val="0"/>
        <w:tabs>
          <w:tab w:val="left" w:pos="1722"/>
        </w:tabs>
        <w:spacing w:after="0"/>
      </w:pPr>
      <w:r>
        <w:t>107</w:t>
      </w:r>
      <w:r w:rsidR="00EF12C3" w:rsidRPr="00ED4037">
        <w:t>. Mo</w:t>
      </w:r>
      <w:r w:rsidR="00EF12C3" w:rsidRPr="00ED4037">
        <w:rPr>
          <w:spacing w:val="2"/>
        </w:rPr>
        <w:t>k</w:t>
      </w:r>
      <w:r w:rsidR="00EF12C3" w:rsidRPr="00ED4037">
        <w:rPr>
          <w:spacing w:val="-5"/>
        </w:rPr>
        <w:t>y</w:t>
      </w:r>
      <w:r w:rsidR="00EF12C3" w:rsidRPr="00ED4037">
        <w:t>klos direktoriaus pavaduotojas:</w:t>
      </w:r>
    </w:p>
    <w:p w:rsidR="00EF12C3" w:rsidRPr="00ED4037" w:rsidRDefault="00EF12C3" w:rsidP="00EF12C3">
      <w:pPr>
        <w:pStyle w:val="BodyText"/>
        <w:widowControl w:val="0"/>
        <w:tabs>
          <w:tab w:val="left" w:pos="1923"/>
        </w:tabs>
        <w:spacing w:after="0"/>
        <w:ind w:right="113"/>
        <w:jc w:val="both"/>
      </w:pPr>
      <w:r w:rsidRPr="00ED4037">
        <w:t>10</w:t>
      </w:r>
      <w:r w:rsidR="00157C92">
        <w:t>7</w:t>
      </w:r>
      <w:r w:rsidRPr="00ED4037">
        <w:t>.1. o</w:t>
      </w:r>
      <w:r w:rsidRPr="00ED4037">
        <w:rPr>
          <w:spacing w:val="1"/>
        </w:rPr>
        <w:t>r</w:t>
      </w:r>
      <w:r w:rsidRPr="00ED4037">
        <w:rPr>
          <w:spacing w:val="-3"/>
        </w:rPr>
        <w:t>g</w:t>
      </w:r>
      <w:r w:rsidRPr="00ED4037">
        <w:rPr>
          <w:spacing w:val="-1"/>
        </w:rPr>
        <w:t>a</w:t>
      </w:r>
      <w:r w:rsidRPr="00ED4037">
        <w:t>ni</w:t>
      </w:r>
      <w:r w:rsidRPr="00ED4037">
        <w:rPr>
          <w:spacing w:val="1"/>
        </w:rPr>
        <w:t>z</w:t>
      </w:r>
      <w:r w:rsidRPr="00ED4037">
        <w:t>uoja</w:t>
      </w:r>
      <w:r w:rsidRPr="00ED4037">
        <w:rPr>
          <w:spacing w:val="23"/>
        </w:rPr>
        <w:t xml:space="preserve"> </w:t>
      </w:r>
      <w:r w:rsidRPr="00ED4037">
        <w:t>ir</w:t>
      </w:r>
      <w:r w:rsidRPr="00ED4037">
        <w:rPr>
          <w:spacing w:val="23"/>
        </w:rPr>
        <w:t xml:space="preserve"> </w:t>
      </w:r>
      <w:r w:rsidRPr="00ED4037">
        <w:rPr>
          <w:spacing w:val="4"/>
        </w:rPr>
        <w:t>v</w:t>
      </w:r>
      <w:r w:rsidRPr="00ED4037">
        <w:rPr>
          <w:spacing w:val="-5"/>
        </w:rPr>
        <w:t>y</w:t>
      </w:r>
      <w:r w:rsidRPr="00ED4037">
        <w:rPr>
          <w:spacing w:val="2"/>
        </w:rPr>
        <w:t>k</w:t>
      </w:r>
      <w:r w:rsidRPr="00ED4037">
        <w:t>do</w:t>
      </w:r>
      <w:r w:rsidRPr="00ED4037">
        <w:rPr>
          <w:spacing w:val="23"/>
        </w:rPr>
        <w:t xml:space="preserve"> </w:t>
      </w:r>
      <w:r w:rsidRPr="00ED4037">
        <w:t>mokinių</w:t>
      </w:r>
      <w:r w:rsidRPr="00ED4037">
        <w:rPr>
          <w:spacing w:val="24"/>
        </w:rPr>
        <w:t xml:space="preserve"> </w:t>
      </w:r>
      <w:r w:rsidRPr="00ED4037">
        <w:t>mo</w:t>
      </w:r>
      <w:r w:rsidRPr="00ED4037">
        <w:rPr>
          <w:spacing w:val="2"/>
        </w:rPr>
        <w:t>k</w:t>
      </w:r>
      <w:r w:rsidRPr="00ED4037">
        <w:rPr>
          <w:spacing w:val="-8"/>
        </w:rPr>
        <w:t>y</w:t>
      </w:r>
      <w:r w:rsidRPr="00ED4037">
        <w:t>mosi</w:t>
      </w:r>
      <w:r w:rsidRPr="00ED4037">
        <w:rPr>
          <w:spacing w:val="24"/>
        </w:rPr>
        <w:t xml:space="preserve"> </w:t>
      </w:r>
      <w:r w:rsidRPr="00ED4037">
        <w:rPr>
          <w:spacing w:val="2"/>
        </w:rPr>
        <w:t>k</w:t>
      </w:r>
      <w:r w:rsidRPr="00ED4037">
        <w:t>rūvio</w:t>
      </w:r>
      <w:r w:rsidRPr="00ED4037">
        <w:rPr>
          <w:spacing w:val="23"/>
        </w:rPr>
        <w:t xml:space="preserve"> </w:t>
      </w:r>
      <w:r w:rsidRPr="00ED4037">
        <w:t>b</w:t>
      </w:r>
      <w:r w:rsidRPr="00ED4037">
        <w:rPr>
          <w:spacing w:val="-1"/>
        </w:rPr>
        <w:t>e</w:t>
      </w:r>
      <w:r w:rsidRPr="00ED4037">
        <w:t>i</w:t>
      </w:r>
      <w:r w:rsidRPr="00ED4037">
        <w:rPr>
          <w:spacing w:val="24"/>
        </w:rPr>
        <w:t xml:space="preserve"> </w:t>
      </w:r>
      <w:r w:rsidRPr="00ED4037">
        <w:t>mokiniams</w:t>
      </w:r>
      <w:r w:rsidRPr="00ED4037">
        <w:rPr>
          <w:spacing w:val="24"/>
        </w:rPr>
        <w:t xml:space="preserve"> </w:t>
      </w:r>
      <w:r w:rsidRPr="00ED4037">
        <w:t>skiriamų</w:t>
      </w:r>
      <w:r w:rsidRPr="00ED4037">
        <w:rPr>
          <w:spacing w:val="23"/>
        </w:rPr>
        <w:t xml:space="preserve"> </w:t>
      </w:r>
      <w:r w:rsidRPr="00ED4037">
        <w:t>n</w:t>
      </w:r>
      <w:r w:rsidRPr="00ED4037">
        <w:rPr>
          <w:spacing w:val="-1"/>
        </w:rPr>
        <w:t>a</w:t>
      </w:r>
      <w:r w:rsidRPr="00ED4037">
        <w:t>mų d</w:t>
      </w:r>
      <w:r w:rsidRPr="00ED4037">
        <w:rPr>
          <w:spacing w:val="-1"/>
        </w:rPr>
        <w:t>a</w:t>
      </w:r>
      <w:r w:rsidRPr="00ED4037">
        <w:t>rbų st</w:t>
      </w:r>
      <w:r w:rsidRPr="00ED4037">
        <w:rPr>
          <w:spacing w:val="-1"/>
        </w:rPr>
        <w:t>e</w:t>
      </w:r>
      <w:r w:rsidRPr="00ED4037">
        <w:t>b</w:t>
      </w:r>
      <w:r w:rsidRPr="00ED4037">
        <w:rPr>
          <w:spacing w:val="-1"/>
        </w:rPr>
        <w:t>ė</w:t>
      </w:r>
      <w:r w:rsidRPr="00ED4037">
        <w:t>s</w:t>
      </w:r>
      <w:r w:rsidRPr="00ED4037">
        <w:rPr>
          <w:spacing w:val="1"/>
        </w:rPr>
        <w:t>e</w:t>
      </w:r>
      <w:r w:rsidRPr="00ED4037">
        <w:t>ną</w:t>
      </w:r>
      <w:r w:rsidRPr="00ED4037">
        <w:rPr>
          <w:spacing w:val="-1"/>
        </w:rPr>
        <w:t xml:space="preserve"> </w:t>
      </w:r>
      <w:r w:rsidRPr="00ED4037">
        <w:t>ir kontr</w:t>
      </w:r>
      <w:r w:rsidRPr="00ED4037">
        <w:rPr>
          <w:spacing w:val="1"/>
        </w:rPr>
        <w:t>o</w:t>
      </w:r>
      <w:r w:rsidRPr="00ED4037">
        <w:t>lę;</w:t>
      </w:r>
    </w:p>
    <w:p w:rsidR="00EF12C3" w:rsidRPr="00ED4037" w:rsidRDefault="00157C92" w:rsidP="00EF12C3">
      <w:pPr>
        <w:pStyle w:val="BodyText"/>
        <w:widowControl w:val="0"/>
        <w:tabs>
          <w:tab w:val="left" w:pos="1923"/>
        </w:tabs>
        <w:spacing w:after="0"/>
        <w:ind w:right="113"/>
        <w:jc w:val="both"/>
      </w:pPr>
      <w:r>
        <w:t>107</w:t>
      </w:r>
      <w:r w:rsidR="00EF12C3" w:rsidRPr="00ED4037">
        <w:t>.2. o</w:t>
      </w:r>
      <w:r w:rsidR="00EF12C3" w:rsidRPr="00ED4037">
        <w:rPr>
          <w:spacing w:val="-1"/>
        </w:rPr>
        <w:t>r</w:t>
      </w:r>
      <w:r w:rsidR="00EF12C3" w:rsidRPr="00ED4037">
        <w:rPr>
          <w:spacing w:val="-3"/>
        </w:rPr>
        <w:t>g</w:t>
      </w:r>
      <w:r w:rsidR="00EF12C3" w:rsidRPr="00ED4037">
        <w:rPr>
          <w:spacing w:val="-1"/>
        </w:rPr>
        <w:t>a</w:t>
      </w:r>
      <w:r w:rsidR="00EF12C3" w:rsidRPr="00ED4037">
        <w:t>ni</w:t>
      </w:r>
      <w:r w:rsidR="00EF12C3" w:rsidRPr="00ED4037">
        <w:rPr>
          <w:spacing w:val="1"/>
        </w:rPr>
        <w:t>z</w:t>
      </w:r>
      <w:r w:rsidR="00EF12C3" w:rsidRPr="00ED4037">
        <w:t>uoja</w:t>
      </w:r>
      <w:r w:rsidR="00EF12C3" w:rsidRPr="00ED4037">
        <w:rPr>
          <w:spacing w:val="20"/>
        </w:rPr>
        <w:t xml:space="preserve"> </w:t>
      </w:r>
      <w:r w:rsidR="00EF12C3" w:rsidRPr="00ED4037">
        <w:t>mo</w:t>
      </w:r>
      <w:r w:rsidR="00EF12C3" w:rsidRPr="00ED4037">
        <w:rPr>
          <w:spacing w:val="2"/>
        </w:rPr>
        <w:t>k</w:t>
      </w:r>
      <w:r w:rsidR="00EF12C3" w:rsidRPr="00ED4037">
        <w:rPr>
          <w:spacing w:val="-5"/>
        </w:rPr>
        <w:t>y</w:t>
      </w:r>
      <w:r w:rsidR="00EF12C3" w:rsidRPr="00ED4037">
        <w:rPr>
          <w:spacing w:val="2"/>
        </w:rPr>
        <w:t>t</w:t>
      </w:r>
      <w:r w:rsidR="00EF12C3" w:rsidRPr="00ED4037">
        <w:t>ojų</w:t>
      </w:r>
      <w:r w:rsidR="00EF12C3" w:rsidRPr="00ED4037">
        <w:rPr>
          <w:spacing w:val="21"/>
        </w:rPr>
        <w:t xml:space="preserve"> </w:t>
      </w:r>
      <w:r w:rsidR="00EF12C3" w:rsidRPr="00ED4037">
        <w:t>b</w:t>
      </w:r>
      <w:r w:rsidR="00EF12C3" w:rsidRPr="00ED4037">
        <w:rPr>
          <w:spacing w:val="-1"/>
        </w:rPr>
        <w:t>e</w:t>
      </w:r>
      <w:r w:rsidR="00EF12C3" w:rsidRPr="00ED4037">
        <w:t>ndr</w:t>
      </w:r>
      <w:r w:rsidR="00EF12C3" w:rsidRPr="00ED4037">
        <w:rPr>
          <w:spacing w:val="-2"/>
        </w:rPr>
        <w:t>a</w:t>
      </w:r>
      <w:r w:rsidR="00EF12C3" w:rsidRPr="00ED4037">
        <w:t>d</w:t>
      </w:r>
      <w:r w:rsidR="00EF12C3" w:rsidRPr="00ED4037">
        <w:rPr>
          <w:spacing w:val="-1"/>
        </w:rPr>
        <w:t>a</w:t>
      </w:r>
      <w:r w:rsidR="00EF12C3" w:rsidRPr="00ED4037">
        <w:t>rbi</w:t>
      </w:r>
      <w:r w:rsidR="00EF12C3" w:rsidRPr="00ED4037">
        <w:rPr>
          <w:spacing w:val="-2"/>
        </w:rPr>
        <w:t>a</w:t>
      </w:r>
      <w:r w:rsidR="00EF12C3" w:rsidRPr="00ED4037">
        <w:t>vimą</w:t>
      </w:r>
      <w:r w:rsidR="00EF12C3" w:rsidRPr="00ED4037">
        <w:rPr>
          <w:spacing w:val="20"/>
        </w:rPr>
        <w:t xml:space="preserve"> </w:t>
      </w:r>
      <w:r w:rsidR="00EF12C3" w:rsidRPr="00ED4037">
        <w:t>s</w:t>
      </w:r>
      <w:r w:rsidR="00EF12C3" w:rsidRPr="00ED4037">
        <w:rPr>
          <w:spacing w:val="5"/>
        </w:rPr>
        <w:t>p</w:t>
      </w:r>
      <w:r w:rsidR="00EF12C3" w:rsidRPr="00ED4037">
        <w:t>r</w:t>
      </w:r>
      <w:r w:rsidR="00EF12C3" w:rsidRPr="00ED4037">
        <w:rPr>
          <w:spacing w:val="-2"/>
        </w:rPr>
        <w:t>e</w:t>
      </w:r>
      <w:r w:rsidR="00EF12C3" w:rsidRPr="00ED4037">
        <w:t>nd</w:t>
      </w:r>
      <w:r w:rsidR="00EF12C3" w:rsidRPr="00ED4037">
        <w:rPr>
          <w:spacing w:val="1"/>
        </w:rPr>
        <w:t>ž</w:t>
      </w:r>
      <w:r w:rsidR="00EF12C3" w:rsidRPr="00ED4037">
        <w:t>iant</w:t>
      </w:r>
      <w:r w:rsidR="00EF12C3" w:rsidRPr="00ED4037">
        <w:rPr>
          <w:spacing w:val="21"/>
        </w:rPr>
        <w:t xml:space="preserve"> </w:t>
      </w:r>
      <w:r w:rsidR="00EF12C3" w:rsidRPr="00ED4037">
        <w:t>mokinių</w:t>
      </w:r>
      <w:r w:rsidR="00EF12C3" w:rsidRPr="00ED4037">
        <w:rPr>
          <w:spacing w:val="21"/>
        </w:rPr>
        <w:t xml:space="preserve"> </w:t>
      </w:r>
      <w:r w:rsidR="00EF12C3" w:rsidRPr="00ED4037">
        <w:t>mo</w:t>
      </w:r>
      <w:r w:rsidR="00EF12C3" w:rsidRPr="00ED4037">
        <w:rPr>
          <w:spacing w:val="2"/>
        </w:rPr>
        <w:t>k</w:t>
      </w:r>
      <w:r w:rsidR="00EF12C3" w:rsidRPr="00ED4037">
        <w:rPr>
          <w:spacing w:val="-5"/>
        </w:rPr>
        <w:t>y</w:t>
      </w:r>
      <w:r w:rsidR="00EF12C3" w:rsidRPr="00ED4037">
        <w:t>mosi</w:t>
      </w:r>
      <w:r w:rsidR="00EF12C3" w:rsidRPr="00ED4037">
        <w:rPr>
          <w:spacing w:val="22"/>
        </w:rPr>
        <w:t xml:space="preserve"> </w:t>
      </w:r>
      <w:r w:rsidR="00EF12C3" w:rsidRPr="00ED4037">
        <w:t>k</w:t>
      </w:r>
      <w:r w:rsidR="00EF12C3" w:rsidRPr="00ED4037">
        <w:rPr>
          <w:spacing w:val="-1"/>
        </w:rPr>
        <w:t>r</w:t>
      </w:r>
      <w:r w:rsidR="00EF12C3" w:rsidRPr="00ED4037">
        <w:t>ūvio optimi</w:t>
      </w:r>
      <w:r w:rsidR="00EF12C3" w:rsidRPr="00ED4037">
        <w:rPr>
          <w:spacing w:val="1"/>
        </w:rPr>
        <w:t>z</w:t>
      </w:r>
      <w:r w:rsidR="00EF12C3" w:rsidRPr="00ED4037">
        <w:rPr>
          <w:spacing w:val="-1"/>
        </w:rPr>
        <w:t>a</w:t>
      </w:r>
      <w:r w:rsidR="00EF12C3" w:rsidRPr="00ED4037">
        <w:t xml:space="preserve">vimo </w:t>
      </w:r>
      <w:r w:rsidR="00EF12C3" w:rsidRPr="00ED4037">
        <w:rPr>
          <w:spacing w:val="-3"/>
        </w:rPr>
        <w:t>k</w:t>
      </w:r>
      <w:r w:rsidR="00EF12C3" w:rsidRPr="00ED4037">
        <w:t>lausimus;</w:t>
      </w:r>
    </w:p>
    <w:p w:rsidR="00EF12C3" w:rsidRPr="00ED4037" w:rsidRDefault="00157C92" w:rsidP="00EF12C3">
      <w:pPr>
        <w:pStyle w:val="BodyText"/>
        <w:widowControl w:val="0"/>
        <w:tabs>
          <w:tab w:val="left" w:pos="1923"/>
        </w:tabs>
        <w:spacing w:after="0"/>
        <w:ind w:right="113"/>
        <w:jc w:val="both"/>
      </w:pPr>
      <w:r>
        <w:lastRenderedPageBreak/>
        <w:t>107</w:t>
      </w:r>
      <w:r w:rsidR="00EF12C3" w:rsidRPr="00ED4037">
        <w:t>.3. u</w:t>
      </w:r>
      <w:r w:rsidR="00EF12C3" w:rsidRPr="00ED4037">
        <w:rPr>
          <w:spacing w:val="1"/>
        </w:rPr>
        <w:t>ž</w:t>
      </w:r>
      <w:r w:rsidR="00EF12C3" w:rsidRPr="00ED4037">
        <w:t>tik</w:t>
      </w:r>
      <w:r w:rsidR="00EF12C3" w:rsidRPr="00ED4037">
        <w:rPr>
          <w:spacing w:val="-1"/>
        </w:rPr>
        <w:t>r</w:t>
      </w:r>
      <w:r w:rsidR="00EF12C3" w:rsidRPr="00ED4037">
        <w:t>ina,</w:t>
      </w:r>
      <w:r w:rsidR="00EF12C3" w:rsidRPr="00ED4037">
        <w:rPr>
          <w:spacing w:val="18"/>
        </w:rPr>
        <w:t xml:space="preserve"> </w:t>
      </w:r>
      <w:r w:rsidR="00EF12C3" w:rsidRPr="00ED4037">
        <w:t>k</w:t>
      </w:r>
      <w:r w:rsidR="00EF12C3" w:rsidRPr="00ED4037">
        <w:rPr>
          <w:spacing w:val="-1"/>
        </w:rPr>
        <w:t>a</w:t>
      </w:r>
      <w:r w:rsidR="00EF12C3" w:rsidRPr="00ED4037">
        <w:t>d</w:t>
      </w:r>
      <w:r w:rsidR="00EF12C3" w:rsidRPr="00ED4037">
        <w:rPr>
          <w:spacing w:val="18"/>
        </w:rPr>
        <w:t xml:space="preserve"> </w:t>
      </w:r>
      <w:r w:rsidR="00EF12C3" w:rsidRPr="00ED4037">
        <w:rPr>
          <w:spacing w:val="-2"/>
        </w:rPr>
        <w:t>m</w:t>
      </w:r>
      <w:r w:rsidR="00EF12C3" w:rsidRPr="00ED4037">
        <w:t>okini</w:t>
      </w:r>
      <w:r w:rsidR="00EF12C3" w:rsidRPr="00ED4037">
        <w:rPr>
          <w:spacing w:val="-1"/>
        </w:rPr>
        <w:t>a</w:t>
      </w:r>
      <w:r w:rsidR="00EF12C3" w:rsidRPr="00ED4037">
        <w:t>ms</w:t>
      </w:r>
      <w:r w:rsidR="00EF12C3" w:rsidRPr="00ED4037">
        <w:rPr>
          <w:spacing w:val="19"/>
        </w:rPr>
        <w:t xml:space="preserve"> </w:t>
      </w:r>
      <w:r w:rsidR="00EF12C3" w:rsidRPr="00ED4037">
        <w:t>p</w:t>
      </w:r>
      <w:r w:rsidR="00EF12C3" w:rsidRPr="00ED4037">
        <w:rPr>
          <w:spacing w:val="-1"/>
        </w:rPr>
        <w:t>e</w:t>
      </w:r>
      <w:r w:rsidR="00EF12C3" w:rsidRPr="00ED4037">
        <w:t>r</w:t>
      </w:r>
      <w:r w:rsidR="00EF12C3" w:rsidRPr="00ED4037">
        <w:rPr>
          <w:spacing w:val="18"/>
        </w:rPr>
        <w:t xml:space="preserve"> </w:t>
      </w:r>
      <w:r w:rsidR="00EF12C3" w:rsidRPr="00ED4037">
        <w:t>dieną</w:t>
      </w:r>
      <w:r w:rsidR="00EF12C3" w:rsidRPr="00ED4037">
        <w:rPr>
          <w:spacing w:val="17"/>
        </w:rPr>
        <w:t xml:space="preserve"> </w:t>
      </w:r>
      <w:r w:rsidR="00EF12C3" w:rsidRPr="00ED4037">
        <w:t>n</w:t>
      </w:r>
      <w:r w:rsidR="00EF12C3" w:rsidRPr="00ED4037">
        <w:rPr>
          <w:spacing w:val="1"/>
        </w:rPr>
        <w:t>e</w:t>
      </w:r>
      <w:r w:rsidR="00EF12C3" w:rsidRPr="00ED4037">
        <w:t>būtų</w:t>
      </w:r>
      <w:r w:rsidR="00EF12C3" w:rsidRPr="00ED4037">
        <w:rPr>
          <w:spacing w:val="19"/>
        </w:rPr>
        <w:t xml:space="preserve"> </w:t>
      </w:r>
      <w:r w:rsidR="00EF12C3" w:rsidRPr="00ED4037">
        <w:t>skiriam</w:t>
      </w:r>
      <w:r w:rsidR="00EF12C3" w:rsidRPr="00ED4037">
        <w:rPr>
          <w:spacing w:val="-1"/>
        </w:rPr>
        <w:t>a</w:t>
      </w:r>
      <w:r w:rsidR="00EF12C3" w:rsidRPr="00ED4037">
        <w:t>s</w:t>
      </w:r>
      <w:r w:rsidR="00EF12C3" w:rsidRPr="00ED4037">
        <w:rPr>
          <w:spacing w:val="19"/>
        </w:rPr>
        <w:t xml:space="preserve"> </w:t>
      </w:r>
      <w:r w:rsidR="00EF12C3" w:rsidRPr="00ED4037">
        <w:t>d</w:t>
      </w:r>
      <w:r w:rsidR="00EF12C3" w:rsidRPr="00ED4037">
        <w:rPr>
          <w:spacing w:val="-1"/>
        </w:rPr>
        <w:t>a</w:t>
      </w:r>
      <w:r w:rsidR="00EF12C3" w:rsidRPr="00ED4037">
        <w:t>u</w:t>
      </w:r>
      <w:r w:rsidR="00EF12C3" w:rsidRPr="00ED4037">
        <w:rPr>
          <w:spacing w:val="-3"/>
        </w:rPr>
        <w:t>g</w:t>
      </w:r>
      <w:r w:rsidR="00EF12C3" w:rsidRPr="00ED4037">
        <w:t>iau</w:t>
      </w:r>
      <w:r w:rsidR="00EF12C3" w:rsidRPr="00ED4037">
        <w:rPr>
          <w:spacing w:val="20"/>
        </w:rPr>
        <w:t xml:space="preserve"> </w:t>
      </w:r>
      <w:r w:rsidR="00EF12C3" w:rsidRPr="00ED4037">
        <w:t>k</w:t>
      </w:r>
      <w:r w:rsidR="00EF12C3" w:rsidRPr="00ED4037">
        <w:rPr>
          <w:spacing w:val="-1"/>
        </w:rPr>
        <w:t>a</w:t>
      </w:r>
      <w:r w:rsidR="00EF12C3" w:rsidRPr="00ED4037">
        <w:t>ip</w:t>
      </w:r>
      <w:r w:rsidR="00EF12C3" w:rsidRPr="00ED4037">
        <w:rPr>
          <w:spacing w:val="19"/>
        </w:rPr>
        <w:t xml:space="preserve"> </w:t>
      </w:r>
      <w:r w:rsidR="00EF12C3" w:rsidRPr="00ED4037">
        <w:t>vien</w:t>
      </w:r>
      <w:r w:rsidR="00EF12C3" w:rsidRPr="00ED4037">
        <w:rPr>
          <w:spacing w:val="-2"/>
        </w:rPr>
        <w:t>a</w:t>
      </w:r>
      <w:r w:rsidR="00EF12C3" w:rsidRPr="00ED4037">
        <w:t>s kontrolinis</w:t>
      </w:r>
      <w:r w:rsidR="00EF12C3" w:rsidRPr="00ED4037">
        <w:rPr>
          <w:spacing w:val="26"/>
        </w:rPr>
        <w:t xml:space="preserve"> </w:t>
      </w:r>
      <w:r w:rsidR="00EF12C3" w:rsidRPr="00ED4037">
        <w:t>d</w:t>
      </w:r>
      <w:r w:rsidR="00EF12C3" w:rsidRPr="00ED4037">
        <w:rPr>
          <w:spacing w:val="-1"/>
        </w:rPr>
        <w:t>a</w:t>
      </w:r>
      <w:r w:rsidR="00EF12C3" w:rsidRPr="00ED4037">
        <w:t>rb</w:t>
      </w:r>
      <w:r w:rsidR="00EF12C3" w:rsidRPr="00ED4037">
        <w:rPr>
          <w:spacing w:val="-2"/>
        </w:rPr>
        <w:t>a</w:t>
      </w:r>
      <w:r w:rsidR="00EF12C3" w:rsidRPr="00ED4037">
        <w:t>s.</w:t>
      </w:r>
      <w:r w:rsidR="00EF12C3" w:rsidRPr="00ED4037">
        <w:rPr>
          <w:spacing w:val="26"/>
        </w:rPr>
        <w:t xml:space="preserve"> </w:t>
      </w:r>
      <w:r w:rsidR="00EF12C3" w:rsidRPr="00ED4037">
        <w:t>Apie</w:t>
      </w:r>
      <w:r w:rsidR="00EF12C3" w:rsidRPr="00ED4037">
        <w:rPr>
          <w:spacing w:val="25"/>
        </w:rPr>
        <w:t xml:space="preserve"> </w:t>
      </w:r>
      <w:r w:rsidR="00EF12C3" w:rsidRPr="00ED4037">
        <w:t>kontrolinį</w:t>
      </w:r>
      <w:r w:rsidR="00EF12C3" w:rsidRPr="00ED4037">
        <w:rPr>
          <w:spacing w:val="26"/>
        </w:rPr>
        <w:t xml:space="preserve"> </w:t>
      </w:r>
      <w:r w:rsidR="00EF12C3" w:rsidRPr="00ED4037">
        <w:t>d</w:t>
      </w:r>
      <w:r w:rsidR="00EF12C3" w:rsidRPr="00ED4037">
        <w:rPr>
          <w:spacing w:val="-1"/>
        </w:rPr>
        <w:t>a</w:t>
      </w:r>
      <w:r w:rsidR="00EF12C3" w:rsidRPr="00ED4037">
        <w:t>rbą</w:t>
      </w:r>
      <w:r w:rsidR="00EF12C3" w:rsidRPr="00ED4037">
        <w:rPr>
          <w:spacing w:val="24"/>
        </w:rPr>
        <w:t xml:space="preserve"> </w:t>
      </w:r>
      <w:r w:rsidR="00EF12C3" w:rsidRPr="00ED4037">
        <w:t>mokini</w:t>
      </w:r>
      <w:r w:rsidR="00EF12C3" w:rsidRPr="00ED4037">
        <w:rPr>
          <w:spacing w:val="-2"/>
        </w:rPr>
        <w:t>u</w:t>
      </w:r>
      <w:r w:rsidR="00EF12C3" w:rsidRPr="00ED4037">
        <w:t>s</w:t>
      </w:r>
      <w:r w:rsidR="00EF12C3" w:rsidRPr="00ED4037">
        <w:rPr>
          <w:spacing w:val="26"/>
        </w:rPr>
        <w:t xml:space="preserve"> </w:t>
      </w:r>
      <w:r w:rsidR="00EF12C3" w:rsidRPr="00ED4037">
        <w:t>būtina</w:t>
      </w:r>
      <w:r w:rsidR="00EF12C3" w:rsidRPr="00ED4037">
        <w:rPr>
          <w:spacing w:val="25"/>
        </w:rPr>
        <w:t xml:space="preserve"> </w:t>
      </w:r>
      <w:r w:rsidR="00EF12C3" w:rsidRPr="00ED4037">
        <w:t>info</w:t>
      </w:r>
      <w:r w:rsidR="00EF12C3" w:rsidRPr="00ED4037">
        <w:rPr>
          <w:spacing w:val="-1"/>
        </w:rPr>
        <w:t>r</w:t>
      </w:r>
      <w:r w:rsidR="00EF12C3" w:rsidRPr="00ED4037">
        <w:t>muoti</w:t>
      </w:r>
      <w:r w:rsidR="00EF12C3" w:rsidRPr="00ED4037">
        <w:rPr>
          <w:spacing w:val="26"/>
        </w:rPr>
        <w:t xml:space="preserve"> </w:t>
      </w:r>
      <w:r w:rsidR="00EF12C3" w:rsidRPr="00ED4037">
        <w:t>ne</w:t>
      </w:r>
      <w:r w:rsidR="00EF12C3" w:rsidRPr="00ED4037">
        <w:rPr>
          <w:spacing w:val="25"/>
        </w:rPr>
        <w:t xml:space="preserve"> </w:t>
      </w:r>
      <w:r w:rsidR="00EF12C3" w:rsidRPr="00ED4037">
        <w:rPr>
          <w:spacing w:val="-3"/>
        </w:rPr>
        <w:t>v</w:t>
      </w:r>
      <w:r w:rsidR="00EF12C3" w:rsidRPr="00ED4037">
        <w:rPr>
          <w:spacing w:val="-1"/>
        </w:rPr>
        <w:t>ė</w:t>
      </w:r>
      <w:r w:rsidR="00EF12C3" w:rsidRPr="00ED4037">
        <w:t>li</w:t>
      </w:r>
      <w:r w:rsidR="00EF12C3" w:rsidRPr="00ED4037">
        <w:rPr>
          <w:spacing w:val="-1"/>
        </w:rPr>
        <w:t>a</w:t>
      </w:r>
      <w:r w:rsidR="00EF12C3" w:rsidRPr="00ED4037">
        <w:t>u</w:t>
      </w:r>
      <w:r w:rsidR="00EF12C3" w:rsidRPr="00ED4037">
        <w:rPr>
          <w:spacing w:val="26"/>
        </w:rPr>
        <w:t xml:space="preserve"> </w:t>
      </w:r>
      <w:r w:rsidR="00EF12C3" w:rsidRPr="00ED4037">
        <w:t>k</w:t>
      </w:r>
      <w:r w:rsidR="00EF12C3" w:rsidRPr="00ED4037">
        <w:rPr>
          <w:spacing w:val="-1"/>
        </w:rPr>
        <w:t>a</w:t>
      </w:r>
      <w:r w:rsidR="00EF12C3" w:rsidRPr="00ED4037">
        <w:t>ip</w:t>
      </w:r>
      <w:r w:rsidR="00EF12C3" w:rsidRPr="00ED4037">
        <w:rPr>
          <w:spacing w:val="26"/>
        </w:rPr>
        <w:t xml:space="preserve"> </w:t>
      </w:r>
      <w:r w:rsidR="00EF12C3" w:rsidRPr="00ED4037">
        <w:t>p</w:t>
      </w:r>
      <w:r w:rsidR="00EF12C3" w:rsidRPr="00ED4037">
        <w:rPr>
          <w:spacing w:val="-1"/>
        </w:rPr>
        <w:t>r</w:t>
      </w:r>
      <w:r w:rsidR="00EF12C3" w:rsidRPr="00ED4037">
        <w:t>ieš</w:t>
      </w:r>
      <w:r w:rsidR="00EF12C3" w:rsidRPr="00ED4037">
        <w:rPr>
          <w:spacing w:val="25"/>
        </w:rPr>
        <w:t xml:space="preserve"> </w:t>
      </w:r>
      <w:r w:rsidR="00EF12C3" w:rsidRPr="00ED4037">
        <w:t>s</w:t>
      </w:r>
      <w:r w:rsidR="00EF12C3" w:rsidRPr="00ED4037">
        <w:rPr>
          <w:spacing w:val="-1"/>
        </w:rPr>
        <w:t>a</w:t>
      </w:r>
      <w:r w:rsidR="00EF12C3" w:rsidRPr="00ED4037">
        <w:t>v</w:t>
      </w:r>
      <w:r w:rsidR="00EF12C3" w:rsidRPr="00ED4037">
        <w:rPr>
          <w:spacing w:val="-1"/>
        </w:rPr>
        <w:t>a</w:t>
      </w:r>
      <w:r w:rsidR="00EF12C3" w:rsidRPr="00ED4037">
        <w:t>it</w:t>
      </w:r>
      <w:r w:rsidR="00EF12C3" w:rsidRPr="00ED4037">
        <w:rPr>
          <w:spacing w:val="-1"/>
        </w:rPr>
        <w:t>ę</w:t>
      </w:r>
      <w:r w:rsidR="00EF12C3" w:rsidRPr="00ED4037">
        <w:t>. Kon</w:t>
      </w:r>
      <w:r w:rsidR="00EF12C3" w:rsidRPr="00ED4037">
        <w:rPr>
          <w:spacing w:val="1"/>
        </w:rPr>
        <w:t>t</w:t>
      </w:r>
      <w:r w:rsidR="00EF12C3" w:rsidRPr="00ED4037">
        <w:t>rolini</w:t>
      </w:r>
      <w:r w:rsidR="00EF12C3" w:rsidRPr="00ED4037">
        <w:rPr>
          <w:spacing w:val="-1"/>
        </w:rPr>
        <w:t>a</w:t>
      </w:r>
      <w:r w:rsidR="00EF12C3" w:rsidRPr="00ED4037">
        <w:t>i da</w:t>
      </w:r>
      <w:r w:rsidR="00EF12C3" w:rsidRPr="00ED4037">
        <w:rPr>
          <w:spacing w:val="-2"/>
        </w:rPr>
        <w:t>r</w:t>
      </w:r>
      <w:r w:rsidR="00EF12C3" w:rsidRPr="00ED4037">
        <w:t>b</w:t>
      </w:r>
      <w:r w:rsidR="00EF12C3" w:rsidRPr="00ED4037">
        <w:rPr>
          <w:spacing w:val="-1"/>
        </w:rPr>
        <w:t>a</w:t>
      </w:r>
      <w:r w:rsidR="00EF12C3" w:rsidRPr="00ED4037">
        <w:t>i neskiriami po atost</w:t>
      </w:r>
      <w:r w:rsidR="00EF12C3" w:rsidRPr="00ED4037">
        <w:rPr>
          <w:spacing w:val="2"/>
        </w:rPr>
        <w:t>o</w:t>
      </w:r>
      <w:r w:rsidR="00EF12C3" w:rsidRPr="00ED4037">
        <w:t xml:space="preserve">gų </w:t>
      </w:r>
      <w:r w:rsidR="00EF12C3" w:rsidRPr="00ED4037">
        <w:rPr>
          <w:spacing w:val="-1"/>
        </w:rPr>
        <w:t>a</w:t>
      </w:r>
      <w:r w:rsidR="00EF12C3" w:rsidRPr="00ED4037">
        <w:t>r šv</w:t>
      </w:r>
      <w:r w:rsidR="00EF12C3" w:rsidRPr="00ED4037">
        <w:rPr>
          <w:spacing w:val="-2"/>
        </w:rPr>
        <w:t>e</w:t>
      </w:r>
      <w:r w:rsidR="00EF12C3" w:rsidRPr="00ED4037">
        <w:t>ntinių di</w:t>
      </w:r>
      <w:r w:rsidR="00EF12C3" w:rsidRPr="00ED4037">
        <w:rPr>
          <w:spacing w:val="-1"/>
        </w:rPr>
        <w:t>e</w:t>
      </w:r>
      <w:r w:rsidR="00EF12C3" w:rsidRPr="00ED4037">
        <w:t>nų.</w:t>
      </w:r>
    </w:p>
    <w:p w:rsidR="00EF12C3" w:rsidRPr="00ED4037" w:rsidRDefault="00157C92" w:rsidP="00EF12C3">
      <w:pPr>
        <w:pStyle w:val="BodyText"/>
        <w:widowControl w:val="0"/>
        <w:tabs>
          <w:tab w:val="left" w:pos="1733"/>
        </w:tabs>
        <w:spacing w:before="3" w:after="0" w:line="276" w:lineRule="exact"/>
        <w:ind w:right="101"/>
        <w:jc w:val="both"/>
      </w:pPr>
      <w:r>
        <w:t>108</w:t>
      </w:r>
      <w:r w:rsidR="00EF12C3" w:rsidRPr="00ED4037">
        <w:t>. Mokiniui,</w:t>
      </w:r>
      <w:r w:rsidR="00EF12C3" w:rsidRPr="00ED4037">
        <w:rPr>
          <w:spacing w:val="12"/>
        </w:rPr>
        <w:t xml:space="preserve"> </w:t>
      </w:r>
      <w:r w:rsidR="00EF12C3" w:rsidRPr="00ED4037">
        <w:t>b</w:t>
      </w:r>
      <w:r w:rsidR="00EF12C3" w:rsidRPr="00ED4037">
        <w:rPr>
          <w:spacing w:val="-1"/>
        </w:rPr>
        <w:t>e</w:t>
      </w:r>
      <w:r w:rsidR="00EF12C3" w:rsidRPr="00ED4037">
        <w:t>simok</w:t>
      </w:r>
      <w:r w:rsidR="00EF12C3" w:rsidRPr="00ED4037">
        <w:rPr>
          <w:spacing w:val="-1"/>
        </w:rPr>
        <w:t>a</w:t>
      </w:r>
      <w:r w:rsidR="00EF12C3" w:rsidRPr="00ED4037">
        <w:rPr>
          <w:spacing w:val="-3"/>
        </w:rPr>
        <w:t>n</w:t>
      </w:r>
      <w:r w:rsidR="00EF12C3" w:rsidRPr="00ED4037">
        <w:rPr>
          <w:spacing w:val="-1"/>
        </w:rPr>
        <w:t>č</w:t>
      </w:r>
      <w:r w:rsidR="00EF12C3" w:rsidRPr="00ED4037">
        <w:t>iam</w:t>
      </w:r>
      <w:r w:rsidR="00EF12C3" w:rsidRPr="00ED4037">
        <w:rPr>
          <w:spacing w:val="11"/>
        </w:rPr>
        <w:t xml:space="preserve"> </w:t>
      </w:r>
      <w:r w:rsidR="00EF12C3" w:rsidRPr="00ED4037">
        <w:t>p</w:t>
      </w:r>
      <w:r w:rsidR="00EF12C3" w:rsidRPr="00ED4037">
        <w:rPr>
          <w:spacing w:val="1"/>
        </w:rPr>
        <w:t>a</w:t>
      </w:r>
      <w:r w:rsidR="00EF12C3" w:rsidRPr="00ED4037">
        <w:rPr>
          <w:spacing w:val="-3"/>
        </w:rPr>
        <w:t>g</w:t>
      </w:r>
      <w:r w:rsidR="00EF12C3" w:rsidRPr="00ED4037">
        <w:rPr>
          <w:spacing w:val="-1"/>
        </w:rPr>
        <w:t>a</w:t>
      </w:r>
      <w:r w:rsidR="00EF12C3" w:rsidRPr="00ED4037">
        <w:t>l</w:t>
      </w:r>
      <w:r w:rsidR="00EF12C3" w:rsidRPr="00ED4037">
        <w:rPr>
          <w:spacing w:val="12"/>
        </w:rPr>
        <w:t xml:space="preserve"> </w:t>
      </w:r>
      <w:r w:rsidR="00EF12C3" w:rsidRPr="00ED4037">
        <w:t>p</w:t>
      </w:r>
      <w:r w:rsidR="00EF12C3" w:rsidRPr="00ED4037">
        <w:rPr>
          <w:spacing w:val="1"/>
        </w:rPr>
        <w:t>a</w:t>
      </w:r>
      <w:r w:rsidR="00EF12C3" w:rsidRPr="00ED4037">
        <w:rPr>
          <w:spacing w:val="-3"/>
        </w:rPr>
        <w:t>g</w:t>
      </w:r>
      <w:r w:rsidR="00EF12C3" w:rsidRPr="00ED4037">
        <w:t>rindinio</w:t>
      </w:r>
      <w:r w:rsidR="00EF12C3" w:rsidRPr="00ED4037">
        <w:rPr>
          <w:spacing w:val="11"/>
        </w:rPr>
        <w:t xml:space="preserve"> </w:t>
      </w:r>
      <w:r w:rsidR="00EF12C3" w:rsidRPr="00ED4037">
        <w:t>u</w:t>
      </w:r>
      <w:r w:rsidR="00EF12C3" w:rsidRPr="00ED4037">
        <w:rPr>
          <w:spacing w:val="-3"/>
        </w:rPr>
        <w:t>g</w:t>
      </w:r>
      <w:r w:rsidR="00EF12C3" w:rsidRPr="00ED4037">
        <w:rPr>
          <w:spacing w:val="4"/>
        </w:rPr>
        <w:t>d</w:t>
      </w:r>
      <w:r w:rsidR="00EF12C3" w:rsidRPr="00ED4037">
        <w:rPr>
          <w:spacing w:val="-5"/>
        </w:rPr>
        <w:t>y</w:t>
      </w:r>
      <w:r w:rsidR="00EF12C3" w:rsidRPr="00ED4037">
        <w:t>mo</w:t>
      </w:r>
      <w:r w:rsidR="00EF12C3" w:rsidRPr="00ED4037">
        <w:rPr>
          <w:spacing w:val="12"/>
        </w:rPr>
        <w:t xml:space="preserve"> </w:t>
      </w:r>
      <w:r w:rsidR="00EF12C3" w:rsidRPr="00ED4037">
        <w:t>p</w:t>
      </w:r>
      <w:r w:rsidR="00EF12C3" w:rsidRPr="00ED4037">
        <w:rPr>
          <w:spacing w:val="-1"/>
        </w:rPr>
        <w:t>r</w:t>
      </w:r>
      <w:r w:rsidR="00EF12C3" w:rsidRPr="00ED4037">
        <w:rPr>
          <w:spacing w:val="2"/>
        </w:rPr>
        <w:t>o</w:t>
      </w:r>
      <w:r w:rsidR="00EF12C3" w:rsidRPr="00ED4037">
        <w:rPr>
          <w:spacing w:val="-3"/>
        </w:rPr>
        <w:t>g</w:t>
      </w:r>
      <w:r w:rsidR="00EF12C3" w:rsidRPr="00ED4037">
        <w:rPr>
          <w:spacing w:val="1"/>
        </w:rPr>
        <w:t>r</w:t>
      </w:r>
      <w:r w:rsidR="00EF12C3" w:rsidRPr="00ED4037">
        <w:rPr>
          <w:spacing w:val="-1"/>
        </w:rPr>
        <w:t>a</w:t>
      </w:r>
      <w:r w:rsidR="00EF12C3" w:rsidRPr="00ED4037">
        <w:t>m</w:t>
      </w:r>
      <w:r w:rsidR="00EF12C3" w:rsidRPr="00ED4037">
        <w:rPr>
          <w:spacing w:val="4"/>
        </w:rPr>
        <w:t>ą</w:t>
      </w:r>
      <w:r w:rsidR="00EF12C3" w:rsidRPr="00ED4037">
        <w:t>,</w:t>
      </w:r>
      <w:r w:rsidR="00EF12C3" w:rsidRPr="00ED4037">
        <w:rPr>
          <w:spacing w:val="12"/>
        </w:rPr>
        <w:t xml:space="preserve"> </w:t>
      </w:r>
      <w:r w:rsidR="00EF12C3" w:rsidRPr="00ED4037">
        <w:t>p</w:t>
      </w:r>
      <w:r w:rsidR="00EF12C3" w:rsidRPr="00ED4037">
        <w:rPr>
          <w:spacing w:val="-1"/>
        </w:rPr>
        <w:t>a</w:t>
      </w:r>
      <w:r w:rsidR="00EF12C3" w:rsidRPr="00ED4037">
        <w:t>mokų</w:t>
      </w:r>
      <w:r w:rsidR="00EF12C3" w:rsidRPr="00ED4037">
        <w:rPr>
          <w:spacing w:val="43"/>
        </w:rPr>
        <w:t xml:space="preserve"> </w:t>
      </w:r>
      <w:r w:rsidR="00EF12C3" w:rsidRPr="00ED4037">
        <w:t>skai</w:t>
      </w:r>
      <w:r w:rsidR="00EF12C3" w:rsidRPr="00ED4037">
        <w:rPr>
          <w:spacing w:val="-2"/>
        </w:rPr>
        <w:t>č</w:t>
      </w:r>
      <w:r w:rsidR="00EF12C3" w:rsidRPr="00ED4037">
        <w:t>ius</w:t>
      </w:r>
      <w:r w:rsidR="00EF12C3" w:rsidRPr="00ED4037">
        <w:rPr>
          <w:spacing w:val="43"/>
        </w:rPr>
        <w:t xml:space="preserve"> </w:t>
      </w:r>
      <w:r w:rsidR="00EF12C3" w:rsidRPr="00ED4037">
        <w:t>p</w:t>
      </w:r>
      <w:r w:rsidR="00EF12C3" w:rsidRPr="00ED4037">
        <w:rPr>
          <w:spacing w:val="-1"/>
        </w:rPr>
        <w:t>e</w:t>
      </w:r>
      <w:r w:rsidR="00EF12C3" w:rsidRPr="00ED4037">
        <w:t>r</w:t>
      </w:r>
      <w:r w:rsidR="00EF12C3" w:rsidRPr="00ED4037">
        <w:rPr>
          <w:spacing w:val="42"/>
        </w:rPr>
        <w:t xml:space="preserve"> </w:t>
      </w:r>
      <w:r w:rsidR="00EF12C3" w:rsidRPr="00ED4037">
        <w:t>s</w:t>
      </w:r>
      <w:r w:rsidR="00EF12C3" w:rsidRPr="00ED4037">
        <w:rPr>
          <w:spacing w:val="-1"/>
        </w:rPr>
        <w:t>a</w:t>
      </w:r>
      <w:r w:rsidR="00EF12C3" w:rsidRPr="00ED4037">
        <w:t>v</w:t>
      </w:r>
      <w:r w:rsidR="00EF12C3" w:rsidRPr="00ED4037">
        <w:rPr>
          <w:spacing w:val="-1"/>
        </w:rPr>
        <w:t>a</w:t>
      </w:r>
      <w:r w:rsidR="00EF12C3" w:rsidRPr="00ED4037">
        <w:t>itę</w:t>
      </w:r>
      <w:r w:rsidR="00EF12C3" w:rsidRPr="00ED4037">
        <w:rPr>
          <w:spacing w:val="43"/>
        </w:rPr>
        <w:t xml:space="preserve"> yra </w:t>
      </w:r>
      <w:r w:rsidR="00EF12C3" w:rsidRPr="00ED4037">
        <w:t>ne</w:t>
      </w:r>
      <w:r w:rsidR="00EF12C3" w:rsidRPr="00ED4037">
        <w:rPr>
          <w:spacing w:val="42"/>
        </w:rPr>
        <w:t xml:space="preserve"> </w:t>
      </w:r>
      <w:r w:rsidR="00EF12C3" w:rsidRPr="00ED4037">
        <w:t>didesnis</w:t>
      </w:r>
      <w:r w:rsidR="00EF12C3" w:rsidRPr="00ED4037">
        <w:rPr>
          <w:spacing w:val="43"/>
        </w:rPr>
        <w:t xml:space="preserve"> </w:t>
      </w:r>
      <w:r w:rsidR="00EF12C3" w:rsidRPr="00ED4037">
        <w:t>n</w:t>
      </w:r>
      <w:r w:rsidR="00EF12C3" w:rsidRPr="00ED4037">
        <w:rPr>
          <w:spacing w:val="-1"/>
        </w:rPr>
        <w:t>e</w:t>
      </w:r>
      <w:r w:rsidR="00EF12C3" w:rsidRPr="00ED4037">
        <w:t>i</w:t>
      </w:r>
      <w:r w:rsidR="00EF12C3" w:rsidRPr="00ED4037">
        <w:rPr>
          <w:spacing w:val="43"/>
        </w:rPr>
        <w:t xml:space="preserve"> </w:t>
      </w:r>
      <w:r w:rsidR="00EF12C3" w:rsidRPr="00ED4037">
        <w:t>10</w:t>
      </w:r>
      <w:r w:rsidR="00EF12C3" w:rsidRPr="00ED4037">
        <w:rPr>
          <w:spacing w:val="40"/>
        </w:rPr>
        <w:t xml:space="preserve"> </w:t>
      </w:r>
      <w:r w:rsidR="00EF12C3" w:rsidRPr="00ED4037">
        <w:t>p</w:t>
      </w:r>
      <w:r w:rsidR="00EF12C3" w:rsidRPr="00ED4037">
        <w:rPr>
          <w:spacing w:val="-1"/>
        </w:rPr>
        <w:t>r</w:t>
      </w:r>
      <w:r w:rsidR="00EF12C3" w:rsidRPr="00ED4037">
        <w:t>o</w:t>
      </w:r>
      <w:r w:rsidR="00EF12C3" w:rsidRPr="00ED4037">
        <w:rPr>
          <w:spacing w:val="-1"/>
        </w:rPr>
        <w:t>ce</w:t>
      </w:r>
      <w:r w:rsidR="00EF12C3" w:rsidRPr="00ED4037">
        <w:t>ntų</w:t>
      </w:r>
      <w:r w:rsidR="00EF12C3" w:rsidRPr="00ED4037">
        <w:rPr>
          <w:spacing w:val="43"/>
        </w:rPr>
        <w:t xml:space="preserve"> </w:t>
      </w:r>
      <w:r w:rsidR="00EF12C3" w:rsidRPr="00ED4037">
        <w:t>nuo</w:t>
      </w:r>
      <w:r w:rsidR="00EF12C3" w:rsidRPr="00ED4037">
        <w:rPr>
          <w:spacing w:val="42"/>
        </w:rPr>
        <w:t xml:space="preserve"> </w:t>
      </w:r>
      <w:r w:rsidR="00EF12C3" w:rsidRPr="00ED4037">
        <w:t>minim</w:t>
      </w:r>
      <w:r w:rsidR="00EF12C3" w:rsidRPr="00ED4037">
        <w:rPr>
          <w:spacing w:val="-1"/>
        </w:rPr>
        <w:t>a</w:t>
      </w:r>
      <w:r w:rsidR="00EF12C3" w:rsidRPr="00ED4037">
        <w:t>laus mokiniui</w:t>
      </w:r>
      <w:r w:rsidR="00EF12C3" w:rsidRPr="00ED4037">
        <w:rPr>
          <w:spacing w:val="51"/>
        </w:rPr>
        <w:t xml:space="preserve"> </w:t>
      </w:r>
      <w:r w:rsidR="00EF12C3" w:rsidRPr="00ED4037">
        <w:t>skiriamų</w:t>
      </w:r>
      <w:r w:rsidR="00EF12C3" w:rsidRPr="00ED4037">
        <w:rPr>
          <w:spacing w:val="47"/>
        </w:rPr>
        <w:t xml:space="preserve"> </w:t>
      </w:r>
      <w:r w:rsidR="00EF12C3" w:rsidRPr="00ED4037">
        <w:t>p</w:t>
      </w:r>
      <w:r w:rsidR="00EF12C3" w:rsidRPr="00ED4037">
        <w:rPr>
          <w:spacing w:val="-1"/>
        </w:rPr>
        <w:t>a</w:t>
      </w:r>
      <w:r w:rsidR="00EF12C3" w:rsidRPr="00ED4037">
        <w:t>mokų</w:t>
      </w:r>
      <w:r w:rsidR="00EF12C3" w:rsidRPr="00ED4037">
        <w:rPr>
          <w:spacing w:val="50"/>
        </w:rPr>
        <w:t xml:space="preserve"> </w:t>
      </w:r>
      <w:r w:rsidR="00EF12C3" w:rsidRPr="00ED4037">
        <w:t>skai</w:t>
      </w:r>
      <w:r w:rsidR="00EF12C3" w:rsidRPr="00ED4037">
        <w:rPr>
          <w:spacing w:val="-2"/>
        </w:rPr>
        <w:t>č</w:t>
      </w:r>
      <w:r w:rsidR="00EF12C3" w:rsidRPr="00ED4037">
        <w:t>iaus,</w:t>
      </w:r>
      <w:r w:rsidR="00EF12C3" w:rsidRPr="00ED4037">
        <w:rPr>
          <w:spacing w:val="49"/>
        </w:rPr>
        <w:t xml:space="preserve"> </w:t>
      </w:r>
      <w:r w:rsidR="00EF12C3" w:rsidRPr="00ED4037">
        <w:t>nuro</w:t>
      </w:r>
      <w:r w:rsidR="00EF12C3" w:rsidRPr="00ED4037">
        <w:rPr>
          <w:spacing w:val="1"/>
        </w:rPr>
        <w:t>d</w:t>
      </w:r>
      <w:r w:rsidR="00EF12C3" w:rsidRPr="00ED4037">
        <w:rPr>
          <w:spacing w:val="-5"/>
        </w:rPr>
        <w:t>y</w:t>
      </w:r>
      <w:r w:rsidR="00EF12C3" w:rsidRPr="00ED4037">
        <w:t>to</w:t>
      </w:r>
      <w:r w:rsidR="00EF12C3" w:rsidRPr="00ED4037">
        <w:rPr>
          <w:spacing w:val="50"/>
        </w:rPr>
        <w:t xml:space="preserve"> </w:t>
      </w:r>
      <w:r w:rsidR="00EF12C3" w:rsidRPr="00ED4037">
        <w:t>B</w:t>
      </w:r>
      <w:r w:rsidR="00EF12C3" w:rsidRPr="00ED4037">
        <w:rPr>
          <w:spacing w:val="-1"/>
        </w:rPr>
        <w:t>e</w:t>
      </w:r>
      <w:r w:rsidR="00EF12C3" w:rsidRPr="00ED4037">
        <w:t>ndrųjų</w:t>
      </w:r>
      <w:r w:rsidR="00EF12C3" w:rsidRPr="00ED4037">
        <w:rPr>
          <w:spacing w:val="49"/>
        </w:rPr>
        <w:t xml:space="preserve"> </w:t>
      </w:r>
      <w:r w:rsidR="00EF12C3" w:rsidRPr="00ED4037">
        <w:t>u</w:t>
      </w:r>
      <w:r w:rsidR="00EF12C3" w:rsidRPr="00ED4037">
        <w:rPr>
          <w:spacing w:val="-3"/>
        </w:rPr>
        <w:t>g</w:t>
      </w:r>
      <w:r w:rsidR="00EF12C3" w:rsidRPr="00ED4037">
        <w:rPr>
          <w:spacing w:val="4"/>
        </w:rPr>
        <w:t>d</w:t>
      </w:r>
      <w:r w:rsidR="00EF12C3" w:rsidRPr="00ED4037">
        <w:rPr>
          <w:spacing w:val="-5"/>
        </w:rPr>
        <w:t>y</w:t>
      </w:r>
      <w:r w:rsidR="00EF12C3" w:rsidRPr="00ED4037">
        <w:rPr>
          <w:spacing w:val="2"/>
        </w:rPr>
        <w:t>m</w:t>
      </w:r>
      <w:r w:rsidR="00EF12C3" w:rsidRPr="00ED4037">
        <w:t>o</w:t>
      </w:r>
      <w:r w:rsidR="00EF12C3" w:rsidRPr="00ED4037">
        <w:rPr>
          <w:spacing w:val="50"/>
        </w:rPr>
        <w:t xml:space="preserve"> </w:t>
      </w:r>
      <w:r w:rsidR="00EF12C3" w:rsidRPr="00ED4037">
        <w:t>planų</w:t>
      </w:r>
      <w:r w:rsidR="00EF12C3" w:rsidRPr="00ED4037">
        <w:rPr>
          <w:spacing w:val="49"/>
        </w:rPr>
        <w:t xml:space="preserve"> </w:t>
      </w:r>
      <w:r w:rsidR="00EF12C3" w:rsidRPr="00ED4037">
        <w:rPr>
          <w:spacing w:val="4"/>
        </w:rPr>
        <w:t>1</w:t>
      </w:r>
      <w:r w:rsidR="00EF12C3" w:rsidRPr="00ED4037">
        <w:t>37</w:t>
      </w:r>
      <w:r w:rsidR="00EF12C3" w:rsidRPr="00ED4037">
        <w:rPr>
          <w:spacing w:val="50"/>
        </w:rPr>
        <w:t xml:space="preserve"> </w:t>
      </w:r>
      <w:r w:rsidR="00EF12C3" w:rsidRPr="00ED4037">
        <w:t>punkte. Mokinių</w:t>
      </w:r>
      <w:r w:rsidR="00EF12C3" w:rsidRPr="00ED4037">
        <w:rPr>
          <w:spacing w:val="50"/>
        </w:rPr>
        <w:t xml:space="preserve"> </w:t>
      </w:r>
      <w:r w:rsidR="00EF12C3" w:rsidRPr="00ED4037">
        <w:t>tėv</w:t>
      </w:r>
      <w:r w:rsidR="00EF12C3" w:rsidRPr="00ED4037">
        <w:rPr>
          <w:spacing w:val="-1"/>
        </w:rPr>
        <w:t>a</w:t>
      </w:r>
      <w:r w:rsidR="00EF12C3" w:rsidRPr="00ED4037">
        <w:t>i</w:t>
      </w:r>
      <w:r w:rsidR="00EF12C3" w:rsidRPr="00ED4037">
        <w:rPr>
          <w:spacing w:val="50"/>
        </w:rPr>
        <w:t xml:space="preserve"> </w:t>
      </w:r>
      <w:r w:rsidR="00EF12C3" w:rsidRPr="00ED4037">
        <w:t>(</w:t>
      </w:r>
      <w:r w:rsidR="00EF12C3" w:rsidRPr="00ED4037">
        <w:rPr>
          <w:spacing w:val="-4"/>
        </w:rPr>
        <w:t>g</w:t>
      </w:r>
      <w:r w:rsidR="00EF12C3" w:rsidRPr="00ED4037">
        <w:t>lobė</w:t>
      </w:r>
      <w:r w:rsidR="00EF12C3" w:rsidRPr="00ED4037">
        <w:rPr>
          <w:spacing w:val="2"/>
        </w:rPr>
        <w:t>j</w:t>
      </w:r>
      <w:r w:rsidR="00EF12C3" w:rsidRPr="00ED4037">
        <w:rPr>
          <w:spacing w:val="-1"/>
        </w:rPr>
        <w:t>a</w:t>
      </w:r>
      <w:r w:rsidR="00EF12C3" w:rsidRPr="00ED4037">
        <w:t>i,</w:t>
      </w:r>
      <w:r w:rsidR="00EF12C3" w:rsidRPr="00ED4037">
        <w:rPr>
          <w:spacing w:val="50"/>
        </w:rPr>
        <w:t xml:space="preserve"> </w:t>
      </w:r>
      <w:r w:rsidR="00EF12C3" w:rsidRPr="00ED4037">
        <w:t>rūpintoj</w:t>
      </w:r>
      <w:r w:rsidR="00EF12C3" w:rsidRPr="00ED4037">
        <w:rPr>
          <w:spacing w:val="-1"/>
        </w:rPr>
        <w:t>a</w:t>
      </w:r>
      <w:r w:rsidR="00EF12C3" w:rsidRPr="00ED4037">
        <w:t>i)</w:t>
      </w:r>
      <w:r w:rsidR="00EF12C3" w:rsidRPr="00ED4037">
        <w:rPr>
          <w:spacing w:val="51"/>
        </w:rPr>
        <w:t xml:space="preserve"> </w:t>
      </w:r>
      <w:r w:rsidR="00EF12C3" w:rsidRPr="00ED4037">
        <w:t>p</w:t>
      </w:r>
      <w:r w:rsidR="00EF12C3" w:rsidRPr="00ED4037">
        <w:rPr>
          <w:spacing w:val="-1"/>
        </w:rPr>
        <w:t>a</w:t>
      </w:r>
      <w:r w:rsidR="00EF12C3" w:rsidRPr="00ED4037">
        <w:t>n</w:t>
      </w:r>
      <w:r w:rsidR="00EF12C3" w:rsidRPr="00ED4037">
        <w:rPr>
          <w:spacing w:val="-1"/>
        </w:rPr>
        <w:t>a</w:t>
      </w:r>
      <w:r w:rsidR="00EF12C3" w:rsidRPr="00ED4037">
        <w:t>udoj</w:t>
      </w:r>
      <w:r w:rsidR="00EF12C3" w:rsidRPr="00ED4037">
        <w:rPr>
          <w:spacing w:val="1"/>
        </w:rPr>
        <w:t>a</w:t>
      </w:r>
      <w:r w:rsidR="00EF12C3" w:rsidRPr="00ED4037">
        <w:t xml:space="preserve">nt </w:t>
      </w:r>
      <w:r w:rsidR="00EF12C3" w:rsidRPr="00ED4037">
        <w:rPr>
          <w:spacing w:val="-1"/>
        </w:rPr>
        <w:t>e</w:t>
      </w:r>
      <w:r w:rsidR="00EF12C3" w:rsidRPr="00ED4037">
        <w:t>l</w:t>
      </w:r>
      <w:r w:rsidR="00EF12C3" w:rsidRPr="00ED4037">
        <w:rPr>
          <w:spacing w:val="-1"/>
        </w:rPr>
        <w:t>e</w:t>
      </w:r>
      <w:r w:rsidR="00EF12C3" w:rsidRPr="00ED4037">
        <w:t>ktroninį</w:t>
      </w:r>
      <w:r w:rsidR="00EF12C3" w:rsidRPr="00ED4037">
        <w:rPr>
          <w:spacing w:val="29"/>
        </w:rPr>
        <w:t xml:space="preserve"> </w:t>
      </w:r>
      <w:r w:rsidR="00EF12C3" w:rsidRPr="00ED4037">
        <w:t>die</w:t>
      </w:r>
      <w:r w:rsidR="00EF12C3" w:rsidRPr="00ED4037">
        <w:rPr>
          <w:spacing w:val="1"/>
        </w:rPr>
        <w:t>n</w:t>
      </w:r>
      <w:r w:rsidR="00EF12C3" w:rsidRPr="00ED4037">
        <w:rPr>
          <w:spacing w:val="-5"/>
        </w:rPr>
        <w:t>y</w:t>
      </w:r>
      <w:r w:rsidR="00EF12C3" w:rsidRPr="00ED4037">
        <w:t>ną</w:t>
      </w:r>
      <w:r w:rsidR="00EF12C3" w:rsidRPr="00ED4037">
        <w:rPr>
          <w:spacing w:val="28"/>
        </w:rPr>
        <w:t xml:space="preserve"> </w:t>
      </w:r>
      <w:r w:rsidR="00EF12C3" w:rsidRPr="00ED4037">
        <w:rPr>
          <w:spacing w:val="1"/>
        </w:rPr>
        <w:t>a</w:t>
      </w:r>
      <w:r w:rsidR="00EF12C3" w:rsidRPr="00ED4037">
        <w:t>r</w:t>
      </w:r>
      <w:r w:rsidR="00EF12C3" w:rsidRPr="00ED4037">
        <w:rPr>
          <w:spacing w:val="27"/>
        </w:rPr>
        <w:t xml:space="preserve"> </w:t>
      </w:r>
      <w:r w:rsidR="00EF12C3" w:rsidRPr="00ED4037">
        <w:t>kitu</w:t>
      </w:r>
      <w:r w:rsidR="00EF12C3" w:rsidRPr="00ED4037">
        <w:rPr>
          <w:spacing w:val="28"/>
        </w:rPr>
        <w:t xml:space="preserve"> </w:t>
      </w:r>
      <w:r w:rsidR="00EF12C3" w:rsidRPr="00ED4037">
        <w:t>būdu</w:t>
      </w:r>
      <w:r w:rsidR="00EF12C3" w:rsidRPr="00ED4037">
        <w:rPr>
          <w:spacing w:val="30"/>
        </w:rPr>
        <w:t xml:space="preserve"> </w:t>
      </w:r>
      <w:r w:rsidR="00EF12C3" w:rsidRPr="00ED4037">
        <w:t>info</w:t>
      </w:r>
      <w:r w:rsidR="00EF12C3" w:rsidRPr="00ED4037">
        <w:rPr>
          <w:spacing w:val="-1"/>
        </w:rPr>
        <w:t>r</w:t>
      </w:r>
      <w:r w:rsidR="00EF12C3" w:rsidRPr="00ED4037">
        <w:t>muoj</w:t>
      </w:r>
      <w:r w:rsidR="00EF12C3" w:rsidRPr="00ED4037">
        <w:rPr>
          <w:spacing w:val="-1"/>
        </w:rPr>
        <w:t>a</w:t>
      </w:r>
      <w:r w:rsidR="00EF12C3" w:rsidRPr="00ED4037">
        <w:rPr>
          <w:spacing w:val="-2"/>
        </w:rPr>
        <w:t>m</w:t>
      </w:r>
      <w:r w:rsidR="00EF12C3" w:rsidRPr="00ED4037">
        <w:t>i</w:t>
      </w:r>
      <w:r w:rsidR="00EF12C3" w:rsidRPr="00ED4037">
        <w:rPr>
          <w:spacing w:val="29"/>
        </w:rPr>
        <w:t xml:space="preserve"> </w:t>
      </w:r>
      <w:r w:rsidR="00EF12C3" w:rsidRPr="00ED4037">
        <w:rPr>
          <w:spacing w:val="-1"/>
        </w:rPr>
        <w:t>a</w:t>
      </w:r>
      <w:r w:rsidR="00EF12C3" w:rsidRPr="00ED4037">
        <w:t>pie</w:t>
      </w:r>
      <w:r w:rsidR="00EF12C3" w:rsidRPr="00ED4037">
        <w:rPr>
          <w:spacing w:val="28"/>
        </w:rPr>
        <w:t xml:space="preserve"> </w:t>
      </w:r>
      <w:r w:rsidR="00EF12C3" w:rsidRPr="00ED4037">
        <w:t>mokinio</w:t>
      </w:r>
      <w:r w:rsidR="00EF12C3" w:rsidRPr="00ED4037">
        <w:rPr>
          <w:spacing w:val="29"/>
        </w:rPr>
        <w:t xml:space="preserve"> </w:t>
      </w:r>
      <w:r w:rsidR="00EF12C3" w:rsidRPr="00ED4037">
        <w:t>d</w:t>
      </w:r>
      <w:r w:rsidR="00EF12C3" w:rsidRPr="00ED4037">
        <w:rPr>
          <w:spacing w:val="-1"/>
        </w:rPr>
        <w:t>a</w:t>
      </w:r>
      <w:r w:rsidR="00EF12C3" w:rsidRPr="00ED4037">
        <w:t>romą</w:t>
      </w:r>
      <w:r w:rsidR="00EF12C3" w:rsidRPr="00ED4037">
        <w:rPr>
          <w:spacing w:val="24"/>
        </w:rPr>
        <w:t xml:space="preserve"> </w:t>
      </w:r>
      <w:r w:rsidR="00EF12C3" w:rsidRPr="00ED4037">
        <w:t>p</w:t>
      </w:r>
      <w:r w:rsidR="00EF12C3" w:rsidRPr="00ED4037">
        <w:rPr>
          <w:spacing w:val="-1"/>
        </w:rPr>
        <w:t>a</w:t>
      </w:r>
      <w:r w:rsidR="00EF12C3" w:rsidRPr="00ED4037">
        <w:rPr>
          <w:spacing w:val="1"/>
        </w:rPr>
        <w:t>ž</w:t>
      </w:r>
      <w:r w:rsidR="00EF12C3" w:rsidRPr="00ED4037">
        <w:rPr>
          <w:spacing w:val="-1"/>
        </w:rPr>
        <w:t>a</w:t>
      </w:r>
      <w:r w:rsidR="00EF12C3" w:rsidRPr="00ED4037">
        <w:t>n</w:t>
      </w:r>
      <w:r w:rsidR="00EF12C3" w:rsidRPr="00ED4037">
        <w:rPr>
          <w:spacing w:val="-3"/>
        </w:rPr>
        <w:t>g</w:t>
      </w:r>
      <w:r w:rsidR="00EF12C3" w:rsidRPr="00ED4037">
        <w:t>ą</w:t>
      </w:r>
      <w:r w:rsidR="00EF12C3" w:rsidRPr="00ED4037">
        <w:rPr>
          <w:spacing w:val="30"/>
        </w:rPr>
        <w:t xml:space="preserve"> </w:t>
      </w:r>
      <w:r w:rsidR="00EF12C3" w:rsidRPr="00ED4037">
        <w:t>jam</w:t>
      </w:r>
      <w:r w:rsidR="00EF12C3" w:rsidRPr="00ED4037">
        <w:rPr>
          <w:spacing w:val="28"/>
        </w:rPr>
        <w:t xml:space="preserve"> </w:t>
      </w:r>
      <w:r w:rsidR="00EF12C3" w:rsidRPr="00ED4037">
        <w:t>suteikus mo</w:t>
      </w:r>
      <w:r w:rsidR="00EF12C3" w:rsidRPr="00ED4037">
        <w:rPr>
          <w:spacing w:val="2"/>
        </w:rPr>
        <w:t>k</w:t>
      </w:r>
      <w:r w:rsidR="00EF12C3" w:rsidRPr="00ED4037">
        <w:rPr>
          <w:spacing w:val="-5"/>
        </w:rPr>
        <w:t>y</w:t>
      </w:r>
      <w:r w:rsidR="00EF12C3" w:rsidRPr="00ED4037">
        <w:t>mosi p</w:t>
      </w:r>
      <w:r w:rsidR="00EF12C3" w:rsidRPr="00ED4037">
        <w:rPr>
          <w:spacing w:val="1"/>
        </w:rPr>
        <w:t>a</w:t>
      </w:r>
      <w:r w:rsidR="00EF12C3" w:rsidRPr="00ED4037">
        <w:rPr>
          <w:spacing w:val="-3"/>
        </w:rPr>
        <w:t>g</w:t>
      </w:r>
      <w:r w:rsidR="00EF12C3" w:rsidRPr="00ED4037">
        <w:rPr>
          <w:spacing w:val="-1"/>
        </w:rPr>
        <w:t>a</w:t>
      </w:r>
      <w:r w:rsidR="00EF12C3" w:rsidRPr="00ED4037">
        <w:t xml:space="preserve">lbą. </w:t>
      </w:r>
      <w:r w:rsidR="00EF12C3" w:rsidRPr="00ED4037">
        <w:rPr>
          <w:spacing w:val="1"/>
        </w:rPr>
        <w:t>T</w:t>
      </w:r>
      <w:r w:rsidR="00EF12C3" w:rsidRPr="00ED4037">
        <w:t>r</w:t>
      </w:r>
      <w:r w:rsidR="00EF12C3" w:rsidRPr="00ED4037">
        <w:rPr>
          <w:spacing w:val="1"/>
        </w:rPr>
        <w:t>u</w:t>
      </w:r>
      <w:r w:rsidR="00EF12C3" w:rsidRPr="00ED4037">
        <w:t>mpos konsulta</w:t>
      </w:r>
      <w:r w:rsidR="00EF12C3" w:rsidRPr="00ED4037">
        <w:rPr>
          <w:spacing w:val="-2"/>
        </w:rPr>
        <w:t>c</w:t>
      </w:r>
      <w:r w:rsidR="00EF12C3" w:rsidRPr="00ED4037">
        <w:t>ijos n</w:t>
      </w:r>
      <w:r w:rsidR="00EF12C3" w:rsidRPr="00ED4037">
        <w:rPr>
          <w:spacing w:val="-1"/>
        </w:rPr>
        <w:t>e</w:t>
      </w:r>
      <w:r w:rsidR="00EF12C3" w:rsidRPr="00ED4037">
        <w:t>įskaitomos į mokinio mo</w:t>
      </w:r>
      <w:r w:rsidR="00EF12C3" w:rsidRPr="00ED4037">
        <w:rPr>
          <w:spacing w:val="2"/>
        </w:rPr>
        <w:t>k</w:t>
      </w:r>
      <w:r w:rsidR="00EF12C3" w:rsidRPr="00ED4037">
        <w:rPr>
          <w:spacing w:val="-5"/>
        </w:rPr>
        <w:t>y</w:t>
      </w:r>
      <w:r w:rsidR="00EF12C3" w:rsidRPr="00ED4037">
        <w:t>mosi krū</w:t>
      </w:r>
      <w:r w:rsidR="00EF12C3" w:rsidRPr="00ED4037">
        <w:rPr>
          <w:spacing w:val="-1"/>
        </w:rPr>
        <w:t>v</w:t>
      </w:r>
      <w:r w:rsidR="00EF12C3" w:rsidRPr="00ED4037">
        <w:rPr>
          <w:spacing w:val="4"/>
        </w:rPr>
        <w:t>į</w:t>
      </w:r>
      <w:r w:rsidR="00EF12C3" w:rsidRPr="00ED4037">
        <w:t>.</w:t>
      </w:r>
    </w:p>
    <w:p w:rsidR="00EF12C3" w:rsidRDefault="00157C92" w:rsidP="00EF12C3">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109</w:t>
      </w:r>
      <w:r w:rsidR="00EF12C3">
        <w:rPr>
          <w:rFonts w:ascii="Times New Roman" w:hAnsi="Times New Roman"/>
          <w:sz w:val="24"/>
          <w:szCs w:val="24"/>
          <w:lang w:val="lt-LT" w:eastAsia="lt-LT"/>
        </w:rPr>
        <w:t xml:space="preserve">. </w:t>
      </w:r>
      <w:r w:rsidR="00EF12C3" w:rsidRPr="00ED4037">
        <w:rPr>
          <w:rFonts w:ascii="Times New Roman" w:hAnsi="Times New Roman"/>
          <w:sz w:val="24"/>
          <w:szCs w:val="24"/>
          <w:lang w:val="lt-LT" w:eastAsia="lt-LT"/>
        </w:rPr>
        <w:t>Per dieną negali būti daugiau kaip 7 pamokos.</w:t>
      </w:r>
    </w:p>
    <w:p w:rsidR="00EF12C3" w:rsidRPr="00EF12C3" w:rsidRDefault="00EF12C3" w:rsidP="00EF12C3">
      <w:pPr>
        <w:autoSpaceDE w:val="0"/>
        <w:autoSpaceDN w:val="0"/>
        <w:adjustRightInd w:val="0"/>
        <w:spacing w:after="0" w:line="240" w:lineRule="auto"/>
        <w:jc w:val="both"/>
        <w:rPr>
          <w:rFonts w:ascii="Times New Roman" w:hAnsi="Times New Roman"/>
          <w:sz w:val="24"/>
          <w:szCs w:val="24"/>
          <w:lang w:val="lt-LT" w:eastAsia="lt-LT"/>
        </w:rPr>
      </w:pPr>
    </w:p>
    <w:p w:rsidR="00EF12C3" w:rsidRPr="00D15CF8" w:rsidRDefault="00EF12C3" w:rsidP="00EF12C3">
      <w:pPr>
        <w:pStyle w:val="Heading1"/>
        <w:keepNext w:val="0"/>
        <w:widowControl w:val="0"/>
        <w:tabs>
          <w:tab w:val="left" w:pos="2146"/>
        </w:tabs>
        <w:ind w:left="1573" w:right="321"/>
        <w:jc w:val="center"/>
        <w:rPr>
          <w:bCs w:val="0"/>
          <w:sz w:val="24"/>
          <w:lang w:val="lt-LT"/>
        </w:rPr>
      </w:pPr>
      <w:r w:rsidRPr="00D15CF8">
        <w:rPr>
          <w:sz w:val="24"/>
          <w:lang w:val="lt-LT" w:eastAsia="lt-LT"/>
        </w:rPr>
        <w:t xml:space="preserve">12. </w:t>
      </w:r>
      <w:r w:rsidRPr="00D15CF8">
        <w:rPr>
          <w:sz w:val="24"/>
          <w:lang w:val="lt-LT"/>
        </w:rPr>
        <w:t>U</w:t>
      </w:r>
      <w:r w:rsidRPr="00D15CF8">
        <w:rPr>
          <w:spacing w:val="-3"/>
          <w:sz w:val="24"/>
          <w:lang w:val="lt-LT"/>
        </w:rPr>
        <w:t>G</w:t>
      </w:r>
      <w:r w:rsidRPr="00D15CF8">
        <w:rPr>
          <w:sz w:val="24"/>
          <w:lang w:val="lt-LT"/>
        </w:rPr>
        <w:t>D</w:t>
      </w:r>
      <w:r w:rsidRPr="00D15CF8">
        <w:rPr>
          <w:spacing w:val="1"/>
          <w:sz w:val="24"/>
          <w:lang w:val="lt-LT"/>
        </w:rPr>
        <w:t>Y</w:t>
      </w:r>
      <w:r w:rsidRPr="00D15CF8">
        <w:rPr>
          <w:spacing w:val="-1"/>
          <w:sz w:val="24"/>
          <w:lang w:val="lt-LT"/>
        </w:rPr>
        <w:t>M</w:t>
      </w:r>
      <w:r w:rsidRPr="00D15CF8">
        <w:rPr>
          <w:sz w:val="24"/>
          <w:lang w:val="lt-LT"/>
        </w:rPr>
        <w:t>O</w:t>
      </w:r>
      <w:r w:rsidRPr="00D15CF8">
        <w:rPr>
          <w:spacing w:val="2"/>
          <w:sz w:val="24"/>
          <w:lang w:val="lt-LT"/>
        </w:rPr>
        <w:t xml:space="preserve"> </w:t>
      </w:r>
      <w:r w:rsidRPr="00D15CF8">
        <w:rPr>
          <w:spacing w:val="-3"/>
          <w:sz w:val="24"/>
          <w:lang w:val="lt-LT"/>
        </w:rPr>
        <w:t>P</w:t>
      </w:r>
      <w:r w:rsidRPr="00D15CF8">
        <w:rPr>
          <w:sz w:val="24"/>
          <w:lang w:val="lt-LT"/>
        </w:rPr>
        <w:t>RO</w:t>
      </w:r>
      <w:r w:rsidRPr="00D15CF8">
        <w:rPr>
          <w:spacing w:val="1"/>
          <w:sz w:val="24"/>
          <w:lang w:val="lt-LT"/>
        </w:rPr>
        <w:t>C</w:t>
      </w:r>
      <w:r w:rsidRPr="00D15CF8">
        <w:rPr>
          <w:sz w:val="24"/>
          <w:lang w:val="lt-LT"/>
        </w:rPr>
        <w:t>ESO OR</w:t>
      </w:r>
      <w:r w:rsidRPr="00D15CF8">
        <w:rPr>
          <w:spacing w:val="-3"/>
          <w:sz w:val="24"/>
          <w:lang w:val="lt-LT"/>
        </w:rPr>
        <w:t>G</w:t>
      </w:r>
      <w:r w:rsidRPr="00D15CF8">
        <w:rPr>
          <w:sz w:val="24"/>
          <w:lang w:val="lt-LT"/>
        </w:rPr>
        <w:t>A</w:t>
      </w:r>
      <w:r w:rsidRPr="00D15CF8">
        <w:rPr>
          <w:spacing w:val="-1"/>
          <w:sz w:val="24"/>
          <w:lang w:val="lt-LT"/>
        </w:rPr>
        <w:t>N</w:t>
      </w:r>
      <w:r w:rsidRPr="00D15CF8">
        <w:rPr>
          <w:sz w:val="24"/>
          <w:lang w:val="lt-LT"/>
        </w:rPr>
        <w:t>I</w:t>
      </w:r>
      <w:r w:rsidRPr="00D15CF8">
        <w:rPr>
          <w:spacing w:val="-2"/>
          <w:sz w:val="24"/>
          <w:lang w:val="lt-LT"/>
        </w:rPr>
        <w:t>Z</w:t>
      </w:r>
      <w:r w:rsidRPr="00D15CF8">
        <w:rPr>
          <w:sz w:val="24"/>
          <w:lang w:val="lt-LT"/>
        </w:rPr>
        <w:t>A</w:t>
      </w:r>
      <w:r w:rsidRPr="00D15CF8">
        <w:rPr>
          <w:spacing w:val="-1"/>
          <w:sz w:val="24"/>
          <w:lang w:val="lt-LT"/>
        </w:rPr>
        <w:t>V</w:t>
      </w:r>
      <w:r w:rsidRPr="00D15CF8">
        <w:rPr>
          <w:spacing w:val="2"/>
          <w:sz w:val="24"/>
          <w:lang w:val="lt-LT"/>
        </w:rPr>
        <w:t>I</w:t>
      </w:r>
      <w:r w:rsidRPr="00D15CF8">
        <w:rPr>
          <w:spacing w:val="1"/>
          <w:sz w:val="24"/>
          <w:lang w:val="lt-LT"/>
        </w:rPr>
        <w:t>M</w:t>
      </w:r>
      <w:r w:rsidRPr="00D15CF8">
        <w:rPr>
          <w:sz w:val="24"/>
          <w:lang w:val="lt-LT"/>
        </w:rPr>
        <w:t>AS MO</w:t>
      </w:r>
      <w:r w:rsidRPr="00D15CF8">
        <w:rPr>
          <w:spacing w:val="-2"/>
          <w:sz w:val="24"/>
          <w:lang w:val="lt-LT"/>
        </w:rPr>
        <w:t>K</w:t>
      </w:r>
      <w:r w:rsidRPr="00D15CF8">
        <w:rPr>
          <w:spacing w:val="1"/>
          <w:sz w:val="24"/>
          <w:lang w:val="lt-LT"/>
        </w:rPr>
        <w:t>Y</w:t>
      </w:r>
      <w:r w:rsidRPr="00D15CF8">
        <w:rPr>
          <w:spacing w:val="-2"/>
          <w:sz w:val="24"/>
          <w:lang w:val="lt-LT"/>
        </w:rPr>
        <w:t>K</w:t>
      </w:r>
      <w:r w:rsidRPr="00D15CF8">
        <w:rPr>
          <w:sz w:val="24"/>
          <w:lang w:val="lt-LT"/>
        </w:rPr>
        <w:t xml:space="preserve">LOJE, </w:t>
      </w:r>
      <w:r w:rsidRPr="00D15CF8">
        <w:rPr>
          <w:spacing w:val="-2"/>
          <w:sz w:val="24"/>
          <w:lang w:val="lt-LT"/>
        </w:rPr>
        <w:t>K</w:t>
      </w:r>
      <w:r w:rsidRPr="00D15CF8">
        <w:rPr>
          <w:spacing w:val="1"/>
          <w:sz w:val="24"/>
          <w:lang w:val="lt-LT"/>
        </w:rPr>
        <w:t>U</w:t>
      </w:r>
      <w:r w:rsidRPr="00D15CF8">
        <w:rPr>
          <w:sz w:val="24"/>
          <w:lang w:val="lt-LT"/>
        </w:rPr>
        <w:t>RIOJE ĮTEISINTAS</w:t>
      </w:r>
      <w:r w:rsidRPr="00D15CF8">
        <w:rPr>
          <w:spacing w:val="-2"/>
          <w:sz w:val="24"/>
          <w:lang w:val="lt-LT"/>
        </w:rPr>
        <w:t xml:space="preserve"> </w:t>
      </w:r>
      <w:r w:rsidRPr="00D15CF8">
        <w:rPr>
          <w:sz w:val="24"/>
          <w:lang w:val="lt-LT"/>
        </w:rPr>
        <w:t>LENKŲ KALBOS</w:t>
      </w:r>
      <w:r w:rsidRPr="00D15CF8">
        <w:rPr>
          <w:spacing w:val="1"/>
          <w:sz w:val="24"/>
          <w:lang w:val="lt-LT"/>
        </w:rPr>
        <w:t xml:space="preserve"> </w:t>
      </w:r>
      <w:r w:rsidRPr="00D15CF8">
        <w:rPr>
          <w:spacing w:val="-1"/>
          <w:sz w:val="24"/>
          <w:lang w:val="lt-LT"/>
        </w:rPr>
        <w:t>M</w:t>
      </w:r>
      <w:r w:rsidRPr="00D15CF8">
        <w:rPr>
          <w:sz w:val="24"/>
          <w:lang w:val="lt-LT"/>
        </w:rPr>
        <w:t>O</w:t>
      </w:r>
      <w:r w:rsidRPr="00D15CF8">
        <w:rPr>
          <w:spacing w:val="-2"/>
          <w:sz w:val="24"/>
          <w:lang w:val="lt-LT"/>
        </w:rPr>
        <w:t>K</w:t>
      </w:r>
      <w:r w:rsidRPr="00D15CF8">
        <w:rPr>
          <w:spacing w:val="1"/>
          <w:sz w:val="24"/>
          <w:lang w:val="lt-LT"/>
        </w:rPr>
        <w:t>Y</w:t>
      </w:r>
      <w:r w:rsidRPr="00D15CF8">
        <w:rPr>
          <w:spacing w:val="-1"/>
          <w:sz w:val="24"/>
          <w:lang w:val="lt-LT"/>
        </w:rPr>
        <w:t>M</w:t>
      </w:r>
      <w:r w:rsidRPr="00D15CF8">
        <w:rPr>
          <w:sz w:val="24"/>
          <w:lang w:val="lt-LT"/>
        </w:rPr>
        <w:t>AS</w:t>
      </w:r>
    </w:p>
    <w:p w:rsidR="00EF12C3" w:rsidRPr="00140A6D" w:rsidRDefault="00EF12C3" w:rsidP="00EF12C3">
      <w:pPr>
        <w:autoSpaceDE w:val="0"/>
        <w:autoSpaceDN w:val="0"/>
        <w:adjustRightInd w:val="0"/>
        <w:spacing w:after="0" w:line="240" w:lineRule="auto"/>
        <w:rPr>
          <w:rFonts w:ascii="Times New Roman" w:hAnsi="Times New Roman"/>
          <w:b/>
          <w:sz w:val="24"/>
          <w:szCs w:val="24"/>
          <w:lang w:val="lt-LT" w:eastAsia="lt-LT"/>
        </w:rPr>
      </w:pPr>
    </w:p>
    <w:p w:rsidR="00EF12C3" w:rsidRPr="00140A6D" w:rsidRDefault="00157C92" w:rsidP="00EF12C3">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eastAsia="MS Mincho" w:hAnsi="Times New Roman"/>
          <w:color w:val="000000"/>
          <w:sz w:val="24"/>
          <w:szCs w:val="24"/>
          <w:lang w:val="lt-LT" w:eastAsia="ja-JP"/>
        </w:rPr>
        <w:t>110</w:t>
      </w:r>
      <w:r w:rsidR="00EF12C3" w:rsidRPr="00140A6D">
        <w:rPr>
          <w:rFonts w:ascii="Times New Roman" w:eastAsia="MS Mincho" w:hAnsi="Times New Roman"/>
          <w:color w:val="000000"/>
          <w:sz w:val="24"/>
          <w:szCs w:val="24"/>
          <w:lang w:val="lt-LT" w:eastAsia="ja-JP"/>
        </w:rPr>
        <w:t xml:space="preserve">. Mokykloje </w:t>
      </w:r>
      <w:r w:rsidR="00EF12C3" w:rsidRPr="00140A6D">
        <w:rPr>
          <w:rFonts w:ascii="Times New Roman" w:hAnsi="Times New Roman"/>
          <w:color w:val="000000"/>
          <w:sz w:val="24"/>
          <w:szCs w:val="24"/>
          <w:lang w:val="lt-LT" w:eastAsia="lt-LT"/>
        </w:rPr>
        <w:t>pagrindinio ugdymo programa vykdoma tokiu būdu:</w:t>
      </w:r>
    </w:p>
    <w:p w:rsidR="00EF12C3" w:rsidRPr="00140A6D" w:rsidRDefault="00157C92" w:rsidP="00EF12C3">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110</w:t>
      </w:r>
      <w:r w:rsidR="00EF12C3" w:rsidRPr="00140A6D">
        <w:rPr>
          <w:rFonts w:ascii="Times New Roman" w:hAnsi="Times New Roman"/>
          <w:color w:val="000000"/>
          <w:sz w:val="24"/>
          <w:szCs w:val="24"/>
          <w:lang w:val="lt-LT" w:eastAsia="lt-LT"/>
        </w:rPr>
        <w:t>.1. lenkų kalbos mokoma pagal gimtosios kalbos programą;</w:t>
      </w:r>
    </w:p>
    <w:p w:rsidR="00EF12C3" w:rsidRPr="00140A6D" w:rsidRDefault="00157C92" w:rsidP="00EF12C3">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110</w:t>
      </w:r>
      <w:r w:rsidR="00EF12C3" w:rsidRPr="00140A6D">
        <w:rPr>
          <w:rFonts w:ascii="Times New Roman" w:hAnsi="Times New Roman"/>
          <w:color w:val="000000"/>
          <w:sz w:val="24"/>
          <w:szCs w:val="24"/>
          <w:lang w:val="lt-LT" w:eastAsia="lt-LT"/>
        </w:rPr>
        <w:t>.2. lietuvių kalbos mokoma lietuvių kalba pagal lietuvių kalbos programą;</w:t>
      </w:r>
    </w:p>
    <w:p w:rsidR="00EF12C3" w:rsidRDefault="00157C92" w:rsidP="00EF12C3">
      <w:pPr>
        <w:pStyle w:val="BodyText"/>
        <w:widowControl w:val="0"/>
        <w:tabs>
          <w:tab w:val="left" w:pos="1760"/>
        </w:tabs>
        <w:spacing w:after="0"/>
        <w:ind w:right="102"/>
      </w:pPr>
      <w:r>
        <w:rPr>
          <w:color w:val="000000"/>
          <w:lang w:eastAsia="lt-LT"/>
        </w:rPr>
        <w:t>110</w:t>
      </w:r>
      <w:r w:rsidR="00EF12C3" w:rsidRPr="00140A6D">
        <w:rPr>
          <w:color w:val="000000"/>
          <w:lang w:eastAsia="lt-LT"/>
        </w:rPr>
        <w:t xml:space="preserve">.3. visų kitų dalykų mokymas vykdomas </w:t>
      </w:r>
      <w:r w:rsidR="00EF12C3">
        <w:rPr>
          <w:color w:val="000000"/>
          <w:lang w:eastAsia="lt-LT"/>
        </w:rPr>
        <w:t xml:space="preserve">dvikalbio ugdymo būdu – derinant lenkų kalbą  ir lietuvių kalbą ugdymo procese, </w:t>
      </w:r>
      <w:r w:rsidR="00EF12C3" w:rsidRPr="00D15CF8">
        <w:t>v</w:t>
      </w:r>
      <w:r w:rsidR="00EF12C3" w:rsidRPr="00D15CF8">
        <w:rPr>
          <w:spacing w:val="-1"/>
        </w:rPr>
        <w:t>a</w:t>
      </w:r>
      <w:r w:rsidR="00EF12C3" w:rsidRPr="00D15CF8">
        <w:t>do</w:t>
      </w:r>
      <w:r w:rsidR="00EF12C3" w:rsidRPr="00D15CF8">
        <w:rPr>
          <w:spacing w:val="2"/>
        </w:rPr>
        <w:t>v</w:t>
      </w:r>
      <w:r w:rsidR="00EF12C3" w:rsidRPr="00D15CF8">
        <w:rPr>
          <w:spacing w:val="-1"/>
        </w:rPr>
        <w:t>a</w:t>
      </w:r>
      <w:r w:rsidR="00EF12C3" w:rsidRPr="00D15CF8">
        <w:t>uja</w:t>
      </w:r>
      <w:r w:rsidR="00EF12C3" w:rsidRPr="00D15CF8">
        <w:rPr>
          <w:spacing w:val="2"/>
        </w:rPr>
        <w:t xml:space="preserve">ntis </w:t>
      </w:r>
      <w:r w:rsidR="00EF12C3" w:rsidRPr="00D15CF8">
        <w:rPr>
          <w:spacing w:val="1"/>
        </w:rPr>
        <w:t>U</w:t>
      </w:r>
      <w:r w:rsidR="00EF12C3" w:rsidRPr="00D15CF8">
        <w:rPr>
          <w:spacing w:val="-3"/>
        </w:rPr>
        <w:t>g</w:t>
      </w:r>
      <w:r w:rsidR="00EF12C3" w:rsidRPr="00D15CF8">
        <w:rPr>
          <w:spacing w:val="4"/>
        </w:rPr>
        <w:t>d</w:t>
      </w:r>
      <w:r w:rsidR="00EF12C3" w:rsidRPr="00D15CF8">
        <w:rPr>
          <w:spacing w:val="-5"/>
        </w:rPr>
        <w:t>y</w:t>
      </w:r>
      <w:r w:rsidR="00EF12C3" w:rsidRPr="00D15CF8">
        <w:t>mo</w:t>
      </w:r>
      <w:r w:rsidR="00EF12C3" w:rsidRPr="00D15CF8">
        <w:rPr>
          <w:spacing w:val="17"/>
        </w:rPr>
        <w:t xml:space="preserve"> </w:t>
      </w:r>
      <w:r w:rsidR="00EF12C3" w:rsidRPr="00D15CF8">
        <w:t>li</w:t>
      </w:r>
      <w:r w:rsidR="00EF12C3" w:rsidRPr="00D15CF8">
        <w:rPr>
          <w:spacing w:val="-1"/>
        </w:rPr>
        <w:t>e</w:t>
      </w:r>
      <w:r w:rsidR="00EF12C3" w:rsidRPr="00D15CF8">
        <w:t>tuvių</w:t>
      </w:r>
      <w:r w:rsidR="00EF12C3" w:rsidRPr="00D15CF8">
        <w:rPr>
          <w:spacing w:val="16"/>
        </w:rPr>
        <w:t xml:space="preserve"> </w:t>
      </w:r>
      <w:r w:rsidR="00EF12C3" w:rsidRPr="00D15CF8">
        <w:t>k</w:t>
      </w:r>
      <w:r w:rsidR="00EF12C3" w:rsidRPr="00D15CF8">
        <w:rPr>
          <w:spacing w:val="-1"/>
        </w:rPr>
        <w:t>a</w:t>
      </w:r>
      <w:r w:rsidR="00EF12C3" w:rsidRPr="00D15CF8">
        <w:rPr>
          <w:spacing w:val="2"/>
        </w:rPr>
        <w:t>l</w:t>
      </w:r>
      <w:r w:rsidR="00EF12C3" w:rsidRPr="00D15CF8">
        <w:t>ba b</w:t>
      </w:r>
      <w:r w:rsidR="00EF12C3" w:rsidRPr="00D15CF8">
        <w:rPr>
          <w:spacing w:val="-1"/>
        </w:rPr>
        <w:t>e</w:t>
      </w:r>
      <w:r w:rsidR="00EF12C3" w:rsidRPr="00D15CF8">
        <w:t>ndrojo</w:t>
      </w:r>
      <w:r w:rsidR="00EF12C3" w:rsidRPr="00D15CF8">
        <w:rPr>
          <w:spacing w:val="49"/>
        </w:rPr>
        <w:t xml:space="preserve"> </w:t>
      </w:r>
      <w:r w:rsidR="00EF12C3" w:rsidRPr="00D15CF8">
        <w:t>u</w:t>
      </w:r>
      <w:r w:rsidR="00EF12C3" w:rsidRPr="00D15CF8">
        <w:rPr>
          <w:spacing w:val="-3"/>
        </w:rPr>
        <w:t>g</w:t>
      </w:r>
      <w:r w:rsidR="00EF12C3" w:rsidRPr="00D15CF8">
        <w:rPr>
          <w:spacing w:val="4"/>
        </w:rPr>
        <w:t>d</w:t>
      </w:r>
      <w:r w:rsidR="00EF12C3" w:rsidRPr="00D15CF8">
        <w:rPr>
          <w:spacing w:val="-5"/>
        </w:rPr>
        <w:t>y</w:t>
      </w:r>
      <w:r w:rsidR="00EF12C3" w:rsidRPr="00D15CF8">
        <w:t>mo</w:t>
      </w:r>
      <w:r w:rsidR="00EF12C3" w:rsidRPr="00D15CF8">
        <w:rPr>
          <w:spacing w:val="50"/>
        </w:rPr>
        <w:t xml:space="preserve"> </w:t>
      </w:r>
      <w:r w:rsidR="00EF12C3" w:rsidRPr="00D15CF8">
        <w:t>ir</w:t>
      </w:r>
      <w:r w:rsidR="00EF12C3" w:rsidRPr="00D15CF8">
        <w:rPr>
          <w:spacing w:val="49"/>
        </w:rPr>
        <w:t xml:space="preserve"> </w:t>
      </w:r>
      <w:r w:rsidR="00EF12C3" w:rsidRPr="00D15CF8">
        <w:t>n</w:t>
      </w:r>
      <w:r w:rsidR="00EF12C3" w:rsidRPr="00D15CF8">
        <w:rPr>
          <w:spacing w:val="-1"/>
        </w:rPr>
        <w:t>e</w:t>
      </w:r>
      <w:r w:rsidR="00EF12C3" w:rsidRPr="00D15CF8">
        <w:t>fo</w:t>
      </w:r>
      <w:r w:rsidR="00EF12C3" w:rsidRPr="00D15CF8">
        <w:rPr>
          <w:spacing w:val="-2"/>
        </w:rPr>
        <w:t>r</w:t>
      </w:r>
      <w:r w:rsidR="00EF12C3" w:rsidRPr="00D15CF8">
        <w:t>maliojo</w:t>
      </w:r>
      <w:r w:rsidR="00EF12C3" w:rsidRPr="00D15CF8">
        <w:rPr>
          <w:spacing w:val="50"/>
        </w:rPr>
        <w:t xml:space="preserve"> </w:t>
      </w:r>
      <w:r w:rsidR="00EF12C3" w:rsidRPr="00D15CF8">
        <w:t>švietimo</w:t>
      </w:r>
      <w:r w:rsidR="00EF12C3" w:rsidRPr="00D15CF8">
        <w:rPr>
          <w:spacing w:val="48"/>
        </w:rPr>
        <w:t xml:space="preserve"> </w:t>
      </w:r>
      <w:r w:rsidR="00EF12C3" w:rsidRPr="00D15CF8">
        <w:t>mo</w:t>
      </w:r>
      <w:r w:rsidR="00EF12C3" w:rsidRPr="00D15CF8">
        <w:rPr>
          <w:spacing w:val="2"/>
        </w:rPr>
        <w:t>k</w:t>
      </w:r>
      <w:r w:rsidR="00EF12C3" w:rsidRPr="00D15CF8">
        <w:rPr>
          <w:spacing w:val="-2"/>
        </w:rPr>
        <w:t>y</w:t>
      </w:r>
      <w:r w:rsidR="00EF12C3" w:rsidRPr="00D15CF8">
        <w:t>kloje</w:t>
      </w:r>
      <w:r w:rsidR="00EF12C3" w:rsidRPr="00D15CF8">
        <w:rPr>
          <w:spacing w:val="49"/>
        </w:rPr>
        <w:t xml:space="preserve"> </w:t>
      </w:r>
      <w:r w:rsidR="00EF12C3" w:rsidRPr="00D15CF8">
        <w:t>tva</w:t>
      </w:r>
      <w:r w:rsidR="00EF12C3" w:rsidRPr="00D15CF8">
        <w:rPr>
          <w:spacing w:val="-2"/>
        </w:rPr>
        <w:t>r</w:t>
      </w:r>
      <w:r w:rsidR="00EF12C3" w:rsidRPr="00D15CF8">
        <w:t>kos</w:t>
      </w:r>
      <w:r w:rsidR="00EF12C3" w:rsidRPr="00D15CF8">
        <w:rPr>
          <w:spacing w:val="50"/>
        </w:rPr>
        <w:t xml:space="preserve"> </w:t>
      </w:r>
      <w:r w:rsidR="00EF12C3" w:rsidRPr="00D15CF8">
        <w:rPr>
          <w:spacing w:val="-1"/>
        </w:rPr>
        <w:t>a</w:t>
      </w:r>
      <w:r w:rsidR="00EF12C3" w:rsidRPr="00D15CF8">
        <w:t>p</w:t>
      </w:r>
      <w:r w:rsidR="00EF12C3" w:rsidRPr="00D15CF8">
        <w:rPr>
          <w:spacing w:val="1"/>
        </w:rPr>
        <w:t>r</w:t>
      </w:r>
      <w:r w:rsidR="00EF12C3" w:rsidRPr="00D15CF8">
        <w:rPr>
          <w:spacing w:val="-1"/>
        </w:rPr>
        <w:t>a</w:t>
      </w:r>
      <w:r w:rsidR="00EF12C3" w:rsidRPr="00D15CF8">
        <w:t>šu,</w:t>
      </w:r>
      <w:r w:rsidR="00EF12C3" w:rsidRPr="00D15CF8">
        <w:rPr>
          <w:spacing w:val="50"/>
        </w:rPr>
        <w:t xml:space="preserve"> </w:t>
      </w:r>
      <w:r w:rsidR="00EF12C3" w:rsidRPr="00D15CF8">
        <w:t>p</w:t>
      </w:r>
      <w:r w:rsidR="00EF12C3" w:rsidRPr="00D15CF8">
        <w:rPr>
          <w:spacing w:val="-1"/>
        </w:rPr>
        <w:t>a</w:t>
      </w:r>
      <w:r w:rsidR="00EF12C3" w:rsidRPr="00D15CF8">
        <w:t>tvirtin</w:t>
      </w:r>
      <w:r w:rsidR="00EF12C3" w:rsidRPr="00D15CF8">
        <w:rPr>
          <w:spacing w:val="2"/>
        </w:rPr>
        <w:t>t</w:t>
      </w:r>
      <w:r w:rsidR="00EF12C3" w:rsidRPr="00D15CF8">
        <w:t>u</w:t>
      </w:r>
      <w:r w:rsidR="00EF12C3" w:rsidRPr="00D15CF8">
        <w:rPr>
          <w:spacing w:val="50"/>
        </w:rPr>
        <w:t xml:space="preserve"> </w:t>
      </w:r>
      <w:r w:rsidR="00EF12C3" w:rsidRPr="00D15CF8">
        <w:rPr>
          <w:spacing w:val="-6"/>
        </w:rPr>
        <w:t>L</w:t>
      </w:r>
      <w:r w:rsidR="00EF12C3" w:rsidRPr="00D15CF8">
        <w:rPr>
          <w:spacing w:val="2"/>
        </w:rPr>
        <w:t>i</w:t>
      </w:r>
      <w:r w:rsidR="00EF12C3" w:rsidRPr="00D15CF8">
        <w:rPr>
          <w:spacing w:val="-1"/>
        </w:rPr>
        <w:t>e</w:t>
      </w:r>
      <w:r w:rsidR="00EF12C3" w:rsidRPr="00D15CF8">
        <w:t>tuvos R</w:t>
      </w:r>
      <w:r w:rsidR="00EF12C3" w:rsidRPr="00D15CF8">
        <w:rPr>
          <w:spacing w:val="-1"/>
        </w:rPr>
        <w:t>e</w:t>
      </w:r>
      <w:r w:rsidR="00EF12C3" w:rsidRPr="00D15CF8">
        <w:t>spublikos</w:t>
      </w:r>
      <w:r w:rsidR="00EF12C3" w:rsidRPr="00D15CF8">
        <w:rPr>
          <w:spacing w:val="34"/>
        </w:rPr>
        <w:t xml:space="preserve"> </w:t>
      </w:r>
      <w:r w:rsidR="00EF12C3" w:rsidRPr="00D15CF8">
        <w:t>švietimo</w:t>
      </w:r>
      <w:r w:rsidR="00EF12C3" w:rsidRPr="00D15CF8">
        <w:rPr>
          <w:spacing w:val="33"/>
        </w:rPr>
        <w:t xml:space="preserve"> </w:t>
      </w:r>
      <w:r w:rsidR="00EF12C3" w:rsidRPr="00D15CF8">
        <w:t>ir</w:t>
      </w:r>
      <w:r w:rsidR="00EF12C3" w:rsidRPr="00D15CF8">
        <w:rPr>
          <w:spacing w:val="33"/>
        </w:rPr>
        <w:t xml:space="preserve"> </w:t>
      </w:r>
      <w:r w:rsidR="00EF12C3" w:rsidRPr="00D15CF8">
        <w:t>mokslo</w:t>
      </w:r>
      <w:r w:rsidR="00EF12C3" w:rsidRPr="00D15CF8">
        <w:rPr>
          <w:spacing w:val="33"/>
        </w:rPr>
        <w:t xml:space="preserve"> </w:t>
      </w:r>
      <w:r w:rsidR="00EF12C3" w:rsidRPr="00D15CF8">
        <w:t>ministro</w:t>
      </w:r>
      <w:r w:rsidR="00EF12C3" w:rsidRPr="00D15CF8">
        <w:rPr>
          <w:spacing w:val="32"/>
        </w:rPr>
        <w:t xml:space="preserve"> </w:t>
      </w:r>
      <w:r w:rsidR="00EF12C3" w:rsidRPr="00D15CF8">
        <w:t>2011</w:t>
      </w:r>
      <w:r w:rsidR="00EF12C3" w:rsidRPr="00D15CF8">
        <w:rPr>
          <w:spacing w:val="36"/>
        </w:rPr>
        <w:t xml:space="preserve"> </w:t>
      </w:r>
      <w:r w:rsidR="00EF12C3" w:rsidRPr="00D15CF8">
        <w:rPr>
          <w:spacing w:val="-2"/>
        </w:rPr>
        <w:t>m</w:t>
      </w:r>
      <w:r w:rsidR="00EF12C3" w:rsidRPr="00D15CF8">
        <w:t>.</w:t>
      </w:r>
      <w:r w:rsidR="00EF12C3" w:rsidRPr="00D15CF8">
        <w:rPr>
          <w:spacing w:val="34"/>
        </w:rPr>
        <w:t xml:space="preserve"> </w:t>
      </w:r>
      <w:r w:rsidR="00EF12C3" w:rsidRPr="00D15CF8">
        <w:t>spalio</w:t>
      </w:r>
      <w:r w:rsidR="00EF12C3" w:rsidRPr="00D15CF8">
        <w:rPr>
          <w:spacing w:val="33"/>
        </w:rPr>
        <w:t xml:space="preserve"> </w:t>
      </w:r>
      <w:r w:rsidR="00EF12C3" w:rsidRPr="00D15CF8">
        <w:t>14</w:t>
      </w:r>
      <w:r w:rsidR="00EF12C3" w:rsidRPr="00D15CF8">
        <w:rPr>
          <w:spacing w:val="33"/>
        </w:rPr>
        <w:t xml:space="preserve"> </w:t>
      </w:r>
      <w:r w:rsidR="00EF12C3" w:rsidRPr="00D15CF8">
        <w:t>d.</w:t>
      </w:r>
      <w:r w:rsidR="00EF12C3" w:rsidRPr="00D15CF8">
        <w:rPr>
          <w:spacing w:val="33"/>
        </w:rPr>
        <w:t xml:space="preserve"> </w:t>
      </w:r>
      <w:r w:rsidR="00EF12C3" w:rsidRPr="00D15CF8">
        <w:t>įsa</w:t>
      </w:r>
      <w:r w:rsidR="00EF12C3" w:rsidRPr="00D15CF8">
        <w:rPr>
          <w:spacing w:val="4"/>
        </w:rPr>
        <w:t>k</w:t>
      </w:r>
      <w:r w:rsidR="00EF12C3" w:rsidRPr="00D15CF8">
        <w:rPr>
          <w:spacing w:val="-5"/>
        </w:rPr>
        <w:t>y</w:t>
      </w:r>
      <w:r w:rsidR="00EF12C3" w:rsidRPr="00D15CF8">
        <w:t>mu</w:t>
      </w:r>
      <w:r w:rsidR="00EF12C3" w:rsidRPr="00D15CF8">
        <w:rPr>
          <w:spacing w:val="36"/>
        </w:rPr>
        <w:t xml:space="preserve"> </w:t>
      </w:r>
      <w:r w:rsidR="00EF12C3" w:rsidRPr="00D15CF8">
        <w:t>N</w:t>
      </w:r>
      <w:r w:rsidR="00EF12C3" w:rsidRPr="00D15CF8">
        <w:rPr>
          <w:spacing w:val="-2"/>
        </w:rPr>
        <w:t>r</w:t>
      </w:r>
      <w:r w:rsidR="00EF12C3" w:rsidRPr="00D15CF8">
        <w:t>.</w:t>
      </w:r>
      <w:r w:rsidR="00EF12C3" w:rsidRPr="00D15CF8">
        <w:rPr>
          <w:spacing w:val="33"/>
        </w:rPr>
        <w:t xml:space="preserve"> </w:t>
      </w:r>
      <w:r w:rsidR="00EF12C3" w:rsidRPr="00D15CF8">
        <w:rPr>
          <w:spacing w:val="1"/>
        </w:rPr>
        <w:t>V</w:t>
      </w:r>
      <w:r w:rsidR="00EF12C3" w:rsidRPr="00D15CF8">
        <w:rPr>
          <w:spacing w:val="-1"/>
        </w:rPr>
        <w:t>-</w:t>
      </w:r>
      <w:r w:rsidR="00EF12C3" w:rsidRPr="00D15CF8">
        <w:t>1856</w:t>
      </w:r>
      <w:r w:rsidR="00EF12C3" w:rsidRPr="00D15CF8">
        <w:rPr>
          <w:spacing w:val="35"/>
        </w:rPr>
        <w:t xml:space="preserve"> </w:t>
      </w:r>
      <w:r w:rsidR="00EF12C3" w:rsidRPr="00D15CF8">
        <w:rPr>
          <w:spacing w:val="1"/>
        </w:rPr>
        <w:t>(</w:t>
      </w:r>
      <w:r w:rsidR="00EF12C3" w:rsidRPr="00D15CF8">
        <w:rPr>
          <w:spacing w:val="-3"/>
        </w:rPr>
        <w:t>Ž</w:t>
      </w:r>
      <w:r w:rsidR="00EF12C3" w:rsidRPr="00D15CF8">
        <w:t>in.,</w:t>
      </w:r>
      <w:r w:rsidR="00EF12C3" w:rsidRPr="00D15CF8">
        <w:rPr>
          <w:spacing w:val="33"/>
        </w:rPr>
        <w:t xml:space="preserve"> </w:t>
      </w:r>
      <w:r w:rsidR="00EF12C3" w:rsidRPr="00D15CF8">
        <w:t>2011, N</w:t>
      </w:r>
      <w:r w:rsidR="00EF12C3" w:rsidRPr="00D15CF8">
        <w:rPr>
          <w:spacing w:val="-2"/>
        </w:rPr>
        <w:t>r</w:t>
      </w:r>
      <w:r w:rsidR="00EF12C3" w:rsidRPr="00D15CF8">
        <w:t>.12</w:t>
      </w:r>
      <w:r w:rsidR="00EF12C3" w:rsidRPr="00D15CF8">
        <w:rPr>
          <w:spacing w:val="-1"/>
        </w:rPr>
        <w:t>7-</w:t>
      </w:r>
      <w:r w:rsidR="00EF12C3" w:rsidRPr="00D15CF8">
        <w:t>6046</w:t>
      </w:r>
      <w:r w:rsidR="00EF12C3" w:rsidRPr="00D15CF8">
        <w:rPr>
          <w:spacing w:val="-1"/>
        </w:rPr>
        <w:t>)</w:t>
      </w:r>
      <w:r w:rsidR="00EF12C3" w:rsidRPr="00D15CF8">
        <w:t>.</w:t>
      </w:r>
    </w:p>
    <w:p w:rsidR="00EF12C3" w:rsidRPr="00EF12C3" w:rsidRDefault="00EF12C3" w:rsidP="00EF12C3">
      <w:pPr>
        <w:pStyle w:val="BodyText"/>
        <w:widowControl w:val="0"/>
        <w:tabs>
          <w:tab w:val="left" w:pos="1760"/>
        </w:tabs>
        <w:spacing w:after="0"/>
        <w:ind w:right="102"/>
        <w:rPr>
          <w:color w:val="00B050"/>
        </w:rPr>
      </w:pPr>
    </w:p>
    <w:p w:rsidR="00EF12C3" w:rsidRPr="00D15CF8" w:rsidRDefault="00EF12C3" w:rsidP="00EF12C3">
      <w:pPr>
        <w:pStyle w:val="Heading1"/>
        <w:keepNext w:val="0"/>
        <w:widowControl w:val="0"/>
        <w:numPr>
          <w:ilvl w:val="0"/>
          <w:numId w:val="20"/>
        </w:numPr>
        <w:tabs>
          <w:tab w:val="left" w:pos="781"/>
        </w:tabs>
        <w:spacing w:before="69"/>
        <w:ind w:right="228"/>
        <w:jc w:val="center"/>
        <w:rPr>
          <w:b w:val="0"/>
          <w:bCs w:val="0"/>
          <w:sz w:val="24"/>
          <w:lang w:val="lt-LT"/>
        </w:rPr>
      </w:pPr>
      <w:r w:rsidRPr="00D15CF8">
        <w:rPr>
          <w:sz w:val="24"/>
          <w:lang w:val="lt-LT"/>
        </w:rPr>
        <w:t>UGD</w:t>
      </w:r>
      <w:r w:rsidRPr="00D15CF8">
        <w:rPr>
          <w:spacing w:val="-1"/>
          <w:sz w:val="24"/>
          <w:lang w:val="lt-LT"/>
        </w:rPr>
        <w:t>YM</w:t>
      </w:r>
      <w:r w:rsidRPr="00D15CF8">
        <w:rPr>
          <w:sz w:val="24"/>
          <w:lang w:val="lt-LT"/>
        </w:rPr>
        <w:t>O O</w:t>
      </w:r>
      <w:r w:rsidRPr="00D15CF8">
        <w:rPr>
          <w:spacing w:val="1"/>
          <w:sz w:val="24"/>
          <w:lang w:val="lt-LT"/>
        </w:rPr>
        <w:t>R</w:t>
      </w:r>
      <w:r w:rsidRPr="00D15CF8">
        <w:rPr>
          <w:sz w:val="24"/>
          <w:lang w:val="lt-LT"/>
        </w:rPr>
        <w:t>GANI</w:t>
      </w:r>
      <w:r w:rsidRPr="00D15CF8">
        <w:rPr>
          <w:spacing w:val="-2"/>
          <w:sz w:val="24"/>
          <w:lang w:val="lt-LT"/>
        </w:rPr>
        <w:t>Z</w:t>
      </w:r>
      <w:r w:rsidRPr="00D15CF8">
        <w:rPr>
          <w:spacing w:val="1"/>
          <w:sz w:val="24"/>
          <w:lang w:val="lt-LT"/>
        </w:rPr>
        <w:t>A</w:t>
      </w:r>
      <w:r w:rsidRPr="00D15CF8">
        <w:rPr>
          <w:sz w:val="24"/>
          <w:lang w:val="lt-LT"/>
        </w:rPr>
        <w:t>VI</w:t>
      </w:r>
      <w:r w:rsidRPr="00D15CF8">
        <w:rPr>
          <w:spacing w:val="-2"/>
          <w:sz w:val="24"/>
          <w:lang w:val="lt-LT"/>
        </w:rPr>
        <w:t>M</w:t>
      </w:r>
      <w:r w:rsidRPr="00D15CF8">
        <w:rPr>
          <w:sz w:val="24"/>
          <w:lang w:val="lt-LT"/>
        </w:rPr>
        <w:t>AS AS</w:t>
      </w:r>
      <w:r w:rsidRPr="00D15CF8">
        <w:rPr>
          <w:spacing w:val="-1"/>
          <w:sz w:val="24"/>
          <w:lang w:val="lt-LT"/>
        </w:rPr>
        <w:t>M</w:t>
      </w:r>
      <w:r w:rsidRPr="00D15CF8">
        <w:rPr>
          <w:spacing w:val="2"/>
          <w:sz w:val="24"/>
          <w:lang w:val="lt-LT"/>
        </w:rPr>
        <w:t>E</w:t>
      </w:r>
      <w:r w:rsidRPr="00D15CF8">
        <w:rPr>
          <w:sz w:val="24"/>
          <w:lang w:val="lt-LT"/>
        </w:rPr>
        <w:t>N</w:t>
      </w:r>
      <w:r w:rsidRPr="00D15CF8">
        <w:rPr>
          <w:spacing w:val="-1"/>
          <w:sz w:val="24"/>
          <w:lang w:val="lt-LT"/>
        </w:rPr>
        <w:t>Ų</w:t>
      </w:r>
      <w:r w:rsidRPr="00D15CF8">
        <w:rPr>
          <w:sz w:val="24"/>
          <w:lang w:val="lt-LT"/>
        </w:rPr>
        <w:t>, BAI</w:t>
      </w:r>
      <w:r w:rsidRPr="00D15CF8">
        <w:rPr>
          <w:spacing w:val="-2"/>
          <w:sz w:val="24"/>
          <w:lang w:val="lt-LT"/>
        </w:rPr>
        <w:t>G</w:t>
      </w:r>
      <w:r w:rsidRPr="00D15CF8">
        <w:rPr>
          <w:sz w:val="24"/>
          <w:lang w:val="lt-LT"/>
        </w:rPr>
        <w:t xml:space="preserve">USIŲ </w:t>
      </w:r>
      <w:r w:rsidRPr="00D15CF8">
        <w:rPr>
          <w:spacing w:val="1"/>
          <w:sz w:val="24"/>
          <w:lang w:val="lt-LT"/>
        </w:rPr>
        <w:t>U</w:t>
      </w:r>
      <w:r w:rsidRPr="00D15CF8">
        <w:rPr>
          <w:spacing w:val="-2"/>
          <w:sz w:val="24"/>
          <w:lang w:val="lt-LT"/>
        </w:rPr>
        <w:t>Ž</w:t>
      </w:r>
      <w:r w:rsidRPr="00D15CF8">
        <w:rPr>
          <w:sz w:val="24"/>
          <w:lang w:val="lt-LT"/>
        </w:rPr>
        <w:t>SIENIO V</w:t>
      </w:r>
      <w:r w:rsidRPr="00D15CF8">
        <w:rPr>
          <w:spacing w:val="-1"/>
          <w:sz w:val="24"/>
          <w:lang w:val="lt-LT"/>
        </w:rPr>
        <w:t>A</w:t>
      </w:r>
      <w:r w:rsidRPr="00D15CF8">
        <w:rPr>
          <w:sz w:val="24"/>
          <w:lang w:val="lt-LT"/>
        </w:rPr>
        <w:t>LSTYBĖS AR TA</w:t>
      </w:r>
      <w:r w:rsidRPr="00D15CF8">
        <w:rPr>
          <w:spacing w:val="-1"/>
          <w:sz w:val="24"/>
          <w:lang w:val="lt-LT"/>
        </w:rPr>
        <w:t>R</w:t>
      </w:r>
      <w:r w:rsidRPr="00D15CF8">
        <w:rPr>
          <w:spacing w:val="-3"/>
          <w:sz w:val="24"/>
          <w:lang w:val="lt-LT"/>
        </w:rPr>
        <w:t>P</w:t>
      </w:r>
      <w:r w:rsidRPr="00D15CF8">
        <w:rPr>
          <w:sz w:val="24"/>
          <w:lang w:val="lt-LT"/>
        </w:rPr>
        <w:t>TA</w:t>
      </w:r>
      <w:r w:rsidRPr="00D15CF8">
        <w:rPr>
          <w:spacing w:val="-1"/>
          <w:sz w:val="24"/>
          <w:lang w:val="lt-LT"/>
        </w:rPr>
        <w:t>U</w:t>
      </w:r>
      <w:r w:rsidRPr="00D15CF8">
        <w:rPr>
          <w:sz w:val="24"/>
          <w:lang w:val="lt-LT"/>
        </w:rPr>
        <w:t>TINĖS</w:t>
      </w:r>
      <w:r w:rsidRPr="00D15CF8">
        <w:rPr>
          <w:spacing w:val="1"/>
          <w:sz w:val="24"/>
          <w:lang w:val="lt-LT"/>
        </w:rPr>
        <w:t xml:space="preserve"> </w:t>
      </w:r>
      <w:r w:rsidRPr="00D15CF8">
        <w:rPr>
          <w:sz w:val="24"/>
          <w:lang w:val="lt-LT"/>
        </w:rPr>
        <w:t>O</w:t>
      </w:r>
      <w:r w:rsidRPr="00D15CF8">
        <w:rPr>
          <w:spacing w:val="2"/>
          <w:sz w:val="24"/>
          <w:lang w:val="lt-LT"/>
        </w:rPr>
        <w:t>R</w:t>
      </w:r>
      <w:r w:rsidRPr="00D15CF8">
        <w:rPr>
          <w:spacing w:val="-2"/>
          <w:sz w:val="24"/>
          <w:lang w:val="lt-LT"/>
        </w:rPr>
        <w:t>G</w:t>
      </w:r>
      <w:r w:rsidRPr="00D15CF8">
        <w:rPr>
          <w:sz w:val="24"/>
          <w:lang w:val="lt-LT"/>
        </w:rPr>
        <w:t>A</w:t>
      </w:r>
      <w:r w:rsidRPr="00D15CF8">
        <w:rPr>
          <w:spacing w:val="-1"/>
          <w:sz w:val="24"/>
          <w:lang w:val="lt-LT"/>
        </w:rPr>
        <w:t>N</w:t>
      </w:r>
      <w:r w:rsidRPr="00D15CF8">
        <w:rPr>
          <w:spacing w:val="2"/>
          <w:sz w:val="24"/>
          <w:lang w:val="lt-LT"/>
        </w:rPr>
        <w:t>I</w:t>
      </w:r>
      <w:r w:rsidRPr="00D15CF8">
        <w:rPr>
          <w:spacing w:val="-2"/>
          <w:sz w:val="24"/>
          <w:lang w:val="lt-LT"/>
        </w:rPr>
        <w:t>Z</w:t>
      </w:r>
      <w:r w:rsidRPr="00D15CF8">
        <w:rPr>
          <w:sz w:val="24"/>
          <w:lang w:val="lt-LT"/>
        </w:rPr>
        <w:t>A</w:t>
      </w:r>
      <w:r w:rsidRPr="00D15CF8">
        <w:rPr>
          <w:spacing w:val="-1"/>
          <w:sz w:val="24"/>
          <w:lang w:val="lt-LT"/>
        </w:rPr>
        <w:t>C</w:t>
      </w:r>
      <w:r w:rsidRPr="00D15CF8">
        <w:rPr>
          <w:sz w:val="24"/>
          <w:lang w:val="lt-LT"/>
        </w:rPr>
        <w:t>IJOS</w:t>
      </w:r>
      <w:r w:rsidRPr="00D15CF8">
        <w:rPr>
          <w:spacing w:val="3"/>
          <w:sz w:val="24"/>
          <w:lang w:val="lt-LT"/>
        </w:rPr>
        <w:t xml:space="preserve"> </w:t>
      </w:r>
      <w:r w:rsidRPr="00D15CF8">
        <w:rPr>
          <w:spacing w:val="-3"/>
          <w:sz w:val="24"/>
          <w:lang w:val="lt-LT"/>
        </w:rPr>
        <w:t>P</w:t>
      </w:r>
      <w:r w:rsidRPr="00D15CF8">
        <w:rPr>
          <w:spacing w:val="1"/>
          <w:sz w:val="24"/>
          <w:lang w:val="lt-LT"/>
        </w:rPr>
        <w:t>A</w:t>
      </w:r>
      <w:r w:rsidRPr="00D15CF8">
        <w:rPr>
          <w:spacing w:val="-2"/>
          <w:sz w:val="24"/>
          <w:lang w:val="lt-LT"/>
        </w:rPr>
        <w:t>G</w:t>
      </w:r>
      <w:r w:rsidRPr="00D15CF8">
        <w:rPr>
          <w:spacing w:val="1"/>
          <w:sz w:val="24"/>
          <w:lang w:val="lt-LT"/>
        </w:rPr>
        <w:t>R</w:t>
      </w:r>
      <w:r w:rsidRPr="00D15CF8">
        <w:rPr>
          <w:sz w:val="24"/>
          <w:lang w:val="lt-LT"/>
        </w:rPr>
        <w:t>IN</w:t>
      </w:r>
      <w:r w:rsidRPr="00D15CF8">
        <w:rPr>
          <w:spacing w:val="-1"/>
          <w:sz w:val="24"/>
          <w:lang w:val="lt-LT"/>
        </w:rPr>
        <w:t>D</w:t>
      </w:r>
      <w:r w:rsidRPr="00D15CF8">
        <w:rPr>
          <w:sz w:val="24"/>
          <w:lang w:val="lt-LT"/>
        </w:rPr>
        <w:t>INIO, VID</w:t>
      </w:r>
      <w:r w:rsidRPr="00D15CF8">
        <w:rPr>
          <w:spacing w:val="-1"/>
          <w:sz w:val="24"/>
          <w:lang w:val="lt-LT"/>
        </w:rPr>
        <w:t>U</w:t>
      </w:r>
      <w:r w:rsidRPr="00D15CF8">
        <w:rPr>
          <w:sz w:val="24"/>
          <w:lang w:val="lt-LT"/>
        </w:rPr>
        <w:t>RI</w:t>
      </w:r>
      <w:r w:rsidRPr="00D15CF8">
        <w:rPr>
          <w:spacing w:val="-1"/>
          <w:sz w:val="24"/>
          <w:lang w:val="lt-LT"/>
        </w:rPr>
        <w:t>N</w:t>
      </w:r>
      <w:r w:rsidRPr="00D15CF8">
        <w:rPr>
          <w:sz w:val="24"/>
          <w:lang w:val="lt-LT"/>
        </w:rPr>
        <w:t>IO</w:t>
      </w:r>
      <w:r w:rsidRPr="00D15CF8">
        <w:rPr>
          <w:spacing w:val="2"/>
          <w:sz w:val="24"/>
          <w:lang w:val="lt-LT"/>
        </w:rPr>
        <w:t xml:space="preserve"> </w:t>
      </w:r>
      <w:r w:rsidRPr="00D15CF8">
        <w:rPr>
          <w:sz w:val="24"/>
          <w:lang w:val="lt-LT"/>
        </w:rPr>
        <w:t>U</w:t>
      </w:r>
      <w:r w:rsidRPr="00D15CF8">
        <w:rPr>
          <w:spacing w:val="-3"/>
          <w:sz w:val="24"/>
          <w:lang w:val="lt-LT"/>
        </w:rPr>
        <w:t>G</w:t>
      </w:r>
      <w:r w:rsidRPr="00D15CF8">
        <w:rPr>
          <w:sz w:val="24"/>
          <w:lang w:val="lt-LT"/>
        </w:rPr>
        <w:t>D</w:t>
      </w:r>
      <w:r w:rsidRPr="00D15CF8">
        <w:rPr>
          <w:spacing w:val="1"/>
          <w:sz w:val="24"/>
          <w:lang w:val="lt-LT"/>
        </w:rPr>
        <w:t>Y</w:t>
      </w:r>
      <w:r w:rsidRPr="00D15CF8">
        <w:rPr>
          <w:spacing w:val="-1"/>
          <w:sz w:val="24"/>
          <w:lang w:val="lt-LT"/>
        </w:rPr>
        <w:t>M</w:t>
      </w:r>
      <w:r w:rsidRPr="00D15CF8">
        <w:rPr>
          <w:sz w:val="24"/>
          <w:lang w:val="lt-LT"/>
        </w:rPr>
        <w:t xml:space="preserve">O </w:t>
      </w:r>
      <w:r w:rsidRPr="00D15CF8">
        <w:rPr>
          <w:spacing w:val="-3"/>
          <w:sz w:val="24"/>
          <w:lang w:val="lt-LT"/>
        </w:rPr>
        <w:t>P</w:t>
      </w:r>
      <w:r w:rsidRPr="00D15CF8">
        <w:rPr>
          <w:sz w:val="24"/>
          <w:lang w:val="lt-LT"/>
        </w:rPr>
        <w:t>R</w:t>
      </w:r>
      <w:r w:rsidRPr="00D15CF8">
        <w:rPr>
          <w:spacing w:val="2"/>
          <w:sz w:val="24"/>
          <w:lang w:val="lt-LT"/>
        </w:rPr>
        <w:t>O</w:t>
      </w:r>
      <w:r w:rsidRPr="00D15CF8">
        <w:rPr>
          <w:spacing w:val="-2"/>
          <w:sz w:val="24"/>
          <w:lang w:val="lt-LT"/>
        </w:rPr>
        <w:t>G</w:t>
      </w:r>
      <w:r w:rsidRPr="00D15CF8">
        <w:rPr>
          <w:sz w:val="24"/>
          <w:lang w:val="lt-LT"/>
        </w:rPr>
        <w:t>R</w:t>
      </w:r>
      <w:r w:rsidRPr="00D15CF8">
        <w:rPr>
          <w:spacing w:val="1"/>
          <w:sz w:val="24"/>
          <w:lang w:val="lt-LT"/>
        </w:rPr>
        <w:t>A</w:t>
      </w:r>
      <w:r w:rsidRPr="00D15CF8">
        <w:rPr>
          <w:spacing w:val="-1"/>
          <w:sz w:val="24"/>
          <w:lang w:val="lt-LT"/>
        </w:rPr>
        <w:t>M</w:t>
      </w:r>
      <w:r w:rsidRPr="00D15CF8">
        <w:rPr>
          <w:sz w:val="24"/>
          <w:lang w:val="lt-LT"/>
        </w:rPr>
        <w:t>OS</w:t>
      </w:r>
      <w:r w:rsidRPr="00D15CF8">
        <w:rPr>
          <w:spacing w:val="1"/>
          <w:sz w:val="24"/>
          <w:lang w:val="lt-LT"/>
        </w:rPr>
        <w:t xml:space="preserve"> </w:t>
      </w:r>
      <w:r w:rsidRPr="00D15CF8">
        <w:rPr>
          <w:sz w:val="24"/>
          <w:lang w:val="lt-LT"/>
        </w:rPr>
        <w:t>D</w:t>
      </w:r>
      <w:r w:rsidRPr="00D15CF8">
        <w:rPr>
          <w:spacing w:val="-1"/>
          <w:sz w:val="24"/>
          <w:lang w:val="lt-LT"/>
        </w:rPr>
        <w:t>A</w:t>
      </w:r>
      <w:r w:rsidRPr="00D15CF8">
        <w:rPr>
          <w:sz w:val="24"/>
          <w:lang w:val="lt-LT"/>
        </w:rPr>
        <w:t>LĮ AR</w:t>
      </w:r>
      <w:r w:rsidRPr="00D15CF8">
        <w:rPr>
          <w:spacing w:val="1"/>
          <w:sz w:val="24"/>
          <w:lang w:val="lt-LT"/>
        </w:rPr>
        <w:t xml:space="preserve"> </w:t>
      </w:r>
      <w:r w:rsidRPr="00D15CF8">
        <w:rPr>
          <w:spacing w:val="-3"/>
          <w:sz w:val="24"/>
          <w:lang w:val="lt-LT"/>
        </w:rPr>
        <w:t>P</w:t>
      </w:r>
      <w:r w:rsidRPr="00D15CF8">
        <w:rPr>
          <w:sz w:val="24"/>
          <w:lang w:val="lt-LT"/>
        </w:rPr>
        <w:t>R</w:t>
      </w:r>
      <w:r w:rsidRPr="00D15CF8">
        <w:rPr>
          <w:spacing w:val="-1"/>
          <w:sz w:val="24"/>
          <w:lang w:val="lt-LT"/>
        </w:rPr>
        <w:t>A</w:t>
      </w:r>
      <w:r w:rsidRPr="00D15CF8">
        <w:rPr>
          <w:sz w:val="24"/>
          <w:lang w:val="lt-LT"/>
        </w:rPr>
        <w:t>DI</w:t>
      </w:r>
      <w:r w:rsidRPr="00D15CF8">
        <w:rPr>
          <w:spacing w:val="-1"/>
          <w:sz w:val="24"/>
          <w:lang w:val="lt-LT"/>
        </w:rPr>
        <w:t>N</w:t>
      </w:r>
      <w:r w:rsidRPr="00D15CF8">
        <w:rPr>
          <w:sz w:val="24"/>
          <w:lang w:val="lt-LT"/>
        </w:rPr>
        <w:t>IO,</w:t>
      </w:r>
      <w:r w:rsidRPr="00D15CF8">
        <w:rPr>
          <w:spacing w:val="2"/>
          <w:sz w:val="24"/>
          <w:lang w:val="lt-LT"/>
        </w:rPr>
        <w:t xml:space="preserve"> </w:t>
      </w:r>
      <w:r w:rsidRPr="00D15CF8">
        <w:rPr>
          <w:spacing w:val="-3"/>
          <w:sz w:val="24"/>
          <w:lang w:val="lt-LT"/>
        </w:rPr>
        <w:t>P</w:t>
      </w:r>
      <w:r w:rsidRPr="00D15CF8">
        <w:rPr>
          <w:spacing w:val="1"/>
          <w:sz w:val="24"/>
          <w:lang w:val="lt-LT"/>
        </w:rPr>
        <w:t>A</w:t>
      </w:r>
      <w:r w:rsidRPr="00D15CF8">
        <w:rPr>
          <w:spacing w:val="-2"/>
          <w:sz w:val="24"/>
          <w:lang w:val="lt-LT"/>
        </w:rPr>
        <w:t>G</w:t>
      </w:r>
      <w:r w:rsidRPr="00D15CF8">
        <w:rPr>
          <w:spacing w:val="1"/>
          <w:sz w:val="24"/>
          <w:lang w:val="lt-LT"/>
        </w:rPr>
        <w:t>R</w:t>
      </w:r>
      <w:r w:rsidRPr="00D15CF8">
        <w:rPr>
          <w:sz w:val="24"/>
          <w:lang w:val="lt-LT"/>
        </w:rPr>
        <w:t>IN</w:t>
      </w:r>
      <w:r w:rsidRPr="00D15CF8">
        <w:rPr>
          <w:spacing w:val="-1"/>
          <w:sz w:val="24"/>
          <w:lang w:val="lt-LT"/>
        </w:rPr>
        <w:t>D</w:t>
      </w:r>
      <w:r w:rsidRPr="00D15CF8">
        <w:rPr>
          <w:sz w:val="24"/>
          <w:lang w:val="lt-LT"/>
        </w:rPr>
        <w:t>INIO</w:t>
      </w:r>
    </w:p>
    <w:p w:rsidR="00EF12C3" w:rsidRPr="001B5139" w:rsidRDefault="00EF12C3" w:rsidP="00EF12C3">
      <w:pPr>
        <w:spacing w:line="276" w:lineRule="exact"/>
        <w:ind w:left="456" w:right="462"/>
        <w:jc w:val="center"/>
        <w:rPr>
          <w:rFonts w:ascii="Times New Roman" w:eastAsia="Times New Roman" w:hAnsi="Times New Roman"/>
          <w:sz w:val="24"/>
          <w:szCs w:val="24"/>
          <w:lang w:val="lt-LT"/>
        </w:rPr>
      </w:pPr>
      <w:r w:rsidRPr="001B5139">
        <w:rPr>
          <w:rFonts w:ascii="Times New Roman" w:eastAsia="Times New Roman" w:hAnsi="Times New Roman"/>
          <w:b/>
          <w:bCs/>
          <w:sz w:val="24"/>
          <w:szCs w:val="24"/>
          <w:lang w:val="lt-LT"/>
        </w:rPr>
        <w:t>U</w:t>
      </w:r>
      <w:r w:rsidRPr="001B5139">
        <w:rPr>
          <w:rFonts w:ascii="Times New Roman" w:eastAsia="Times New Roman" w:hAnsi="Times New Roman"/>
          <w:b/>
          <w:bCs/>
          <w:spacing w:val="-3"/>
          <w:sz w:val="24"/>
          <w:szCs w:val="24"/>
          <w:lang w:val="lt-LT"/>
        </w:rPr>
        <w:t>G</w:t>
      </w:r>
      <w:r w:rsidRPr="001B5139">
        <w:rPr>
          <w:rFonts w:ascii="Times New Roman" w:eastAsia="Times New Roman" w:hAnsi="Times New Roman"/>
          <w:b/>
          <w:bCs/>
          <w:sz w:val="24"/>
          <w:szCs w:val="24"/>
          <w:lang w:val="lt-LT"/>
        </w:rPr>
        <w:t>D</w:t>
      </w:r>
      <w:r w:rsidRPr="001B5139">
        <w:rPr>
          <w:rFonts w:ascii="Times New Roman" w:eastAsia="Times New Roman" w:hAnsi="Times New Roman"/>
          <w:b/>
          <w:bCs/>
          <w:spacing w:val="1"/>
          <w:sz w:val="24"/>
          <w:szCs w:val="24"/>
          <w:lang w:val="lt-LT"/>
        </w:rPr>
        <w:t>Y</w:t>
      </w:r>
      <w:r w:rsidRPr="001B5139">
        <w:rPr>
          <w:rFonts w:ascii="Times New Roman" w:eastAsia="Times New Roman" w:hAnsi="Times New Roman"/>
          <w:b/>
          <w:bCs/>
          <w:spacing w:val="-1"/>
          <w:sz w:val="24"/>
          <w:szCs w:val="24"/>
          <w:lang w:val="lt-LT"/>
        </w:rPr>
        <w:t>M</w:t>
      </w:r>
      <w:r w:rsidRPr="001B5139">
        <w:rPr>
          <w:rFonts w:ascii="Times New Roman" w:eastAsia="Times New Roman" w:hAnsi="Times New Roman"/>
          <w:b/>
          <w:bCs/>
          <w:sz w:val="24"/>
          <w:szCs w:val="24"/>
          <w:lang w:val="lt-LT"/>
        </w:rPr>
        <w:t>O</w:t>
      </w:r>
      <w:r w:rsidRPr="001B5139">
        <w:rPr>
          <w:rFonts w:ascii="Times New Roman" w:eastAsia="Times New Roman" w:hAnsi="Times New Roman"/>
          <w:b/>
          <w:bCs/>
          <w:spacing w:val="2"/>
          <w:sz w:val="24"/>
          <w:szCs w:val="24"/>
          <w:lang w:val="lt-LT"/>
        </w:rPr>
        <w:t xml:space="preserve"> </w:t>
      </w:r>
      <w:r w:rsidRPr="001B5139">
        <w:rPr>
          <w:rFonts w:ascii="Times New Roman" w:eastAsia="Times New Roman" w:hAnsi="Times New Roman"/>
          <w:b/>
          <w:bCs/>
          <w:spacing w:val="-3"/>
          <w:sz w:val="24"/>
          <w:szCs w:val="24"/>
          <w:lang w:val="lt-LT"/>
        </w:rPr>
        <w:t>P</w:t>
      </w:r>
      <w:r w:rsidRPr="001B5139">
        <w:rPr>
          <w:rFonts w:ascii="Times New Roman" w:eastAsia="Times New Roman" w:hAnsi="Times New Roman"/>
          <w:b/>
          <w:bCs/>
          <w:sz w:val="24"/>
          <w:szCs w:val="24"/>
          <w:lang w:val="lt-LT"/>
        </w:rPr>
        <w:t>R</w:t>
      </w:r>
      <w:r w:rsidRPr="001B5139">
        <w:rPr>
          <w:rFonts w:ascii="Times New Roman" w:eastAsia="Times New Roman" w:hAnsi="Times New Roman"/>
          <w:b/>
          <w:bCs/>
          <w:spacing w:val="2"/>
          <w:sz w:val="24"/>
          <w:szCs w:val="24"/>
          <w:lang w:val="lt-LT"/>
        </w:rPr>
        <w:t>O</w:t>
      </w:r>
      <w:r w:rsidRPr="001B5139">
        <w:rPr>
          <w:rFonts w:ascii="Times New Roman" w:eastAsia="Times New Roman" w:hAnsi="Times New Roman"/>
          <w:b/>
          <w:bCs/>
          <w:spacing w:val="-2"/>
          <w:sz w:val="24"/>
          <w:szCs w:val="24"/>
          <w:lang w:val="lt-LT"/>
        </w:rPr>
        <w:t>G</w:t>
      </w:r>
      <w:r w:rsidRPr="001B5139">
        <w:rPr>
          <w:rFonts w:ascii="Times New Roman" w:eastAsia="Times New Roman" w:hAnsi="Times New Roman"/>
          <w:b/>
          <w:bCs/>
          <w:sz w:val="24"/>
          <w:szCs w:val="24"/>
          <w:lang w:val="lt-LT"/>
        </w:rPr>
        <w:t>R</w:t>
      </w:r>
      <w:r w:rsidRPr="001B5139">
        <w:rPr>
          <w:rFonts w:ascii="Times New Roman" w:eastAsia="Times New Roman" w:hAnsi="Times New Roman"/>
          <w:b/>
          <w:bCs/>
          <w:spacing w:val="-1"/>
          <w:sz w:val="24"/>
          <w:szCs w:val="24"/>
          <w:lang w:val="lt-LT"/>
        </w:rPr>
        <w:t>A</w:t>
      </w:r>
      <w:r w:rsidRPr="001B5139">
        <w:rPr>
          <w:rFonts w:ascii="Times New Roman" w:eastAsia="Times New Roman" w:hAnsi="Times New Roman"/>
          <w:b/>
          <w:bCs/>
          <w:spacing w:val="1"/>
          <w:sz w:val="24"/>
          <w:szCs w:val="24"/>
          <w:lang w:val="lt-LT"/>
        </w:rPr>
        <w:t>M</w:t>
      </w:r>
      <w:r w:rsidRPr="001B5139">
        <w:rPr>
          <w:rFonts w:ascii="Times New Roman" w:eastAsia="Times New Roman" w:hAnsi="Times New Roman"/>
          <w:b/>
          <w:bCs/>
          <w:sz w:val="24"/>
          <w:szCs w:val="24"/>
          <w:lang w:val="lt-LT"/>
        </w:rPr>
        <w:t>Ą</w:t>
      </w:r>
    </w:p>
    <w:p w:rsidR="00EF12C3" w:rsidRPr="008F606D" w:rsidRDefault="00157C92" w:rsidP="00EF12C3">
      <w:pPr>
        <w:pStyle w:val="BodyText"/>
        <w:widowControl w:val="0"/>
        <w:tabs>
          <w:tab w:val="left" w:pos="1904"/>
        </w:tabs>
        <w:spacing w:after="0"/>
        <w:ind w:right="106"/>
        <w:jc w:val="both"/>
      </w:pPr>
      <w:r>
        <w:t>111</w:t>
      </w:r>
      <w:r w:rsidR="00EF12C3" w:rsidRPr="008F606D">
        <w:t>. Mo</w:t>
      </w:r>
      <w:r w:rsidR="00EF12C3" w:rsidRPr="008F606D">
        <w:rPr>
          <w:spacing w:val="2"/>
        </w:rPr>
        <w:t>k</w:t>
      </w:r>
      <w:r w:rsidR="00EF12C3" w:rsidRPr="008F606D">
        <w:rPr>
          <w:spacing w:val="-5"/>
        </w:rPr>
        <w:t>y</w:t>
      </w:r>
      <w:r w:rsidR="00EF12C3" w:rsidRPr="008F606D">
        <w:t>kla</w:t>
      </w:r>
      <w:r w:rsidR="00EF12C3" w:rsidRPr="008F606D">
        <w:rPr>
          <w:spacing w:val="27"/>
        </w:rPr>
        <w:t xml:space="preserve"> </w:t>
      </w:r>
      <w:r w:rsidR="00EF12C3" w:rsidRPr="008F606D">
        <w:t>apie</w:t>
      </w:r>
      <w:r w:rsidR="00EF12C3" w:rsidRPr="008F606D">
        <w:rPr>
          <w:spacing w:val="27"/>
        </w:rPr>
        <w:t xml:space="preserve"> </w:t>
      </w:r>
      <w:r w:rsidR="00EF12C3" w:rsidRPr="008F606D">
        <w:rPr>
          <w:spacing w:val="-1"/>
        </w:rPr>
        <w:t>a</w:t>
      </w:r>
      <w:r w:rsidR="00EF12C3" w:rsidRPr="008F606D">
        <w:rPr>
          <w:spacing w:val="2"/>
        </w:rPr>
        <w:t>tv</w:t>
      </w:r>
      <w:r w:rsidR="00EF12C3" w:rsidRPr="008F606D">
        <w:rPr>
          <w:spacing w:val="-5"/>
        </w:rPr>
        <w:t>y</w:t>
      </w:r>
      <w:r w:rsidR="00EF12C3" w:rsidRPr="008F606D">
        <w:t>kusį</w:t>
      </w:r>
      <w:r w:rsidR="00EF12C3" w:rsidRPr="008F606D">
        <w:rPr>
          <w:spacing w:val="26"/>
        </w:rPr>
        <w:t xml:space="preserve"> </w:t>
      </w:r>
      <w:r w:rsidR="00EF12C3" w:rsidRPr="008F606D">
        <w:t>mokinį,</w:t>
      </w:r>
      <w:r w:rsidR="00EF12C3" w:rsidRPr="008F606D">
        <w:rPr>
          <w:spacing w:val="26"/>
        </w:rPr>
        <w:t xml:space="preserve"> </w:t>
      </w:r>
      <w:r w:rsidR="00EF12C3" w:rsidRPr="008F606D">
        <w:t>b</w:t>
      </w:r>
      <w:r w:rsidR="00EF12C3" w:rsidRPr="008F606D">
        <w:rPr>
          <w:spacing w:val="1"/>
        </w:rPr>
        <w:t>a</w:t>
      </w:r>
      <w:r w:rsidR="00EF12C3" w:rsidRPr="008F606D">
        <w:rPr>
          <w:spacing w:val="2"/>
        </w:rPr>
        <w:t>i</w:t>
      </w:r>
      <w:r w:rsidR="00EF12C3" w:rsidRPr="008F606D">
        <w:rPr>
          <w:spacing w:val="-3"/>
        </w:rPr>
        <w:t>g</w:t>
      </w:r>
      <w:r w:rsidR="00EF12C3" w:rsidRPr="008F606D">
        <w:t>u</w:t>
      </w:r>
      <w:r w:rsidR="00EF12C3" w:rsidRPr="008F606D">
        <w:rPr>
          <w:spacing w:val="2"/>
        </w:rPr>
        <w:t>s</w:t>
      </w:r>
      <w:r w:rsidR="00EF12C3" w:rsidRPr="008F606D">
        <w:t>į</w:t>
      </w:r>
      <w:r w:rsidR="00EF12C3" w:rsidRPr="008F606D">
        <w:rPr>
          <w:spacing w:val="26"/>
        </w:rPr>
        <w:t xml:space="preserve"> </w:t>
      </w:r>
      <w:r w:rsidR="00EF12C3" w:rsidRPr="008F606D">
        <w:t>u</w:t>
      </w:r>
      <w:r w:rsidR="00EF12C3" w:rsidRPr="008F606D">
        <w:rPr>
          <w:spacing w:val="1"/>
        </w:rPr>
        <w:t>ž</w:t>
      </w:r>
      <w:r w:rsidR="00EF12C3" w:rsidRPr="008F606D">
        <w:t>sienio</w:t>
      </w:r>
      <w:r w:rsidR="00EF12C3" w:rsidRPr="008F606D">
        <w:rPr>
          <w:spacing w:val="26"/>
        </w:rPr>
        <w:t xml:space="preserve"> </w:t>
      </w:r>
      <w:r w:rsidR="00EF12C3" w:rsidRPr="008F606D">
        <w:t>v</w:t>
      </w:r>
      <w:r w:rsidR="00EF12C3" w:rsidRPr="008F606D">
        <w:rPr>
          <w:spacing w:val="-1"/>
        </w:rPr>
        <w:t>a</w:t>
      </w:r>
      <w:r w:rsidR="00EF12C3" w:rsidRPr="008F606D">
        <w:t>ls</w:t>
      </w:r>
      <w:r w:rsidR="00EF12C3" w:rsidRPr="008F606D">
        <w:rPr>
          <w:spacing w:val="3"/>
        </w:rPr>
        <w:t>t</w:t>
      </w:r>
      <w:r w:rsidR="00EF12C3" w:rsidRPr="008F606D">
        <w:rPr>
          <w:spacing w:val="-5"/>
        </w:rPr>
        <w:t>y</w:t>
      </w:r>
      <w:r w:rsidR="00EF12C3" w:rsidRPr="008F606D">
        <w:t>b</w:t>
      </w:r>
      <w:r w:rsidR="00EF12C3" w:rsidRPr="008F606D">
        <w:rPr>
          <w:spacing w:val="-1"/>
        </w:rPr>
        <w:t>ė</w:t>
      </w:r>
      <w:r w:rsidR="00EF12C3" w:rsidRPr="008F606D">
        <w:t>s,</w:t>
      </w:r>
      <w:r w:rsidR="00EF12C3" w:rsidRPr="008F606D">
        <w:rPr>
          <w:spacing w:val="28"/>
        </w:rPr>
        <w:t xml:space="preserve"> </w:t>
      </w:r>
      <w:r w:rsidR="00EF12C3" w:rsidRPr="008F606D">
        <w:t>ta</w:t>
      </w:r>
      <w:r w:rsidR="00EF12C3" w:rsidRPr="008F606D">
        <w:rPr>
          <w:spacing w:val="-2"/>
        </w:rPr>
        <w:t>r</w:t>
      </w:r>
      <w:r w:rsidR="00EF12C3" w:rsidRPr="008F606D">
        <w:t>ptautinės o</w:t>
      </w:r>
      <w:r w:rsidR="00EF12C3" w:rsidRPr="008F606D">
        <w:rPr>
          <w:spacing w:val="-1"/>
        </w:rPr>
        <w:t>r</w:t>
      </w:r>
      <w:r w:rsidR="00EF12C3" w:rsidRPr="008F606D">
        <w:t>g</w:t>
      </w:r>
      <w:r w:rsidR="00EF12C3" w:rsidRPr="008F606D">
        <w:rPr>
          <w:spacing w:val="-1"/>
        </w:rPr>
        <w:t>a</w:t>
      </w:r>
      <w:r w:rsidR="00EF12C3" w:rsidRPr="008F606D">
        <w:t>ni</w:t>
      </w:r>
      <w:r w:rsidR="00EF12C3" w:rsidRPr="008F606D">
        <w:rPr>
          <w:spacing w:val="1"/>
        </w:rPr>
        <w:t>z</w:t>
      </w:r>
      <w:r w:rsidR="00EF12C3" w:rsidRPr="008F606D">
        <w:rPr>
          <w:spacing w:val="-1"/>
        </w:rPr>
        <w:t>ac</w:t>
      </w:r>
      <w:r w:rsidR="00EF12C3" w:rsidRPr="008F606D">
        <w:t>ijos</w:t>
      </w:r>
      <w:r w:rsidR="00EF12C3" w:rsidRPr="008F606D">
        <w:rPr>
          <w:spacing w:val="14"/>
        </w:rPr>
        <w:t xml:space="preserve"> </w:t>
      </w:r>
      <w:r w:rsidR="00EF12C3" w:rsidRPr="008F606D">
        <w:t>p</w:t>
      </w:r>
      <w:r w:rsidR="00EF12C3" w:rsidRPr="008F606D">
        <w:rPr>
          <w:spacing w:val="-1"/>
        </w:rPr>
        <w:t>a</w:t>
      </w:r>
      <w:r w:rsidR="00EF12C3" w:rsidRPr="008F606D">
        <w:rPr>
          <w:spacing w:val="-3"/>
        </w:rPr>
        <w:t>g</w:t>
      </w:r>
      <w:r w:rsidR="00EF12C3" w:rsidRPr="008F606D">
        <w:t>rindin</w:t>
      </w:r>
      <w:r w:rsidR="00EF12C3" w:rsidRPr="008F606D">
        <w:rPr>
          <w:spacing w:val="2"/>
        </w:rPr>
        <w:t>i</w:t>
      </w:r>
      <w:r w:rsidR="00EF12C3" w:rsidRPr="008F606D">
        <w:t>o u</w:t>
      </w:r>
      <w:r w:rsidR="00EF12C3" w:rsidRPr="008F606D">
        <w:rPr>
          <w:spacing w:val="-3"/>
        </w:rPr>
        <w:t>g</w:t>
      </w:r>
      <w:r w:rsidR="00EF12C3" w:rsidRPr="008F606D">
        <w:rPr>
          <w:spacing w:val="2"/>
        </w:rPr>
        <w:t>d</w:t>
      </w:r>
      <w:r w:rsidR="00EF12C3" w:rsidRPr="008F606D">
        <w:rPr>
          <w:spacing w:val="-5"/>
        </w:rPr>
        <w:t>y</w:t>
      </w:r>
      <w:r w:rsidR="00EF12C3" w:rsidRPr="008F606D">
        <w:t>mo</w:t>
      </w:r>
      <w:r w:rsidR="00EF12C3" w:rsidRPr="008F606D">
        <w:rPr>
          <w:spacing w:val="14"/>
        </w:rPr>
        <w:t xml:space="preserve"> </w:t>
      </w:r>
      <w:r w:rsidR="00EF12C3" w:rsidRPr="008F606D">
        <w:t>p</w:t>
      </w:r>
      <w:r w:rsidR="00EF12C3" w:rsidRPr="008F606D">
        <w:rPr>
          <w:spacing w:val="-1"/>
        </w:rPr>
        <w:t>r</w:t>
      </w:r>
      <w:r w:rsidR="00EF12C3" w:rsidRPr="008F606D">
        <w:t>o</w:t>
      </w:r>
      <w:r w:rsidR="00EF12C3" w:rsidRPr="008F606D">
        <w:rPr>
          <w:spacing w:val="-3"/>
        </w:rPr>
        <w:t>g</w:t>
      </w:r>
      <w:r w:rsidR="00EF12C3" w:rsidRPr="008F606D">
        <w:rPr>
          <w:spacing w:val="1"/>
        </w:rPr>
        <w:t>r</w:t>
      </w:r>
      <w:r w:rsidR="00EF12C3" w:rsidRPr="008F606D">
        <w:rPr>
          <w:spacing w:val="-1"/>
        </w:rPr>
        <w:t>a</w:t>
      </w:r>
      <w:r w:rsidR="00EF12C3" w:rsidRPr="008F606D">
        <w:t>mos</w:t>
      </w:r>
      <w:r w:rsidR="00EF12C3" w:rsidRPr="008F606D">
        <w:rPr>
          <w:spacing w:val="14"/>
        </w:rPr>
        <w:t xml:space="preserve"> </w:t>
      </w:r>
      <w:r w:rsidR="00EF12C3" w:rsidRPr="008F606D">
        <w:t>d</w:t>
      </w:r>
      <w:r w:rsidR="00EF12C3" w:rsidRPr="008F606D">
        <w:rPr>
          <w:spacing w:val="-1"/>
        </w:rPr>
        <w:t>a</w:t>
      </w:r>
      <w:r w:rsidR="00EF12C3" w:rsidRPr="008F606D">
        <w:t>lį</w:t>
      </w:r>
      <w:r w:rsidR="00EF12C3" w:rsidRPr="008F606D">
        <w:rPr>
          <w:spacing w:val="14"/>
        </w:rPr>
        <w:t xml:space="preserve"> </w:t>
      </w:r>
      <w:r w:rsidR="00EF12C3" w:rsidRPr="008F606D">
        <w:rPr>
          <w:spacing w:val="-1"/>
        </w:rPr>
        <w:t>a</w:t>
      </w:r>
      <w:r w:rsidR="00EF12C3" w:rsidRPr="008F606D">
        <w:t>r</w:t>
      </w:r>
      <w:r w:rsidR="00EF12C3" w:rsidRPr="008F606D">
        <w:rPr>
          <w:spacing w:val="13"/>
        </w:rPr>
        <w:t xml:space="preserve"> </w:t>
      </w:r>
      <w:r w:rsidR="00EF12C3" w:rsidRPr="008F606D">
        <w:t>p</w:t>
      </w:r>
      <w:r w:rsidR="00EF12C3" w:rsidRPr="008F606D">
        <w:rPr>
          <w:spacing w:val="-1"/>
        </w:rPr>
        <w:t>ra</w:t>
      </w:r>
      <w:r w:rsidR="00EF12C3" w:rsidRPr="008F606D">
        <w:t>dinio,</w:t>
      </w:r>
      <w:r w:rsidR="00EF12C3" w:rsidRPr="008F606D">
        <w:rPr>
          <w:spacing w:val="14"/>
        </w:rPr>
        <w:t xml:space="preserve"> </w:t>
      </w:r>
      <w:r w:rsidR="00EF12C3" w:rsidRPr="008F606D">
        <w:t>p</w:t>
      </w:r>
      <w:r w:rsidR="00EF12C3" w:rsidRPr="008F606D">
        <w:rPr>
          <w:spacing w:val="-1"/>
        </w:rPr>
        <w:t>a</w:t>
      </w:r>
      <w:r w:rsidR="00EF12C3" w:rsidRPr="008F606D">
        <w:rPr>
          <w:spacing w:val="-3"/>
        </w:rPr>
        <w:t>g</w:t>
      </w:r>
      <w:r w:rsidR="00EF12C3" w:rsidRPr="008F606D">
        <w:t>rindinio</w:t>
      </w:r>
      <w:r w:rsidR="00EF12C3" w:rsidRPr="008F606D">
        <w:rPr>
          <w:spacing w:val="14"/>
        </w:rPr>
        <w:t xml:space="preserve"> </w:t>
      </w:r>
      <w:r w:rsidR="00EF12C3" w:rsidRPr="008F606D">
        <w:t>u</w:t>
      </w:r>
      <w:r w:rsidR="00EF12C3" w:rsidRPr="008F606D">
        <w:rPr>
          <w:spacing w:val="-3"/>
        </w:rPr>
        <w:t>g</w:t>
      </w:r>
      <w:r w:rsidR="00EF12C3" w:rsidRPr="008F606D">
        <w:rPr>
          <w:spacing w:val="4"/>
        </w:rPr>
        <w:t>d</w:t>
      </w:r>
      <w:r w:rsidR="00EF12C3" w:rsidRPr="008F606D">
        <w:rPr>
          <w:spacing w:val="-5"/>
        </w:rPr>
        <w:t>y</w:t>
      </w:r>
      <w:r w:rsidR="00EF12C3" w:rsidRPr="008F606D">
        <w:t>mo p</w:t>
      </w:r>
      <w:r w:rsidR="00EF12C3" w:rsidRPr="008F606D">
        <w:rPr>
          <w:spacing w:val="-1"/>
        </w:rPr>
        <w:t>r</w:t>
      </w:r>
      <w:r w:rsidR="00EF12C3" w:rsidRPr="008F606D">
        <w:t>ogr</w:t>
      </w:r>
      <w:r w:rsidR="00EF12C3" w:rsidRPr="008F606D">
        <w:rPr>
          <w:spacing w:val="-2"/>
        </w:rPr>
        <w:t>a</w:t>
      </w:r>
      <w:r w:rsidR="00EF12C3" w:rsidRPr="008F606D">
        <w:t>mą</w:t>
      </w:r>
      <w:r w:rsidR="00EF12C3" w:rsidRPr="008F606D">
        <w:rPr>
          <w:spacing w:val="8"/>
        </w:rPr>
        <w:t xml:space="preserve"> </w:t>
      </w:r>
      <w:r w:rsidR="00EF12C3" w:rsidRPr="008F606D">
        <w:t>(toliau</w:t>
      </w:r>
      <w:r w:rsidR="00EF12C3" w:rsidRPr="008F606D">
        <w:rPr>
          <w:spacing w:val="7"/>
        </w:rPr>
        <w:t xml:space="preserve"> </w:t>
      </w:r>
      <w:r w:rsidR="00EF12C3" w:rsidRPr="008F606D">
        <w:t>–</w:t>
      </w:r>
      <w:r w:rsidR="00EF12C3" w:rsidRPr="008F606D">
        <w:rPr>
          <w:spacing w:val="7"/>
        </w:rPr>
        <w:t xml:space="preserve"> </w:t>
      </w:r>
      <w:r w:rsidR="00EF12C3" w:rsidRPr="008F606D">
        <w:rPr>
          <w:spacing w:val="2"/>
        </w:rPr>
        <w:t>t</w:t>
      </w:r>
      <w:r w:rsidR="00EF12C3" w:rsidRPr="008F606D">
        <w:rPr>
          <w:spacing w:val="-1"/>
        </w:rPr>
        <w:t>a</w:t>
      </w:r>
      <w:r w:rsidR="00EF12C3" w:rsidRPr="008F606D">
        <w:t>r</w:t>
      </w:r>
      <w:r w:rsidR="00EF12C3" w:rsidRPr="008F606D">
        <w:rPr>
          <w:spacing w:val="1"/>
        </w:rPr>
        <w:t>p</w:t>
      </w:r>
      <w:r w:rsidR="00EF12C3" w:rsidRPr="008F606D">
        <w:t>tautinė</w:t>
      </w:r>
      <w:r w:rsidR="00EF12C3" w:rsidRPr="008F606D">
        <w:rPr>
          <w:spacing w:val="6"/>
        </w:rPr>
        <w:t xml:space="preserve"> </w:t>
      </w:r>
      <w:r w:rsidR="00EF12C3" w:rsidRPr="008F606D">
        <w:t>b</w:t>
      </w:r>
      <w:r w:rsidR="00EF12C3" w:rsidRPr="008F606D">
        <w:rPr>
          <w:spacing w:val="-1"/>
        </w:rPr>
        <w:t>e</w:t>
      </w:r>
      <w:r w:rsidR="00EF12C3" w:rsidRPr="008F606D">
        <w:t>ndrojo</w:t>
      </w:r>
      <w:r w:rsidR="00EF12C3" w:rsidRPr="008F606D">
        <w:rPr>
          <w:spacing w:val="6"/>
        </w:rPr>
        <w:t xml:space="preserve"> </w:t>
      </w:r>
      <w:r w:rsidR="00EF12C3" w:rsidRPr="008F606D">
        <w:rPr>
          <w:spacing w:val="2"/>
        </w:rPr>
        <w:t>u</w:t>
      </w:r>
      <w:r w:rsidR="00EF12C3" w:rsidRPr="008F606D">
        <w:rPr>
          <w:spacing w:val="-3"/>
        </w:rPr>
        <w:t>g</w:t>
      </w:r>
      <w:r w:rsidR="00EF12C3" w:rsidRPr="008F606D">
        <w:rPr>
          <w:spacing w:val="4"/>
        </w:rPr>
        <w:t>d</w:t>
      </w:r>
      <w:r w:rsidR="00EF12C3" w:rsidRPr="008F606D">
        <w:rPr>
          <w:spacing w:val="-5"/>
        </w:rPr>
        <w:t>y</w:t>
      </w:r>
      <w:r w:rsidR="00EF12C3" w:rsidRPr="008F606D">
        <w:rPr>
          <w:spacing w:val="2"/>
        </w:rPr>
        <w:t>m</w:t>
      </w:r>
      <w:r w:rsidR="00EF12C3" w:rsidRPr="008F606D">
        <w:t>o</w:t>
      </w:r>
      <w:r w:rsidR="00EF12C3" w:rsidRPr="008F606D">
        <w:rPr>
          <w:spacing w:val="6"/>
        </w:rPr>
        <w:t xml:space="preserve"> </w:t>
      </w:r>
      <w:r w:rsidR="00EF12C3" w:rsidRPr="008F606D">
        <w:t>p</w:t>
      </w:r>
      <w:r w:rsidR="00EF12C3" w:rsidRPr="008F606D">
        <w:rPr>
          <w:spacing w:val="-1"/>
        </w:rPr>
        <w:t>r</w:t>
      </w:r>
      <w:r w:rsidR="00EF12C3" w:rsidRPr="008F606D">
        <w:rPr>
          <w:spacing w:val="2"/>
        </w:rPr>
        <w:t>o</w:t>
      </w:r>
      <w:r w:rsidR="00EF12C3" w:rsidRPr="008F606D">
        <w:rPr>
          <w:spacing w:val="-3"/>
        </w:rPr>
        <w:t>g</w:t>
      </w:r>
      <w:r w:rsidR="00EF12C3" w:rsidRPr="008F606D">
        <w:t>r</w:t>
      </w:r>
      <w:r w:rsidR="00EF12C3" w:rsidRPr="008F606D">
        <w:rPr>
          <w:spacing w:val="-2"/>
        </w:rPr>
        <w:t>a</w:t>
      </w:r>
      <w:r w:rsidR="00EF12C3" w:rsidRPr="008F606D">
        <w:rPr>
          <w:spacing w:val="2"/>
        </w:rPr>
        <w:t>m</w:t>
      </w:r>
      <w:r w:rsidR="00EF12C3" w:rsidRPr="008F606D">
        <w:rPr>
          <w:spacing w:val="-1"/>
        </w:rPr>
        <w:t>a</w:t>
      </w:r>
      <w:r w:rsidR="00EF12C3" w:rsidRPr="008F606D">
        <w:rPr>
          <w:spacing w:val="2"/>
        </w:rPr>
        <w:t>)</w:t>
      </w:r>
      <w:r w:rsidR="00EF12C3" w:rsidRPr="008F606D">
        <w:t>,</w:t>
      </w:r>
      <w:r w:rsidR="00EF12C3" w:rsidRPr="008F606D">
        <w:rPr>
          <w:spacing w:val="7"/>
        </w:rPr>
        <w:t xml:space="preserve"> </w:t>
      </w:r>
      <w:r w:rsidR="00EF12C3" w:rsidRPr="008F606D">
        <w:t>inf</w:t>
      </w:r>
      <w:r w:rsidR="00EF12C3" w:rsidRPr="008F606D">
        <w:rPr>
          <w:spacing w:val="1"/>
        </w:rPr>
        <w:t>o</w:t>
      </w:r>
      <w:r w:rsidR="00EF12C3" w:rsidRPr="008F606D">
        <w:t>rmuoja</w:t>
      </w:r>
      <w:r w:rsidR="00EF12C3" w:rsidRPr="008F606D">
        <w:rPr>
          <w:spacing w:val="6"/>
        </w:rPr>
        <w:t xml:space="preserve"> </w:t>
      </w:r>
      <w:r w:rsidR="00EF12C3" w:rsidRPr="008F606D">
        <w:t>Trakų rajono savivaldybės administracijos Švietimo skyrių ir num</w:t>
      </w:r>
      <w:r w:rsidR="00EF12C3" w:rsidRPr="008F606D">
        <w:rPr>
          <w:spacing w:val="-1"/>
        </w:rPr>
        <w:t>a</w:t>
      </w:r>
      <w:r w:rsidR="00EF12C3" w:rsidRPr="008F606D">
        <w:t>to jo mo</w:t>
      </w:r>
      <w:r w:rsidR="00EF12C3" w:rsidRPr="008F606D">
        <w:rPr>
          <w:spacing w:val="2"/>
        </w:rPr>
        <w:t>k</w:t>
      </w:r>
      <w:r w:rsidR="00EF12C3" w:rsidRPr="008F606D">
        <w:rPr>
          <w:spacing w:val="-5"/>
        </w:rPr>
        <w:t>y</w:t>
      </w:r>
      <w:r w:rsidR="00EF12C3" w:rsidRPr="008F606D">
        <w:t>mąs</w:t>
      </w:r>
      <w:r w:rsidR="00EF12C3" w:rsidRPr="008F606D">
        <w:rPr>
          <w:spacing w:val="1"/>
        </w:rPr>
        <w:t>i</w:t>
      </w:r>
      <w:r w:rsidR="00EF12C3" w:rsidRPr="008F606D">
        <w:t>.</w:t>
      </w:r>
    </w:p>
    <w:p w:rsidR="00EF12C3" w:rsidRPr="008F606D" w:rsidRDefault="00157C92" w:rsidP="00EF12C3">
      <w:pPr>
        <w:pStyle w:val="BodyText"/>
        <w:widowControl w:val="0"/>
        <w:tabs>
          <w:tab w:val="left" w:pos="1793"/>
        </w:tabs>
        <w:spacing w:after="0"/>
        <w:ind w:right="104"/>
        <w:jc w:val="both"/>
      </w:pPr>
      <w:r>
        <w:t>112</w:t>
      </w:r>
      <w:r w:rsidR="00EF12C3" w:rsidRPr="008F606D">
        <w:t>. Mo</w:t>
      </w:r>
      <w:r w:rsidR="00EF12C3" w:rsidRPr="008F606D">
        <w:rPr>
          <w:spacing w:val="2"/>
        </w:rPr>
        <w:t>k</w:t>
      </w:r>
      <w:r w:rsidR="00EF12C3" w:rsidRPr="008F606D">
        <w:rPr>
          <w:spacing w:val="-5"/>
        </w:rPr>
        <w:t>y</w:t>
      </w:r>
      <w:r w:rsidR="00EF12C3" w:rsidRPr="008F606D">
        <w:t>kla,</w:t>
      </w:r>
      <w:r w:rsidR="00EF12C3" w:rsidRPr="008F606D">
        <w:rPr>
          <w:spacing w:val="37"/>
        </w:rPr>
        <w:t xml:space="preserve"> </w:t>
      </w:r>
      <w:r w:rsidR="00EF12C3" w:rsidRPr="008F606D">
        <w:t>p</w:t>
      </w:r>
      <w:r w:rsidR="00EF12C3" w:rsidRPr="008F606D">
        <w:rPr>
          <w:spacing w:val="-1"/>
        </w:rPr>
        <w:t>r</w:t>
      </w:r>
      <w:r w:rsidR="00EF12C3" w:rsidRPr="008F606D">
        <w:t>iimda</w:t>
      </w:r>
      <w:r w:rsidR="00EF12C3" w:rsidRPr="008F606D">
        <w:rPr>
          <w:spacing w:val="2"/>
        </w:rPr>
        <w:t>m</w:t>
      </w:r>
      <w:r w:rsidR="00EF12C3" w:rsidRPr="008F606D">
        <w:t>a</w:t>
      </w:r>
      <w:r w:rsidR="00EF12C3" w:rsidRPr="008F606D">
        <w:rPr>
          <w:spacing w:val="34"/>
        </w:rPr>
        <w:t xml:space="preserve"> </w:t>
      </w:r>
      <w:r w:rsidR="00EF12C3" w:rsidRPr="008F606D">
        <w:t>mokinį,</w:t>
      </w:r>
      <w:r w:rsidR="00EF12C3" w:rsidRPr="008F606D">
        <w:rPr>
          <w:spacing w:val="36"/>
        </w:rPr>
        <w:t xml:space="preserve"> </w:t>
      </w:r>
      <w:r w:rsidR="00EF12C3" w:rsidRPr="008F606D">
        <w:t>b</w:t>
      </w:r>
      <w:r w:rsidR="00EF12C3" w:rsidRPr="008F606D">
        <w:rPr>
          <w:spacing w:val="-1"/>
        </w:rPr>
        <w:t>a</w:t>
      </w:r>
      <w:r w:rsidR="00EF12C3" w:rsidRPr="008F606D">
        <w:rPr>
          <w:spacing w:val="2"/>
        </w:rPr>
        <w:t>i</w:t>
      </w:r>
      <w:r w:rsidR="00EF12C3" w:rsidRPr="008F606D">
        <w:rPr>
          <w:spacing w:val="-3"/>
        </w:rPr>
        <w:t>g</w:t>
      </w:r>
      <w:r w:rsidR="00EF12C3" w:rsidRPr="008F606D">
        <w:t>usį</w:t>
      </w:r>
      <w:r w:rsidR="00EF12C3" w:rsidRPr="008F606D">
        <w:rPr>
          <w:spacing w:val="36"/>
        </w:rPr>
        <w:t xml:space="preserve"> </w:t>
      </w:r>
      <w:r w:rsidR="00EF12C3" w:rsidRPr="008F606D">
        <w:t>ta</w:t>
      </w:r>
      <w:r w:rsidR="00EF12C3" w:rsidRPr="008F606D">
        <w:rPr>
          <w:spacing w:val="-2"/>
        </w:rPr>
        <w:t>r</w:t>
      </w:r>
      <w:r w:rsidR="00EF12C3" w:rsidRPr="008F606D">
        <w:t>pt</w:t>
      </w:r>
      <w:r w:rsidR="00EF12C3" w:rsidRPr="008F606D">
        <w:rPr>
          <w:spacing w:val="1"/>
        </w:rPr>
        <w:t>a</w:t>
      </w:r>
      <w:r w:rsidR="00EF12C3" w:rsidRPr="008F606D">
        <w:t>utinę</w:t>
      </w:r>
      <w:r w:rsidR="00EF12C3" w:rsidRPr="008F606D">
        <w:rPr>
          <w:spacing w:val="34"/>
        </w:rPr>
        <w:t xml:space="preserve"> </w:t>
      </w:r>
      <w:r w:rsidR="00EF12C3" w:rsidRPr="008F606D">
        <w:t>b</w:t>
      </w:r>
      <w:r w:rsidR="00EF12C3" w:rsidRPr="008F606D">
        <w:rPr>
          <w:spacing w:val="-1"/>
        </w:rPr>
        <w:t>e</w:t>
      </w:r>
      <w:r w:rsidR="00EF12C3" w:rsidRPr="008F606D">
        <w:t>ndrojo</w:t>
      </w:r>
      <w:r w:rsidR="00EF12C3" w:rsidRPr="008F606D">
        <w:rPr>
          <w:spacing w:val="35"/>
        </w:rPr>
        <w:t xml:space="preserve"> </w:t>
      </w:r>
      <w:r w:rsidR="00EF12C3" w:rsidRPr="008F606D">
        <w:rPr>
          <w:spacing w:val="2"/>
        </w:rPr>
        <w:t>u</w:t>
      </w:r>
      <w:r w:rsidR="00EF12C3" w:rsidRPr="008F606D">
        <w:rPr>
          <w:spacing w:val="-3"/>
        </w:rPr>
        <w:t>g</w:t>
      </w:r>
      <w:r w:rsidR="00EF12C3" w:rsidRPr="008F606D">
        <w:rPr>
          <w:spacing w:val="4"/>
        </w:rPr>
        <w:t>d</w:t>
      </w:r>
      <w:r w:rsidR="00EF12C3" w:rsidRPr="008F606D">
        <w:rPr>
          <w:spacing w:val="-5"/>
        </w:rPr>
        <w:t>y</w:t>
      </w:r>
      <w:r w:rsidR="00EF12C3" w:rsidRPr="008F606D">
        <w:t>mo</w:t>
      </w:r>
      <w:r w:rsidR="00EF12C3" w:rsidRPr="008F606D">
        <w:rPr>
          <w:spacing w:val="38"/>
        </w:rPr>
        <w:t xml:space="preserve"> </w:t>
      </w:r>
      <w:r w:rsidR="00EF12C3" w:rsidRPr="008F606D">
        <w:t>p</w:t>
      </w:r>
      <w:r w:rsidR="00EF12C3" w:rsidRPr="008F606D">
        <w:rPr>
          <w:spacing w:val="-1"/>
        </w:rPr>
        <w:t>r</w:t>
      </w:r>
      <w:r w:rsidR="00EF12C3" w:rsidRPr="008F606D">
        <w:t>ogr</w:t>
      </w:r>
      <w:r w:rsidR="00EF12C3" w:rsidRPr="008F606D">
        <w:rPr>
          <w:spacing w:val="-2"/>
        </w:rPr>
        <w:t>a</w:t>
      </w:r>
      <w:r w:rsidR="00EF12C3" w:rsidRPr="008F606D">
        <w:t>mą</w:t>
      </w:r>
      <w:r w:rsidR="00EF12C3" w:rsidRPr="008F606D">
        <w:rPr>
          <w:spacing w:val="37"/>
        </w:rPr>
        <w:t xml:space="preserve"> </w:t>
      </w:r>
      <w:r w:rsidR="00EF12C3" w:rsidRPr="008F606D">
        <w:rPr>
          <w:spacing w:val="-1"/>
        </w:rPr>
        <w:t>a</w:t>
      </w:r>
      <w:r w:rsidR="00EF12C3" w:rsidRPr="008F606D">
        <w:t>r jos</w:t>
      </w:r>
      <w:r w:rsidR="00EF12C3" w:rsidRPr="008F606D">
        <w:rPr>
          <w:spacing w:val="58"/>
        </w:rPr>
        <w:t xml:space="preserve"> </w:t>
      </w:r>
      <w:r w:rsidR="00EF12C3" w:rsidRPr="008F606D">
        <w:t>d</w:t>
      </w:r>
      <w:r w:rsidR="00EF12C3" w:rsidRPr="008F606D">
        <w:rPr>
          <w:spacing w:val="-1"/>
        </w:rPr>
        <w:t>a</w:t>
      </w:r>
      <w:r w:rsidR="00EF12C3" w:rsidRPr="008F606D">
        <w:t>lį,</w:t>
      </w:r>
      <w:r w:rsidR="00EF12C3" w:rsidRPr="008F606D">
        <w:rPr>
          <w:spacing w:val="57"/>
        </w:rPr>
        <w:t xml:space="preserve"> </w:t>
      </w:r>
      <w:r w:rsidR="00EF12C3" w:rsidRPr="008F606D">
        <w:t>p</w:t>
      </w:r>
      <w:r w:rsidR="00EF12C3" w:rsidRPr="008F606D">
        <w:rPr>
          <w:spacing w:val="-1"/>
        </w:rPr>
        <w:t>r</w:t>
      </w:r>
      <w:r w:rsidR="00EF12C3" w:rsidRPr="008F606D">
        <w:t>ipažįsta</w:t>
      </w:r>
      <w:r w:rsidR="00EF12C3" w:rsidRPr="008F606D">
        <w:rPr>
          <w:spacing w:val="56"/>
        </w:rPr>
        <w:t xml:space="preserve"> </w:t>
      </w:r>
      <w:r w:rsidR="00EF12C3" w:rsidRPr="008F606D">
        <w:t>mo</w:t>
      </w:r>
      <w:r w:rsidR="00EF12C3" w:rsidRPr="008F606D">
        <w:rPr>
          <w:spacing w:val="-2"/>
        </w:rPr>
        <w:t>k</w:t>
      </w:r>
      <w:r w:rsidR="00EF12C3" w:rsidRPr="008F606D">
        <w:t>inio</w:t>
      </w:r>
      <w:r w:rsidR="00EF12C3" w:rsidRPr="008F606D">
        <w:rPr>
          <w:spacing w:val="57"/>
        </w:rPr>
        <w:t xml:space="preserve"> </w:t>
      </w:r>
      <w:r w:rsidR="00EF12C3" w:rsidRPr="008F606D">
        <w:t>mo</w:t>
      </w:r>
      <w:r w:rsidR="00EF12C3" w:rsidRPr="008F606D">
        <w:rPr>
          <w:spacing w:val="2"/>
        </w:rPr>
        <w:t>k</w:t>
      </w:r>
      <w:r w:rsidR="00EF12C3" w:rsidRPr="008F606D">
        <w:rPr>
          <w:spacing w:val="-8"/>
        </w:rPr>
        <w:t>y</w:t>
      </w:r>
      <w:r w:rsidR="00EF12C3" w:rsidRPr="008F606D">
        <w:t>mosi</w:t>
      </w:r>
      <w:r w:rsidR="00EF12C3" w:rsidRPr="008F606D">
        <w:rPr>
          <w:spacing w:val="58"/>
        </w:rPr>
        <w:t xml:space="preserve"> </w:t>
      </w:r>
      <w:r w:rsidR="00EF12C3" w:rsidRPr="008F606D">
        <w:rPr>
          <w:spacing w:val="1"/>
        </w:rPr>
        <w:t>r</w:t>
      </w:r>
      <w:r w:rsidR="00EF12C3" w:rsidRPr="008F606D">
        <w:rPr>
          <w:spacing w:val="-1"/>
        </w:rPr>
        <w:t>e</w:t>
      </w:r>
      <w:r w:rsidR="00EF12C3" w:rsidRPr="008F606D">
        <w:rPr>
          <w:spacing w:val="1"/>
        </w:rPr>
        <w:t>z</w:t>
      </w:r>
      <w:r w:rsidR="00EF12C3" w:rsidRPr="008F606D">
        <w:t>ult</w:t>
      </w:r>
      <w:r w:rsidR="00EF12C3" w:rsidRPr="008F606D">
        <w:rPr>
          <w:spacing w:val="-1"/>
        </w:rPr>
        <w:t>a</w:t>
      </w:r>
      <w:r w:rsidR="00EF12C3" w:rsidRPr="008F606D">
        <w:t>tus</w:t>
      </w:r>
      <w:r w:rsidR="00EF12C3" w:rsidRPr="008F606D">
        <w:rPr>
          <w:spacing w:val="58"/>
        </w:rPr>
        <w:t xml:space="preserve"> </w:t>
      </w:r>
      <w:r w:rsidR="00EF12C3" w:rsidRPr="008F606D">
        <w:t>ir</w:t>
      </w:r>
      <w:r w:rsidR="00EF12C3" w:rsidRPr="008F606D">
        <w:rPr>
          <w:spacing w:val="57"/>
        </w:rPr>
        <w:t xml:space="preserve"> </w:t>
      </w:r>
      <w:r w:rsidR="00EF12C3" w:rsidRPr="008F606D">
        <w:t>juos</w:t>
      </w:r>
      <w:r w:rsidR="00EF12C3" w:rsidRPr="008F606D">
        <w:rPr>
          <w:spacing w:val="58"/>
        </w:rPr>
        <w:t xml:space="preserve"> </w:t>
      </w:r>
      <w:r w:rsidR="00EF12C3" w:rsidRPr="008F606D">
        <w:t>įskaito</w:t>
      </w:r>
      <w:r w:rsidR="00EF12C3" w:rsidRPr="008F606D">
        <w:rPr>
          <w:spacing w:val="57"/>
        </w:rPr>
        <w:t xml:space="preserve"> </w:t>
      </w:r>
      <w:r w:rsidR="00EF12C3" w:rsidRPr="008F606D">
        <w:t>(p</w:t>
      </w:r>
      <w:r w:rsidR="00EF12C3" w:rsidRPr="008F606D">
        <w:rPr>
          <w:spacing w:val="-2"/>
        </w:rPr>
        <w:t>a</w:t>
      </w:r>
      <w:r w:rsidR="00EF12C3" w:rsidRPr="008F606D">
        <w:rPr>
          <w:spacing w:val="-3"/>
        </w:rPr>
        <w:t>g</w:t>
      </w:r>
      <w:r w:rsidR="00EF12C3" w:rsidRPr="008F606D">
        <w:rPr>
          <w:spacing w:val="1"/>
        </w:rPr>
        <w:t>a</w:t>
      </w:r>
      <w:r w:rsidR="00EF12C3" w:rsidRPr="008F606D">
        <w:t>l</w:t>
      </w:r>
      <w:r w:rsidR="00EF12C3" w:rsidRPr="008F606D">
        <w:rPr>
          <w:spacing w:val="57"/>
        </w:rPr>
        <w:t xml:space="preserve"> </w:t>
      </w:r>
      <w:r w:rsidR="00EF12C3" w:rsidRPr="008F606D">
        <w:t>p</w:t>
      </w:r>
      <w:r w:rsidR="00EF12C3" w:rsidRPr="008F606D">
        <w:rPr>
          <w:spacing w:val="-1"/>
        </w:rPr>
        <w:t>a</w:t>
      </w:r>
      <w:r w:rsidR="00EF12C3" w:rsidRPr="008F606D">
        <w:t>teiktus</w:t>
      </w:r>
      <w:r w:rsidR="00EF12C3" w:rsidRPr="008F606D">
        <w:rPr>
          <w:spacing w:val="57"/>
        </w:rPr>
        <w:t xml:space="preserve"> </w:t>
      </w:r>
      <w:r w:rsidR="00EF12C3" w:rsidRPr="008F606D">
        <w:t>dokumentus). Mo</w:t>
      </w:r>
      <w:r w:rsidR="00EF12C3" w:rsidRPr="008F606D">
        <w:rPr>
          <w:spacing w:val="2"/>
        </w:rPr>
        <w:t>k</w:t>
      </w:r>
      <w:r w:rsidR="00EF12C3" w:rsidRPr="008F606D">
        <w:rPr>
          <w:spacing w:val="-5"/>
        </w:rPr>
        <w:t>y</w:t>
      </w:r>
      <w:r w:rsidR="00EF12C3" w:rsidRPr="008F606D">
        <w:t>kla</w:t>
      </w:r>
      <w:r w:rsidR="00EF12C3" w:rsidRPr="008F606D">
        <w:rPr>
          <w:spacing w:val="49"/>
        </w:rPr>
        <w:t xml:space="preserve"> </w:t>
      </w:r>
      <w:r w:rsidR="00EF12C3" w:rsidRPr="008F606D">
        <w:t>tuo</w:t>
      </w:r>
      <w:r w:rsidR="00EF12C3" w:rsidRPr="008F606D">
        <w:rPr>
          <w:spacing w:val="50"/>
        </w:rPr>
        <w:t xml:space="preserve"> </w:t>
      </w:r>
      <w:r w:rsidR="00EF12C3" w:rsidRPr="008F606D">
        <w:rPr>
          <w:spacing w:val="-1"/>
        </w:rPr>
        <w:t>a</w:t>
      </w:r>
      <w:r w:rsidR="00EF12C3" w:rsidRPr="008F606D">
        <w:t>t</w:t>
      </w:r>
      <w:r w:rsidR="00EF12C3" w:rsidRPr="008F606D">
        <w:rPr>
          <w:spacing w:val="2"/>
        </w:rPr>
        <w:t>v</w:t>
      </w:r>
      <w:r w:rsidR="00EF12C3" w:rsidRPr="008F606D">
        <w:rPr>
          <w:spacing w:val="-1"/>
        </w:rPr>
        <w:t>e</w:t>
      </w:r>
      <w:r w:rsidR="00EF12C3" w:rsidRPr="008F606D">
        <w:t>ju,</w:t>
      </w:r>
      <w:r w:rsidR="00EF12C3" w:rsidRPr="008F606D">
        <w:rPr>
          <w:spacing w:val="50"/>
        </w:rPr>
        <w:t xml:space="preserve"> </w:t>
      </w:r>
      <w:r w:rsidR="00EF12C3" w:rsidRPr="008F606D">
        <w:t>k</w:t>
      </w:r>
      <w:r w:rsidR="00EF12C3" w:rsidRPr="008F606D">
        <w:rPr>
          <w:spacing w:val="-1"/>
        </w:rPr>
        <w:t>a</w:t>
      </w:r>
      <w:r w:rsidR="00EF12C3" w:rsidRPr="008F606D">
        <w:t>i</w:t>
      </w:r>
      <w:r w:rsidR="00EF12C3" w:rsidRPr="008F606D">
        <w:rPr>
          <w:spacing w:val="52"/>
        </w:rPr>
        <w:t xml:space="preserve"> </w:t>
      </w:r>
      <w:r w:rsidR="00EF12C3" w:rsidRPr="008F606D">
        <w:rPr>
          <w:spacing w:val="-1"/>
        </w:rPr>
        <w:t>a</w:t>
      </w:r>
      <w:r w:rsidR="00EF12C3" w:rsidRPr="008F606D">
        <w:t>smuo</w:t>
      </w:r>
      <w:r w:rsidR="00EF12C3" w:rsidRPr="008F606D">
        <w:rPr>
          <w:spacing w:val="53"/>
        </w:rPr>
        <w:t xml:space="preserve"> </w:t>
      </w:r>
      <w:r w:rsidR="00EF12C3" w:rsidRPr="008F606D">
        <w:rPr>
          <w:spacing w:val="-5"/>
        </w:rPr>
        <w:t>y</w:t>
      </w:r>
      <w:r w:rsidR="00EF12C3" w:rsidRPr="008F606D">
        <w:rPr>
          <w:spacing w:val="1"/>
        </w:rPr>
        <w:t>r</w:t>
      </w:r>
      <w:r w:rsidR="00EF12C3" w:rsidRPr="008F606D">
        <w:t>a</w:t>
      </w:r>
      <w:r w:rsidR="00EF12C3" w:rsidRPr="008F606D">
        <w:rPr>
          <w:spacing w:val="49"/>
        </w:rPr>
        <w:t xml:space="preserve"> </w:t>
      </w:r>
      <w:r w:rsidR="00EF12C3" w:rsidRPr="008F606D">
        <w:t>b</w:t>
      </w:r>
      <w:r w:rsidR="00EF12C3" w:rsidRPr="008F606D">
        <w:rPr>
          <w:spacing w:val="-1"/>
        </w:rPr>
        <w:t>a</w:t>
      </w:r>
      <w:r w:rsidR="00EF12C3" w:rsidRPr="008F606D">
        <w:rPr>
          <w:spacing w:val="2"/>
        </w:rPr>
        <w:t>i</w:t>
      </w:r>
      <w:r w:rsidR="00EF12C3" w:rsidRPr="008F606D">
        <w:t>g</w:t>
      </w:r>
      <w:r w:rsidR="00EF12C3" w:rsidRPr="008F606D">
        <w:rPr>
          <w:spacing w:val="-1"/>
        </w:rPr>
        <w:t>ę</w:t>
      </w:r>
      <w:r w:rsidR="00EF12C3" w:rsidRPr="008F606D">
        <w:t>s</w:t>
      </w:r>
      <w:r w:rsidR="00EF12C3" w:rsidRPr="008F606D">
        <w:rPr>
          <w:spacing w:val="50"/>
        </w:rPr>
        <w:t xml:space="preserve"> </w:t>
      </w:r>
      <w:r w:rsidR="00EF12C3" w:rsidRPr="008F606D">
        <w:t>ta</w:t>
      </w:r>
      <w:r w:rsidR="00EF12C3" w:rsidRPr="008F606D">
        <w:rPr>
          <w:spacing w:val="-2"/>
        </w:rPr>
        <w:t>r</w:t>
      </w:r>
      <w:r w:rsidR="00EF12C3" w:rsidRPr="008F606D">
        <w:t>p</w:t>
      </w:r>
      <w:r w:rsidR="00EF12C3" w:rsidRPr="008F606D">
        <w:rPr>
          <w:spacing w:val="2"/>
        </w:rPr>
        <w:t>t</w:t>
      </w:r>
      <w:r w:rsidR="00EF12C3" w:rsidRPr="008F606D">
        <w:rPr>
          <w:spacing w:val="-1"/>
        </w:rPr>
        <w:t>a</w:t>
      </w:r>
      <w:r w:rsidR="00EF12C3" w:rsidRPr="008F606D">
        <w:t>ut</w:t>
      </w:r>
      <w:r w:rsidR="00EF12C3" w:rsidRPr="008F606D">
        <w:rPr>
          <w:spacing w:val="5"/>
        </w:rPr>
        <w:t>i</w:t>
      </w:r>
      <w:r w:rsidR="00EF12C3" w:rsidRPr="008F606D">
        <w:t>nę</w:t>
      </w:r>
      <w:r w:rsidR="00EF12C3" w:rsidRPr="008F606D">
        <w:rPr>
          <w:spacing w:val="49"/>
        </w:rPr>
        <w:t xml:space="preserve"> </w:t>
      </w:r>
      <w:r w:rsidR="00EF12C3" w:rsidRPr="008F606D">
        <w:t>b</w:t>
      </w:r>
      <w:r w:rsidR="00EF12C3" w:rsidRPr="008F606D">
        <w:rPr>
          <w:spacing w:val="-1"/>
        </w:rPr>
        <w:t>e</w:t>
      </w:r>
      <w:r w:rsidR="00EF12C3" w:rsidRPr="008F606D">
        <w:t>ndrojo</w:t>
      </w:r>
      <w:r w:rsidR="00EF12C3" w:rsidRPr="008F606D">
        <w:rPr>
          <w:spacing w:val="49"/>
        </w:rPr>
        <w:t xml:space="preserve"> </w:t>
      </w:r>
      <w:r w:rsidR="00EF12C3" w:rsidRPr="008F606D">
        <w:rPr>
          <w:spacing w:val="2"/>
        </w:rPr>
        <w:t>u</w:t>
      </w:r>
      <w:r w:rsidR="00EF12C3" w:rsidRPr="008F606D">
        <w:rPr>
          <w:spacing w:val="-3"/>
        </w:rPr>
        <w:t>g</w:t>
      </w:r>
      <w:r w:rsidR="00EF12C3" w:rsidRPr="008F606D">
        <w:rPr>
          <w:spacing w:val="4"/>
        </w:rPr>
        <w:t>d</w:t>
      </w:r>
      <w:r w:rsidR="00EF12C3" w:rsidRPr="008F606D">
        <w:rPr>
          <w:spacing w:val="-5"/>
        </w:rPr>
        <w:t>y</w:t>
      </w:r>
      <w:r w:rsidR="00EF12C3" w:rsidRPr="008F606D">
        <w:t>mo</w:t>
      </w:r>
      <w:r w:rsidR="00EF12C3" w:rsidRPr="008F606D">
        <w:rPr>
          <w:spacing w:val="52"/>
        </w:rPr>
        <w:t xml:space="preserve"> </w:t>
      </w:r>
      <w:r w:rsidR="00EF12C3" w:rsidRPr="008F606D">
        <w:t>p</w:t>
      </w:r>
      <w:r w:rsidR="00EF12C3" w:rsidRPr="008F606D">
        <w:rPr>
          <w:spacing w:val="-1"/>
        </w:rPr>
        <w:t>r</w:t>
      </w:r>
      <w:r w:rsidR="00EF12C3" w:rsidRPr="008F606D">
        <w:t>ogr</w:t>
      </w:r>
      <w:r w:rsidR="00EF12C3" w:rsidRPr="008F606D">
        <w:rPr>
          <w:spacing w:val="-2"/>
        </w:rPr>
        <w:t>a</w:t>
      </w:r>
      <w:r w:rsidR="00EF12C3" w:rsidRPr="008F606D">
        <w:t>mą</w:t>
      </w:r>
      <w:r w:rsidR="00EF12C3" w:rsidRPr="008F606D">
        <w:rPr>
          <w:spacing w:val="52"/>
        </w:rPr>
        <w:t xml:space="preserve"> </w:t>
      </w:r>
      <w:r w:rsidR="00EF12C3" w:rsidRPr="008F606D">
        <w:t>(p</w:t>
      </w:r>
      <w:r w:rsidR="00EF12C3" w:rsidRPr="008F606D">
        <w:rPr>
          <w:spacing w:val="-2"/>
        </w:rPr>
        <w:t>r</w:t>
      </w:r>
      <w:r w:rsidR="00EF12C3" w:rsidRPr="008F606D">
        <w:rPr>
          <w:spacing w:val="-1"/>
        </w:rPr>
        <w:t>a</w:t>
      </w:r>
      <w:r w:rsidR="00EF12C3" w:rsidRPr="008F606D">
        <w:t>dinio</w:t>
      </w:r>
      <w:r w:rsidR="00EF12C3" w:rsidRPr="008F606D">
        <w:rPr>
          <w:spacing w:val="50"/>
        </w:rPr>
        <w:t xml:space="preserve"> </w:t>
      </w:r>
      <w:r w:rsidR="00EF12C3" w:rsidRPr="008F606D">
        <w:rPr>
          <w:spacing w:val="1"/>
        </w:rPr>
        <w:t>a</w:t>
      </w:r>
      <w:r w:rsidR="00EF12C3" w:rsidRPr="008F606D">
        <w:t>r p</w:t>
      </w:r>
      <w:r w:rsidR="00EF12C3" w:rsidRPr="008F606D">
        <w:rPr>
          <w:spacing w:val="-1"/>
        </w:rPr>
        <w:t>a</w:t>
      </w:r>
      <w:r w:rsidR="00EF12C3" w:rsidRPr="008F606D">
        <w:t>g</w:t>
      </w:r>
      <w:r w:rsidR="00EF12C3" w:rsidRPr="008F606D">
        <w:rPr>
          <w:spacing w:val="-1"/>
        </w:rPr>
        <w:t>r</w:t>
      </w:r>
      <w:r w:rsidR="00EF12C3" w:rsidRPr="008F606D">
        <w:t>indinio</w:t>
      </w:r>
      <w:r w:rsidR="00EF12C3" w:rsidRPr="008F606D">
        <w:rPr>
          <w:spacing w:val="12"/>
        </w:rPr>
        <w:t xml:space="preserve"> </w:t>
      </w:r>
      <w:r w:rsidR="00EF12C3" w:rsidRPr="008F606D">
        <w:t>u</w:t>
      </w:r>
      <w:r w:rsidR="00EF12C3" w:rsidRPr="008F606D">
        <w:rPr>
          <w:spacing w:val="-3"/>
        </w:rPr>
        <w:t>g</w:t>
      </w:r>
      <w:r w:rsidR="00EF12C3" w:rsidRPr="008F606D">
        <w:rPr>
          <w:spacing w:val="4"/>
        </w:rPr>
        <w:t>d</w:t>
      </w:r>
      <w:r w:rsidR="00EF12C3" w:rsidRPr="008F606D">
        <w:rPr>
          <w:spacing w:val="-5"/>
        </w:rPr>
        <w:t>y</w:t>
      </w:r>
      <w:r w:rsidR="00EF12C3" w:rsidRPr="008F606D">
        <w:t>mo),</w:t>
      </w:r>
      <w:r w:rsidR="00EF12C3" w:rsidRPr="008F606D">
        <w:rPr>
          <w:spacing w:val="13"/>
        </w:rPr>
        <w:t xml:space="preserve"> </w:t>
      </w:r>
      <w:r w:rsidR="00EF12C3" w:rsidRPr="008F606D">
        <w:t>ta</w:t>
      </w:r>
      <w:r w:rsidR="00EF12C3" w:rsidRPr="008F606D">
        <w:rPr>
          <w:spacing w:val="-2"/>
        </w:rPr>
        <w:t>č</w:t>
      </w:r>
      <w:r w:rsidR="00EF12C3" w:rsidRPr="008F606D">
        <w:t>iau</w:t>
      </w:r>
      <w:r w:rsidR="00EF12C3" w:rsidRPr="008F606D">
        <w:rPr>
          <w:spacing w:val="11"/>
        </w:rPr>
        <w:t xml:space="preserve"> </w:t>
      </w:r>
      <w:r w:rsidR="00EF12C3" w:rsidRPr="008F606D">
        <w:rPr>
          <w:spacing w:val="2"/>
        </w:rPr>
        <w:t>n</w:t>
      </w:r>
      <w:r w:rsidR="00EF12C3" w:rsidRPr="008F606D">
        <w:rPr>
          <w:spacing w:val="-1"/>
        </w:rPr>
        <w:t>e</w:t>
      </w:r>
      <w:r w:rsidR="00EF12C3" w:rsidRPr="008F606D">
        <w:t>turi</w:t>
      </w:r>
      <w:r w:rsidR="00EF12C3" w:rsidRPr="008F606D">
        <w:rPr>
          <w:spacing w:val="12"/>
        </w:rPr>
        <w:t xml:space="preserve"> </w:t>
      </w:r>
      <w:r w:rsidR="00EF12C3" w:rsidRPr="008F606D">
        <w:t>dokument</w:t>
      </w:r>
      <w:r w:rsidR="00EF12C3" w:rsidRPr="008F606D">
        <w:rPr>
          <w:spacing w:val="2"/>
        </w:rPr>
        <w:t>o</w:t>
      </w:r>
      <w:r w:rsidR="00EF12C3" w:rsidRPr="008F606D">
        <w:t>,</w:t>
      </w:r>
      <w:r w:rsidR="00EF12C3" w:rsidRPr="008F606D">
        <w:rPr>
          <w:spacing w:val="11"/>
        </w:rPr>
        <w:t xml:space="preserve"> </w:t>
      </w:r>
      <w:r w:rsidR="00EF12C3" w:rsidRPr="008F606D">
        <w:t>įt</w:t>
      </w:r>
      <w:r w:rsidR="00EF12C3" w:rsidRPr="008F606D">
        <w:rPr>
          <w:spacing w:val="-1"/>
        </w:rPr>
        <w:t>e</w:t>
      </w:r>
      <w:r w:rsidR="00EF12C3" w:rsidRPr="008F606D">
        <w:t>isin</w:t>
      </w:r>
      <w:r w:rsidR="00EF12C3" w:rsidRPr="008F606D">
        <w:rPr>
          <w:spacing w:val="-1"/>
        </w:rPr>
        <w:t>a</w:t>
      </w:r>
      <w:r w:rsidR="00EF12C3" w:rsidRPr="008F606D">
        <w:t>n</w:t>
      </w:r>
      <w:r w:rsidR="00EF12C3" w:rsidRPr="008F606D">
        <w:rPr>
          <w:spacing w:val="-1"/>
        </w:rPr>
        <w:t>č</w:t>
      </w:r>
      <w:r w:rsidR="00EF12C3" w:rsidRPr="008F606D">
        <w:t>io</w:t>
      </w:r>
      <w:r w:rsidR="00EF12C3" w:rsidRPr="008F606D">
        <w:rPr>
          <w:spacing w:val="12"/>
        </w:rPr>
        <w:t xml:space="preserve"> </w:t>
      </w:r>
      <w:r w:rsidR="00EF12C3" w:rsidRPr="008F606D">
        <w:t>mo</w:t>
      </w:r>
      <w:r w:rsidR="00EF12C3" w:rsidRPr="008F606D">
        <w:rPr>
          <w:spacing w:val="2"/>
        </w:rPr>
        <w:t>k</w:t>
      </w:r>
      <w:r w:rsidR="00EF12C3" w:rsidRPr="008F606D">
        <w:rPr>
          <w:spacing w:val="-5"/>
        </w:rPr>
        <w:t>y</w:t>
      </w:r>
      <w:r w:rsidR="00EF12C3" w:rsidRPr="008F606D">
        <w:t>mosi</w:t>
      </w:r>
      <w:r w:rsidR="00EF12C3" w:rsidRPr="008F606D">
        <w:rPr>
          <w:spacing w:val="15"/>
        </w:rPr>
        <w:t xml:space="preserve"> </w:t>
      </w:r>
      <w:r w:rsidR="00EF12C3" w:rsidRPr="008F606D">
        <w:t>p</w:t>
      </w:r>
      <w:r w:rsidR="00EF12C3" w:rsidRPr="008F606D">
        <w:rPr>
          <w:spacing w:val="-1"/>
        </w:rPr>
        <w:t>a</w:t>
      </w:r>
      <w:r w:rsidR="00EF12C3" w:rsidRPr="008F606D">
        <w:t>siekimus,</w:t>
      </w:r>
      <w:r w:rsidR="00EF12C3" w:rsidRPr="008F606D">
        <w:rPr>
          <w:spacing w:val="12"/>
        </w:rPr>
        <w:t xml:space="preserve"> </w:t>
      </w:r>
      <w:r w:rsidR="00EF12C3" w:rsidRPr="008F606D">
        <w:t>nust</w:t>
      </w:r>
      <w:r w:rsidR="00EF12C3" w:rsidRPr="008F606D">
        <w:rPr>
          <w:spacing w:val="-1"/>
        </w:rPr>
        <w:t>a</w:t>
      </w:r>
      <w:r w:rsidR="00EF12C3" w:rsidRPr="008F606D">
        <w:t>to</w:t>
      </w:r>
      <w:r w:rsidR="00EF12C3" w:rsidRPr="008F606D">
        <w:rPr>
          <w:spacing w:val="12"/>
        </w:rPr>
        <w:t xml:space="preserve"> </w:t>
      </w:r>
      <w:r w:rsidR="00EF12C3" w:rsidRPr="008F606D">
        <w:t>jo mo</w:t>
      </w:r>
      <w:r w:rsidR="00EF12C3" w:rsidRPr="008F606D">
        <w:rPr>
          <w:spacing w:val="2"/>
        </w:rPr>
        <w:t>k</w:t>
      </w:r>
      <w:r w:rsidR="00EF12C3" w:rsidRPr="008F606D">
        <w:rPr>
          <w:spacing w:val="-5"/>
        </w:rPr>
        <w:t>y</w:t>
      </w:r>
      <w:r w:rsidR="00EF12C3" w:rsidRPr="008F606D">
        <w:t>mosi</w:t>
      </w:r>
      <w:r w:rsidR="00EF12C3" w:rsidRPr="008F606D">
        <w:rPr>
          <w:spacing w:val="39"/>
        </w:rPr>
        <w:t xml:space="preserve"> </w:t>
      </w:r>
      <w:r w:rsidR="00EF12C3" w:rsidRPr="008F606D">
        <w:t>p</w:t>
      </w:r>
      <w:r w:rsidR="00EF12C3" w:rsidRPr="008F606D">
        <w:rPr>
          <w:spacing w:val="-1"/>
        </w:rPr>
        <w:t>a</w:t>
      </w:r>
      <w:r w:rsidR="00EF12C3" w:rsidRPr="008F606D">
        <w:t>siekimų</w:t>
      </w:r>
      <w:r w:rsidR="00EF12C3" w:rsidRPr="008F606D">
        <w:rPr>
          <w:spacing w:val="38"/>
        </w:rPr>
        <w:t xml:space="preserve"> </w:t>
      </w:r>
      <w:r w:rsidR="00EF12C3" w:rsidRPr="008F606D">
        <w:rPr>
          <w:spacing w:val="1"/>
        </w:rPr>
        <w:t>a</w:t>
      </w:r>
      <w:r w:rsidR="00EF12C3" w:rsidRPr="008F606D">
        <w:t>titiktį</w:t>
      </w:r>
      <w:r w:rsidR="00EF12C3" w:rsidRPr="008F606D">
        <w:rPr>
          <w:spacing w:val="36"/>
        </w:rPr>
        <w:t xml:space="preserve"> </w:t>
      </w:r>
      <w:r w:rsidR="00EF12C3" w:rsidRPr="008F606D">
        <w:t>mo</w:t>
      </w:r>
      <w:r w:rsidR="00EF12C3" w:rsidRPr="008F606D">
        <w:rPr>
          <w:spacing w:val="2"/>
        </w:rPr>
        <w:t>k</w:t>
      </w:r>
      <w:r w:rsidR="00EF12C3" w:rsidRPr="008F606D">
        <w:rPr>
          <w:spacing w:val="-8"/>
        </w:rPr>
        <w:t>y</w:t>
      </w:r>
      <w:r w:rsidR="00EF12C3" w:rsidRPr="008F606D">
        <w:t>mosi</w:t>
      </w:r>
      <w:r w:rsidR="00EF12C3" w:rsidRPr="008F606D">
        <w:rPr>
          <w:spacing w:val="39"/>
        </w:rPr>
        <w:t xml:space="preserve"> </w:t>
      </w:r>
      <w:r w:rsidR="00EF12C3" w:rsidRPr="008F606D">
        <w:t>p</w:t>
      </w:r>
      <w:r w:rsidR="00EF12C3" w:rsidRPr="008F606D">
        <w:rPr>
          <w:spacing w:val="-1"/>
        </w:rPr>
        <w:t>a</w:t>
      </w:r>
      <w:r w:rsidR="00EF12C3" w:rsidRPr="008F606D">
        <w:t>si</w:t>
      </w:r>
      <w:r w:rsidR="00EF12C3" w:rsidRPr="008F606D">
        <w:rPr>
          <w:spacing w:val="1"/>
        </w:rPr>
        <w:t>e</w:t>
      </w:r>
      <w:r w:rsidR="00EF12C3" w:rsidRPr="008F606D">
        <w:t>kim</w:t>
      </w:r>
      <w:r w:rsidR="00EF12C3" w:rsidRPr="008F606D">
        <w:rPr>
          <w:spacing w:val="-1"/>
        </w:rPr>
        <w:t>a</w:t>
      </w:r>
      <w:r w:rsidR="00EF12C3" w:rsidRPr="008F606D">
        <w:t>ms,</w:t>
      </w:r>
      <w:r w:rsidR="00EF12C3" w:rsidRPr="008F606D">
        <w:rPr>
          <w:spacing w:val="38"/>
        </w:rPr>
        <w:t xml:space="preserve"> </w:t>
      </w:r>
      <w:r w:rsidR="00EF12C3" w:rsidRPr="008F606D">
        <w:t>numa</w:t>
      </w:r>
      <w:r w:rsidR="00EF12C3" w:rsidRPr="008F606D">
        <w:rPr>
          <w:spacing w:val="2"/>
        </w:rPr>
        <w:t>t</w:t>
      </w:r>
      <w:r w:rsidR="00EF12C3" w:rsidRPr="008F606D">
        <w:rPr>
          <w:spacing w:val="-8"/>
        </w:rPr>
        <w:t>y</w:t>
      </w:r>
      <w:r w:rsidR="00EF12C3" w:rsidRPr="008F606D">
        <w:t>t</w:t>
      </w:r>
      <w:r w:rsidR="00EF12C3" w:rsidRPr="008F606D">
        <w:rPr>
          <w:spacing w:val="3"/>
        </w:rPr>
        <w:t>i</w:t>
      </w:r>
      <w:r w:rsidR="00EF12C3" w:rsidRPr="008F606D">
        <w:rPr>
          <w:spacing w:val="-1"/>
        </w:rPr>
        <w:t>e</w:t>
      </w:r>
      <w:r w:rsidR="00EF12C3" w:rsidRPr="008F606D">
        <w:t>ms</w:t>
      </w:r>
      <w:r w:rsidR="00EF12C3" w:rsidRPr="008F606D">
        <w:rPr>
          <w:spacing w:val="44"/>
        </w:rPr>
        <w:t xml:space="preserve"> </w:t>
      </w:r>
      <w:r w:rsidR="00EF12C3" w:rsidRPr="008F606D">
        <w:t>Pr</w:t>
      </w:r>
      <w:r w:rsidR="00EF12C3" w:rsidRPr="008F606D">
        <w:rPr>
          <w:spacing w:val="-2"/>
        </w:rPr>
        <w:t>a</w:t>
      </w:r>
      <w:r w:rsidR="00EF12C3" w:rsidRPr="008F606D">
        <w:t>dinio ar</w:t>
      </w:r>
      <w:r w:rsidR="00EF12C3" w:rsidRPr="008F606D">
        <w:rPr>
          <w:spacing w:val="39"/>
        </w:rPr>
        <w:t xml:space="preserve"> </w:t>
      </w:r>
      <w:r w:rsidR="00EF12C3" w:rsidRPr="008F606D">
        <w:t>P</w:t>
      </w:r>
      <w:r w:rsidR="00EF12C3" w:rsidRPr="008F606D">
        <w:rPr>
          <w:spacing w:val="-1"/>
        </w:rPr>
        <w:t>a</w:t>
      </w:r>
      <w:r w:rsidR="00EF12C3" w:rsidRPr="008F606D">
        <w:rPr>
          <w:spacing w:val="-3"/>
        </w:rPr>
        <w:t>g</w:t>
      </w:r>
      <w:r w:rsidR="00EF12C3" w:rsidRPr="008F606D">
        <w:t>rindinio</w:t>
      </w:r>
      <w:r w:rsidR="00EF12C3" w:rsidRPr="008F606D">
        <w:rPr>
          <w:spacing w:val="38"/>
        </w:rPr>
        <w:t xml:space="preserve"> </w:t>
      </w:r>
      <w:r w:rsidR="00EF12C3" w:rsidRPr="008F606D">
        <w:t>u</w:t>
      </w:r>
      <w:r w:rsidR="00EF12C3" w:rsidRPr="008F606D">
        <w:rPr>
          <w:spacing w:val="-3"/>
        </w:rPr>
        <w:t>g</w:t>
      </w:r>
      <w:r w:rsidR="00EF12C3" w:rsidRPr="008F606D">
        <w:rPr>
          <w:spacing w:val="4"/>
        </w:rPr>
        <w:t>d</w:t>
      </w:r>
      <w:r w:rsidR="00EF12C3" w:rsidRPr="008F606D">
        <w:rPr>
          <w:spacing w:val="-5"/>
        </w:rPr>
        <w:t>y</w:t>
      </w:r>
      <w:r w:rsidR="00EF12C3" w:rsidRPr="008F606D">
        <w:t>mo bendrosiose</w:t>
      </w:r>
      <w:r w:rsidR="00EF12C3" w:rsidRPr="008F606D">
        <w:rPr>
          <w:spacing w:val="-1"/>
        </w:rPr>
        <w:t xml:space="preserve"> </w:t>
      </w:r>
      <w:r w:rsidR="00EF12C3" w:rsidRPr="008F606D">
        <w:t>pro</w:t>
      </w:r>
      <w:r w:rsidR="00EF12C3" w:rsidRPr="008F606D">
        <w:rPr>
          <w:spacing w:val="-1"/>
        </w:rPr>
        <w:t>g</w:t>
      </w:r>
      <w:r w:rsidR="00EF12C3" w:rsidRPr="008F606D">
        <w:t>r</w:t>
      </w:r>
      <w:r w:rsidR="00EF12C3" w:rsidRPr="008F606D">
        <w:rPr>
          <w:spacing w:val="-2"/>
        </w:rPr>
        <w:t>a</w:t>
      </w:r>
      <w:r w:rsidR="00EF12C3" w:rsidRPr="008F606D">
        <w:t>m</w:t>
      </w:r>
      <w:r w:rsidR="00EF12C3" w:rsidRPr="008F606D">
        <w:rPr>
          <w:spacing w:val="1"/>
        </w:rPr>
        <w:t>o</w:t>
      </w:r>
      <w:r w:rsidR="00EF12C3" w:rsidRPr="008F606D">
        <w:t>s</w:t>
      </w:r>
      <w:r w:rsidR="00EF12C3" w:rsidRPr="008F606D">
        <w:rPr>
          <w:spacing w:val="-1"/>
        </w:rPr>
        <w:t>e</w:t>
      </w:r>
      <w:r w:rsidR="00EF12C3" w:rsidRPr="008F606D">
        <w:t>.</w:t>
      </w:r>
    </w:p>
    <w:p w:rsidR="00446787" w:rsidRPr="00AD05CC" w:rsidRDefault="00157C92" w:rsidP="00AD05CC">
      <w:pPr>
        <w:pStyle w:val="BodyText"/>
        <w:widowControl w:val="0"/>
        <w:tabs>
          <w:tab w:val="left" w:pos="1820"/>
        </w:tabs>
        <w:spacing w:before="3" w:after="0" w:line="276" w:lineRule="exact"/>
        <w:ind w:right="106"/>
        <w:jc w:val="both"/>
      </w:pPr>
      <w:r>
        <w:t>113</w:t>
      </w:r>
      <w:r w:rsidR="00EF12C3" w:rsidRPr="008F606D">
        <w:t>. Mo</w:t>
      </w:r>
      <w:r w:rsidR="00EF12C3" w:rsidRPr="008F606D">
        <w:rPr>
          <w:spacing w:val="2"/>
        </w:rPr>
        <w:t>k</w:t>
      </w:r>
      <w:r w:rsidR="00EF12C3" w:rsidRPr="008F606D">
        <w:rPr>
          <w:spacing w:val="-5"/>
        </w:rPr>
        <w:t>y</w:t>
      </w:r>
      <w:r w:rsidR="00EF12C3" w:rsidRPr="008F606D">
        <w:t>kla</w:t>
      </w:r>
      <w:r w:rsidR="00EF12C3" w:rsidRPr="008F606D">
        <w:rPr>
          <w:spacing w:val="3"/>
        </w:rPr>
        <w:t xml:space="preserve"> </w:t>
      </w:r>
      <w:r w:rsidR="00EF12C3" w:rsidRPr="008F606D">
        <w:t>p</w:t>
      </w:r>
      <w:r w:rsidR="00EF12C3" w:rsidRPr="008F606D">
        <w:rPr>
          <w:spacing w:val="-1"/>
        </w:rPr>
        <w:t>a</w:t>
      </w:r>
      <w:r w:rsidR="00EF12C3" w:rsidRPr="008F606D">
        <w:rPr>
          <w:spacing w:val="1"/>
        </w:rPr>
        <w:t>r</w:t>
      </w:r>
      <w:r w:rsidR="00EF12C3" w:rsidRPr="008F606D">
        <w:rPr>
          <w:spacing w:val="-1"/>
        </w:rPr>
        <w:t>e</w:t>
      </w:r>
      <w:r w:rsidR="00EF12C3" w:rsidRPr="008F606D">
        <w:rPr>
          <w:spacing w:val="2"/>
        </w:rPr>
        <w:t>n</w:t>
      </w:r>
      <w:r w:rsidR="00EF12C3" w:rsidRPr="008F606D">
        <w:rPr>
          <w:spacing w:val="-3"/>
        </w:rPr>
        <w:t>g</w:t>
      </w:r>
      <w:r w:rsidR="00EF12C3" w:rsidRPr="008F606D">
        <w:t>ia</w:t>
      </w:r>
      <w:r w:rsidR="00EF12C3" w:rsidRPr="008F606D">
        <w:rPr>
          <w:spacing w:val="4"/>
        </w:rPr>
        <w:t xml:space="preserve"> </w:t>
      </w:r>
      <w:r w:rsidR="00EF12C3" w:rsidRPr="008F606D">
        <w:rPr>
          <w:spacing w:val="-1"/>
        </w:rPr>
        <w:t>a</w:t>
      </w:r>
      <w:r w:rsidR="00EF12C3" w:rsidRPr="008F606D">
        <w:t>t</w:t>
      </w:r>
      <w:r w:rsidR="00EF12C3" w:rsidRPr="008F606D">
        <w:rPr>
          <w:spacing w:val="2"/>
        </w:rPr>
        <w:t>v</w:t>
      </w:r>
      <w:r w:rsidR="00EF12C3" w:rsidRPr="008F606D">
        <w:rPr>
          <w:spacing w:val="-5"/>
        </w:rPr>
        <w:t>y</w:t>
      </w:r>
      <w:r w:rsidR="00EF12C3" w:rsidRPr="008F606D">
        <w:t>kusio</w:t>
      </w:r>
      <w:r w:rsidR="00EF12C3" w:rsidRPr="008F606D">
        <w:rPr>
          <w:spacing w:val="2"/>
        </w:rPr>
        <w:t xml:space="preserve"> </w:t>
      </w:r>
      <w:r w:rsidR="00EF12C3" w:rsidRPr="008F606D">
        <w:t>mokinio,</w:t>
      </w:r>
      <w:r w:rsidR="00EF12C3" w:rsidRPr="008F606D">
        <w:rPr>
          <w:spacing w:val="2"/>
        </w:rPr>
        <w:t xml:space="preserve"> </w:t>
      </w:r>
      <w:r w:rsidR="00EF12C3" w:rsidRPr="008F606D">
        <w:t>b</w:t>
      </w:r>
      <w:r w:rsidR="00EF12C3" w:rsidRPr="008F606D">
        <w:rPr>
          <w:spacing w:val="-1"/>
        </w:rPr>
        <w:t>a</w:t>
      </w:r>
      <w:r w:rsidR="00EF12C3" w:rsidRPr="008F606D">
        <w:rPr>
          <w:spacing w:val="2"/>
        </w:rPr>
        <w:t>i</w:t>
      </w:r>
      <w:r w:rsidR="00EF12C3" w:rsidRPr="008F606D">
        <w:t>gusio</w:t>
      </w:r>
      <w:r w:rsidR="00EF12C3" w:rsidRPr="008F606D">
        <w:rPr>
          <w:spacing w:val="2"/>
        </w:rPr>
        <w:t xml:space="preserve"> </w:t>
      </w:r>
      <w:r w:rsidR="00EF12C3" w:rsidRPr="008F606D">
        <w:t>ta</w:t>
      </w:r>
      <w:r w:rsidR="00EF12C3" w:rsidRPr="008F606D">
        <w:rPr>
          <w:spacing w:val="-2"/>
        </w:rPr>
        <w:t>r</w:t>
      </w:r>
      <w:r w:rsidR="00EF12C3" w:rsidRPr="008F606D">
        <w:t>ptauti</w:t>
      </w:r>
      <w:r w:rsidR="00EF12C3" w:rsidRPr="008F606D">
        <w:rPr>
          <w:spacing w:val="5"/>
        </w:rPr>
        <w:t>n</w:t>
      </w:r>
      <w:r w:rsidR="00EF12C3" w:rsidRPr="008F606D">
        <w:rPr>
          <w:spacing w:val="-1"/>
        </w:rPr>
        <w:t>ė</w:t>
      </w:r>
      <w:r w:rsidR="00EF12C3" w:rsidRPr="008F606D">
        <w:t>s</w:t>
      </w:r>
      <w:r w:rsidR="00EF12C3" w:rsidRPr="008F606D">
        <w:rPr>
          <w:spacing w:val="2"/>
        </w:rPr>
        <w:t xml:space="preserve"> </w:t>
      </w:r>
      <w:r w:rsidR="00EF12C3" w:rsidRPr="008F606D">
        <w:t>b</w:t>
      </w:r>
      <w:r w:rsidR="00EF12C3" w:rsidRPr="008F606D">
        <w:rPr>
          <w:spacing w:val="-1"/>
        </w:rPr>
        <w:t>e</w:t>
      </w:r>
      <w:r w:rsidR="00EF12C3" w:rsidRPr="008F606D">
        <w:t>ndr</w:t>
      </w:r>
      <w:r w:rsidR="00EF12C3" w:rsidRPr="008F606D">
        <w:rPr>
          <w:spacing w:val="1"/>
        </w:rPr>
        <w:t>o</w:t>
      </w:r>
      <w:r w:rsidR="00EF12C3" w:rsidRPr="008F606D">
        <w:t>jo</w:t>
      </w:r>
      <w:r w:rsidR="00EF12C3" w:rsidRPr="008F606D">
        <w:rPr>
          <w:spacing w:val="2"/>
        </w:rPr>
        <w:t xml:space="preserve"> </w:t>
      </w:r>
      <w:r w:rsidR="00EF12C3" w:rsidRPr="008F606D">
        <w:t>u</w:t>
      </w:r>
      <w:r w:rsidR="00EF12C3" w:rsidRPr="008F606D">
        <w:rPr>
          <w:spacing w:val="-3"/>
        </w:rPr>
        <w:t>g</w:t>
      </w:r>
      <w:r w:rsidR="00EF12C3" w:rsidRPr="008F606D">
        <w:rPr>
          <w:spacing w:val="4"/>
        </w:rPr>
        <w:t>d</w:t>
      </w:r>
      <w:r w:rsidR="00EF12C3" w:rsidRPr="008F606D">
        <w:rPr>
          <w:spacing w:val="-5"/>
        </w:rPr>
        <w:t>y</w:t>
      </w:r>
      <w:r w:rsidR="00EF12C3" w:rsidRPr="008F606D">
        <w:t>mo p</w:t>
      </w:r>
      <w:r w:rsidR="00EF12C3" w:rsidRPr="008F606D">
        <w:rPr>
          <w:spacing w:val="-1"/>
        </w:rPr>
        <w:t>r</w:t>
      </w:r>
      <w:r w:rsidR="00EF12C3" w:rsidRPr="008F606D">
        <w:t>ogr</w:t>
      </w:r>
      <w:r w:rsidR="00EF12C3" w:rsidRPr="008F606D">
        <w:rPr>
          <w:spacing w:val="-2"/>
        </w:rPr>
        <w:t>a</w:t>
      </w:r>
      <w:r w:rsidR="00EF12C3" w:rsidRPr="008F606D">
        <w:t>mos</w:t>
      </w:r>
      <w:r w:rsidR="00EF12C3" w:rsidRPr="008F606D">
        <w:rPr>
          <w:spacing w:val="26"/>
        </w:rPr>
        <w:t xml:space="preserve"> </w:t>
      </w:r>
      <w:r w:rsidR="00EF12C3" w:rsidRPr="008F606D">
        <w:t>d</w:t>
      </w:r>
      <w:r w:rsidR="00EF12C3" w:rsidRPr="008F606D">
        <w:rPr>
          <w:spacing w:val="-1"/>
        </w:rPr>
        <w:t>a</w:t>
      </w:r>
      <w:r w:rsidR="00EF12C3" w:rsidRPr="008F606D">
        <w:t>lį</w:t>
      </w:r>
      <w:r w:rsidR="00EF12C3" w:rsidRPr="008F606D">
        <w:rPr>
          <w:spacing w:val="26"/>
        </w:rPr>
        <w:t xml:space="preserve"> </w:t>
      </w:r>
      <w:r w:rsidR="00EF12C3" w:rsidRPr="008F606D">
        <w:rPr>
          <w:spacing w:val="-1"/>
        </w:rPr>
        <w:t>a</w:t>
      </w:r>
      <w:r w:rsidR="00EF12C3" w:rsidRPr="008F606D">
        <w:t>r</w:t>
      </w:r>
      <w:r w:rsidR="00EF12C3" w:rsidRPr="008F606D">
        <w:rPr>
          <w:spacing w:val="25"/>
        </w:rPr>
        <w:t xml:space="preserve"> </w:t>
      </w:r>
      <w:r w:rsidR="00EF12C3" w:rsidRPr="008F606D">
        <w:t>visą</w:t>
      </w:r>
      <w:r w:rsidR="00EF12C3" w:rsidRPr="008F606D">
        <w:rPr>
          <w:spacing w:val="25"/>
        </w:rPr>
        <w:t xml:space="preserve"> </w:t>
      </w:r>
      <w:r w:rsidR="00EF12C3" w:rsidRPr="008F606D">
        <w:t>p</w:t>
      </w:r>
      <w:r w:rsidR="00EF12C3" w:rsidRPr="008F606D">
        <w:rPr>
          <w:spacing w:val="-1"/>
        </w:rPr>
        <w:t>r</w:t>
      </w:r>
      <w:r w:rsidR="00EF12C3" w:rsidRPr="008F606D">
        <w:t>ogr</w:t>
      </w:r>
      <w:r w:rsidR="00EF12C3" w:rsidRPr="008F606D">
        <w:rPr>
          <w:spacing w:val="-2"/>
        </w:rPr>
        <w:t>a</w:t>
      </w:r>
      <w:r w:rsidR="00EF12C3" w:rsidRPr="008F606D">
        <w:t>mą,</w:t>
      </w:r>
      <w:r w:rsidR="00EF12C3" w:rsidRPr="008F606D">
        <w:rPr>
          <w:spacing w:val="25"/>
        </w:rPr>
        <w:t xml:space="preserve"> </w:t>
      </w:r>
      <w:r w:rsidR="00EF12C3" w:rsidRPr="008F606D">
        <w:t>int</w:t>
      </w:r>
      <w:r w:rsidR="00EF12C3" w:rsidRPr="008F606D">
        <w:rPr>
          <w:spacing w:val="1"/>
        </w:rPr>
        <w:t>e</w:t>
      </w:r>
      <w:r w:rsidR="00EF12C3" w:rsidRPr="008F606D">
        <w:rPr>
          <w:spacing w:val="-3"/>
        </w:rPr>
        <w:t>g</w:t>
      </w:r>
      <w:r w:rsidR="00EF12C3" w:rsidRPr="008F606D">
        <w:t>ra</w:t>
      </w:r>
      <w:r w:rsidR="00EF12C3" w:rsidRPr="008F606D">
        <w:rPr>
          <w:spacing w:val="-1"/>
        </w:rPr>
        <w:t>c</w:t>
      </w:r>
      <w:r w:rsidR="00EF12C3" w:rsidRPr="008F606D">
        <w:t>ijos</w:t>
      </w:r>
      <w:r w:rsidR="00EF12C3" w:rsidRPr="008F606D">
        <w:rPr>
          <w:spacing w:val="26"/>
        </w:rPr>
        <w:t xml:space="preserve"> </w:t>
      </w:r>
      <w:r w:rsidR="00EF12C3" w:rsidRPr="008F606D">
        <w:t>į</w:t>
      </w:r>
      <w:r w:rsidR="00EF12C3" w:rsidRPr="008F606D">
        <w:rPr>
          <w:spacing w:val="24"/>
        </w:rPr>
        <w:t xml:space="preserve"> </w:t>
      </w:r>
      <w:r w:rsidR="00EF12C3" w:rsidRPr="008F606D">
        <w:t>mo</w:t>
      </w:r>
      <w:r w:rsidR="00EF12C3" w:rsidRPr="008F606D">
        <w:rPr>
          <w:spacing w:val="2"/>
        </w:rPr>
        <w:t>k</w:t>
      </w:r>
      <w:r w:rsidR="00EF12C3" w:rsidRPr="008F606D">
        <w:rPr>
          <w:spacing w:val="-5"/>
        </w:rPr>
        <w:t>y</w:t>
      </w:r>
      <w:r w:rsidR="00EF12C3" w:rsidRPr="008F606D">
        <w:t>klos</w:t>
      </w:r>
      <w:r w:rsidR="00EF12C3" w:rsidRPr="008F606D">
        <w:rPr>
          <w:spacing w:val="26"/>
        </w:rPr>
        <w:t xml:space="preserve"> </w:t>
      </w:r>
      <w:r w:rsidR="00EF12C3" w:rsidRPr="008F606D">
        <w:t>b</w:t>
      </w:r>
      <w:r w:rsidR="00EF12C3" w:rsidRPr="008F606D">
        <w:rPr>
          <w:spacing w:val="-1"/>
        </w:rPr>
        <w:t>e</w:t>
      </w:r>
      <w:r w:rsidR="00EF12C3" w:rsidRPr="008F606D">
        <w:t>ndru</w:t>
      </w:r>
      <w:r w:rsidR="00EF12C3" w:rsidRPr="008F606D">
        <w:rPr>
          <w:spacing w:val="-1"/>
        </w:rPr>
        <w:t>o</w:t>
      </w:r>
      <w:r w:rsidR="00EF12C3" w:rsidRPr="008F606D">
        <w:t>menę</w:t>
      </w:r>
      <w:r w:rsidR="00EF12C3" w:rsidRPr="008F606D">
        <w:rPr>
          <w:spacing w:val="27"/>
        </w:rPr>
        <w:t xml:space="preserve"> </w:t>
      </w:r>
      <w:r w:rsidR="00EF12C3" w:rsidRPr="008F606D">
        <w:t>plan</w:t>
      </w:r>
      <w:r w:rsidR="00EF12C3" w:rsidRPr="008F606D">
        <w:rPr>
          <w:spacing w:val="-2"/>
        </w:rPr>
        <w:t>ą</w:t>
      </w:r>
      <w:r w:rsidR="00EF12C3" w:rsidRPr="008F606D">
        <w:t>,</w:t>
      </w:r>
      <w:r w:rsidR="00EF12C3" w:rsidRPr="008F606D">
        <w:rPr>
          <w:spacing w:val="31"/>
        </w:rPr>
        <w:t xml:space="preserve"> </w:t>
      </w:r>
      <w:r w:rsidR="00EF12C3" w:rsidRPr="008F606D">
        <w:t>išan</w:t>
      </w:r>
      <w:r w:rsidR="00EF12C3" w:rsidRPr="008F606D">
        <w:rPr>
          <w:spacing w:val="-2"/>
        </w:rPr>
        <w:t>a</w:t>
      </w:r>
      <w:r w:rsidR="00EF12C3" w:rsidRPr="008F606D">
        <w:t>li</w:t>
      </w:r>
      <w:r w:rsidR="00EF12C3" w:rsidRPr="008F606D">
        <w:rPr>
          <w:spacing w:val="1"/>
        </w:rPr>
        <w:t>z</w:t>
      </w:r>
      <w:r w:rsidR="00EF12C3" w:rsidRPr="008F606D">
        <w:t>uoja,</w:t>
      </w:r>
      <w:r w:rsidR="00EF12C3" w:rsidRPr="008F606D">
        <w:rPr>
          <w:spacing w:val="25"/>
        </w:rPr>
        <w:t xml:space="preserve"> </w:t>
      </w:r>
      <w:r w:rsidR="00EF12C3" w:rsidRPr="008F606D">
        <w:t>kok</w:t>
      </w:r>
      <w:r w:rsidR="00EF12C3" w:rsidRPr="008F606D">
        <w:rPr>
          <w:spacing w:val="-2"/>
        </w:rPr>
        <w:t>i</w:t>
      </w:r>
      <w:r w:rsidR="00EF12C3" w:rsidRPr="008F606D">
        <w:t>a p</w:t>
      </w:r>
      <w:r w:rsidR="00EF12C3" w:rsidRPr="008F606D">
        <w:rPr>
          <w:spacing w:val="-1"/>
        </w:rPr>
        <w:t>a</w:t>
      </w:r>
      <w:r w:rsidR="00EF12C3" w:rsidRPr="008F606D">
        <w:t>g</w:t>
      </w:r>
      <w:r w:rsidR="00EF12C3" w:rsidRPr="008F606D">
        <w:rPr>
          <w:spacing w:val="-1"/>
        </w:rPr>
        <w:t>a</w:t>
      </w:r>
      <w:r w:rsidR="00EF12C3" w:rsidRPr="008F606D">
        <w:t>lba būtina mokinio sė</w:t>
      </w:r>
      <w:r w:rsidR="00EF12C3" w:rsidRPr="008F606D">
        <w:rPr>
          <w:spacing w:val="-1"/>
        </w:rPr>
        <w:t>k</w:t>
      </w:r>
      <w:r w:rsidR="00EF12C3" w:rsidRPr="008F606D">
        <w:t>min</w:t>
      </w:r>
      <w:r w:rsidR="00EF12C3" w:rsidRPr="008F606D">
        <w:rPr>
          <w:spacing w:val="-3"/>
        </w:rPr>
        <w:t>g</w:t>
      </w:r>
      <w:r w:rsidR="00EF12C3" w:rsidRPr="008F606D">
        <w:rPr>
          <w:spacing w:val="-1"/>
        </w:rPr>
        <w:t>a</w:t>
      </w:r>
      <w:r w:rsidR="00EF12C3" w:rsidRPr="008F606D">
        <w:t>i</w:t>
      </w:r>
      <w:r w:rsidR="00EF12C3" w:rsidRPr="008F606D">
        <w:rPr>
          <w:spacing w:val="2"/>
        </w:rPr>
        <w:t xml:space="preserve"> </w:t>
      </w:r>
      <w:r w:rsidR="00EF12C3" w:rsidRPr="008F606D">
        <w:rPr>
          <w:spacing w:val="-1"/>
        </w:rPr>
        <w:t>a</w:t>
      </w:r>
      <w:r w:rsidR="00EF12C3" w:rsidRPr="008F606D">
        <w:t>d</w:t>
      </w:r>
      <w:r w:rsidR="00EF12C3" w:rsidRPr="008F606D">
        <w:rPr>
          <w:spacing w:val="-1"/>
        </w:rPr>
        <w:t>a</w:t>
      </w:r>
      <w:r w:rsidR="00EF12C3" w:rsidRPr="008F606D">
        <w:t>pta</w:t>
      </w:r>
      <w:r w:rsidR="00EF12C3" w:rsidRPr="008F606D">
        <w:rPr>
          <w:spacing w:val="-2"/>
        </w:rPr>
        <w:t>c</w:t>
      </w:r>
      <w:r w:rsidR="00EF12C3" w:rsidRPr="008F606D">
        <w:t>ij</w:t>
      </w:r>
      <w:r w:rsidR="00EF12C3" w:rsidRPr="008F606D">
        <w:rPr>
          <w:spacing w:val="-1"/>
        </w:rPr>
        <w:t>a</w:t>
      </w:r>
      <w:r w:rsidR="00EF12C3" w:rsidRPr="008F606D">
        <w:t>i,</w:t>
      </w:r>
      <w:r w:rsidR="00EF12C3" w:rsidRPr="008F606D">
        <w:rPr>
          <w:spacing w:val="1"/>
        </w:rPr>
        <w:t xml:space="preserve"> </w:t>
      </w:r>
      <w:r w:rsidR="00EF12C3" w:rsidRPr="008F606D">
        <w:rPr>
          <w:spacing w:val="2"/>
        </w:rPr>
        <w:t>p</w:t>
      </w:r>
      <w:r w:rsidR="00EF12C3" w:rsidRPr="008F606D">
        <w:t>ri</w:t>
      </w:r>
      <w:r w:rsidR="00EF12C3" w:rsidRPr="008F606D">
        <w:rPr>
          <w:spacing w:val="-1"/>
        </w:rPr>
        <w:t>re</w:t>
      </w:r>
      <w:r w:rsidR="00EF12C3" w:rsidRPr="008F606D">
        <w:t>ikus</w:t>
      </w:r>
      <w:r w:rsidR="00EF12C3" w:rsidRPr="008F606D">
        <w:rPr>
          <w:spacing w:val="1"/>
        </w:rPr>
        <w:t xml:space="preserve"> </w:t>
      </w:r>
      <w:r w:rsidR="00EF12C3" w:rsidRPr="008F606D">
        <w:t>– mokinio indivi</w:t>
      </w:r>
      <w:r w:rsidR="00EF12C3" w:rsidRPr="008F606D">
        <w:rPr>
          <w:spacing w:val="-3"/>
        </w:rPr>
        <w:t>d</w:t>
      </w:r>
      <w:r w:rsidR="00EF12C3" w:rsidRPr="008F606D">
        <w:t>u</w:t>
      </w:r>
      <w:r w:rsidR="00EF12C3" w:rsidRPr="008F606D">
        <w:rPr>
          <w:spacing w:val="-1"/>
        </w:rPr>
        <w:t>a</w:t>
      </w:r>
      <w:r w:rsidR="00EF12C3" w:rsidRPr="008F606D">
        <w:t>lų</w:t>
      </w:r>
      <w:r w:rsidR="00EF12C3" w:rsidRPr="008F606D">
        <w:rPr>
          <w:spacing w:val="1"/>
        </w:rPr>
        <w:t xml:space="preserve"> </w:t>
      </w:r>
      <w:r w:rsidR="00EF12C3" w:rsidRPr="008F606D">
        <w:t>u</w:t>
      </w:r>
      <w:r w:rsidR="00EF12C3" w:rsidRPr="008F606D">
        <w:rPr>
          <w:spacing w:val="-3"/>
        </w:rPr>
        <w:t>g</w:t>
      </w:r>
      <w:r w:rsidR="00EF12C3" w:rsidRPr="008F606D">
        <w:rPr>
          <w:spacing w:val="4"/>
        </w:rPr>
        <w:t>d</w:t>
      </w:r>
      <w:r w:rsidR="00EF12C3" w:rsidRPr="008F606D">
        <w:rPr>
          <w:spacing w:val="-5"/>
        </w:rPr>
        <w:t>y</w:t>
      </w:r>
      <w:r w:rsidR="00EF12C3" w:rsidRPr="008F606D">
        <w:t>mo pl</w:t>
      </w:r>
      <w:r w:rsidR="00EF12C3" w:rsidRPr="008F606D">
        <w:rPr>
          <w:spacing w:val="-1"/>
        </w:rPr>
        <w:t>a</w:t>
      </w:r>
      <w:r w:rsidR="00EF12C3" w:rsidRPr="008F606D">
        <w:rPr>
          <w:spacing w:val="2"/>
        </w:rPr>
        <w:t>n</w:t>
      </w:r>
      <w:r w:rsidR="00EF12C3" w:rsidRPr="008F606D">
        <w:rPr>
          <w:spacing w:val="-1"/>
        </w:rPr>
        <w:t>ą</w:t>
      </w:r>
      <w:r w:rsidR="00EF12C3" w:rsidRPr="008F606D">
        <w:t xml:space="preserve"> pagal Bendruosius ugdymo planus. </w:t>
      </w:r>
    </w:p>
    <w:p w:rsidR="00446787" w:rsidRDefault="00446787" w:rsidP="00EF12C3">
      <w:pPr>
        <w:pStyle w:val="BodyText"/>
        <w:widowControl w:val="0"/>
        <w:tabs>
          <w:tab w:val="left" w:pos="541"/>
        </w:tabs>
        <w:spacing w:after="0"/>
        <w:ind w:left="360"/>
        <w:jc w:val="both"/>
        <w:rPr>
          <w:color w:val="00B050"/>
        </w:rPr>
      </w:pPr>
    </w:p>
    <w:p w:rsidR="00EF12C3" w:rsidRPr="00AA7B47" w:rsidRDefault="00EF12C3" w:rsidP="00EF12C3">
      <w:pPr>
        <w:autoSpaceDE w:val="0"/>
        <w:autoSpaceDN w:val="0"/>
        <w:adjustRightInd w:val="0"/>
        <w:spacing w:after="0" w:line="240" w:lineRule="auto"/>
        <w:jc w:val="center"/>
        <w:rPr>
          <w:rFonts w:ascii="Times New Roman" w:hAnsi="Times New Roman"/>
          <w:color w:val="FF0000"/>
          <w:sz w:val="24"/>
          <w:szCs w:val="24"/>
          <w:lang w:val="lt-LT"/>
        </w:rPr>
      </w:pPr>
      <w:r>
        <w:rPr>
          <w:rFonts w:ascii="Times New Roman" w:hAnsi="Times New Roman"/>
          <w:b/>
          <w:sz w:val="24"/>
          <w:szCs w:val="24"/>
          <w:lang w:val="lt-LT" w:eastAsia="lt-LT"/>
        </w:rPr>
        <w:t>14</w:t>
      </w:r>
      <w:r w:rsidRPr="00140A6D">
        <w:rPr>
          <w:rFonts w:ascii="Times New Roman" w:hAnsi="Times New Roman"/>
          <w:b/>
          <w:sz w:val="24"/>
          <w:szCs w:val="24"/>
          <w:lang w:val="lt-LT" w:eastAsia="lt-LT"/>
        </w:rPr>
        <w:t>. MOKINIŲ MOKYMAS NAMIE IR SAVARANKIŠKO MOKYMOSI ORGANIZAVIMAS</w:t>
      </w:r>
    </w:p>
    <w:p w:rsidR="00EF12C3" w:rsidRPr="00140A6D" w:rsidRDefault="00EF12C3" w:rsidP="00EF12C3">
      <w:pPr>
        <w:spacing w:after="0" w:line="240" w:lineRule="auto"/>
        <w:jc w:val="center"/>
        <w:rPr>
          <w:rFonts w:ascii="Times New Roman" w:hAnsi="Times New Roman"/>
          <w:b/>
          <w:sz w:val="24"/>
          <w:szCs w:val="24"/>
          <w:lang w:val="lt-LT" w:eastAsia="lt-LT"/>
        </w:rPr>
      </w:pP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114</w:t>
      </w:r>
      <w:r w:rsidR="00EF12C3" w:rsidRPr="00140A6D">
        <w:rPr>
          <w:rFonts w:ascii="Times New Roman" w:hAnsi="Times New Roman"/>
          <w:sz w:val="24"/>
          <w:szCs w:val="24"/>
          <w:lang w:val="lt-LT" w:eastAsia="lt-LT"/>
        </w:rPr>
        <w:t>. Mokiniui, negalinčiam mokytis mokykloje, sudaromos sąlygos mokytis švietimo ir mokslo ministro nustatyta tvarka savarankiškai, mokytis namie nuotoliniu būdu arba organizuojant pamokas namie.</w:t>
      </w:r>
    </w:p>
    <w:p w:rsidR="00EF12C3" w:rsidRPr="00140A6D" w:rsidRDefault="00157C92" w:rsidP="00EF12C3">
      <w:pPr>
        <w:spacing w:after="0" w:line="240" w:lineRule="auto"/>
        <w:jc w:val="both"/>
        <w:rPr>
          <w:rFonts w:ascii="Times New Roman" w:hAnsi="Times New Roman"/>
          <w:b/>
          <w:sz w:val="24"/>
          <w:szCs w:val="24"/>
          <w:lang w:val="lt-LT" w:eastAsia="lt-LT"/>
        </w:rPr>
      </w:pPr>
      <w:r>
        <w:rPr>
          <w:rFonts w:ascii="Times New Roman" w:hAnsi="Times New Roman"/>
          <w:sz w:val="24"/>
          <w:szCs w:val="24"/>
          <w:lang w:val="lt-LT" w:eastAsia="lt-LT"/>
        </w:rPr>
        <w:t>115</w:t>
      </w:r>
      <w:r w:rsidR="00EF12C3" w:rsidRPr="00140A6D">
        <w:rPr>
          <w:rFonts w:ascii="Times New Roman" w:hAnsi="Times New Roman"/>
          <w:sz w:val="24"/>
          <w:szCs w:val="24"/>
          <w:lang w:val="lt-LT" w:eastAsia="lt-LT"/>
        </w:rPr>
        <w:t xml:space="preserve">. Suderinus su mokinio tėvais (globėjais, rūpintojais), mokyklos vadovo įsakymu mokinys gali nesimokyti dailės, muzikos, technologijų ir kūno kultūros. Dienyne ir mokinio individualiame ugdymo plane įrašoma </w:t>
      </w:r>
      <w:r w:rsidR="00EF12C3" w:rsidRPr="00140A6D">
        <w:rPr>
          <w:rFonts w:ascii="Times New Roman" w:hAnsi="Times New Roman"/>
          <w:bCs/>
          <w:sz w:val="24"/>
          <w:szCs w:val="24"/>
          <w:lang w:val="lt-LT" w:eastAsia="lt-LT"/>
        </w:rPr>
        <w:t>„atleista“</w:t>
      </w:r>
      <w:r w:rsidR="00EF12C3" w:rsidRPr="00140A6D">
        <w:rPr>
          <w:rFonts w:ascii="Times New Roman" w:hAnsi="Times New Roman"/>
          <w:sz w:val="24"/>
          <w:szCs w:val="24"/>
          <w:lang w:val="lt-LT" w:eastAsia="lt-LT"/>
        </w:rPr>
        <w:t xml:space="preserve"> prie mokinio nesimokomų dalykų</w:t>
      </w:r>
      <w:r w:rsidR="00EF12C3" w:rsidRPr="00140A6D">
        <w:rPr>
          <w:rFonts w:ascii="Times New Roman" w:hAnsi="Times New Roman"/>
          <w:bCs/>
          <w:sz w:val="24"/>
          <w:szCs w:val="24"/>
          <w:lang w:val="lt-LT" w:eastAsia="lt-LT"/>
        </w:rPr>
        <w:t>. D</w:t>
      </w:r>
      <w:r w:rsidR="00EF12C3" w:rsidRPr="00140A6D">
        <w:rPr>
          <w:rFonts w:ascii="Times New Roman" w:hAnsi="Times New Roman"/>
          <w:sz w:val="24"/>
          <w:szCs w:val="24"/>
          <w:lang w:val="lt-LT" w:eastAsia="lt-LT"/>
        </w:rPr>
        <w:t xml:space="preserve">alis pamokų, gydytojo leidimu lankomų papildomai, įrašoma į mokinio individualų ugdymo planą. </w:t>
      </w:r>
    </w:p>
    <w:p w:rsidR="00EF12C3" w:rsidRDefault="00EF12C3" w:rsidP="00EF12C3">
      <w:pPr>
        <w:autoSpaceDE w:val="0"/>
        <w:autoSpaceDN w:val="0"/>
        <w:adjustRightInd w:val="0"/>
        <w:spacing w:after="0" w:line="240" w:lineRule="auto"/>
        <w:jc w:val="both"/>
        <w:rPr>
          <w:rFonts w:ascii="Times New Roman" w:eastAsia="MS Mincho" w:hAnsi="Times New Roman"/>
          <w:color w:val="000000"/>
          <w:sz w:val="24"/>
          <w:szCs w:val="24"/>
          <w:lang w:val="lt-LT" w:eastAsia="ja-JP"/>
        </w:rPr>
      </w:pPr>
    </w:p>
    <w:p w:rsidR="00EF12C3" w:rsidRPr="00140A6D" w:rsidRDefault="00EF12C3" w:rsidP="00EF12C3">
      <w:pPr>
        <w:spacing w:after="0" w:line="240" w:lineRule="auto"/>
        <w:jc w:val="center"/>
        <w:rPr>
          <w:rFonts w:ascii="Times New Roman" w:hAnsi="Times New Roman"/>
          <w:b/>
          <w:bCs/>
          <w:sz w:val="24"/>
          <w:szCs w:val="24"/>
          <w:lang w:val="lt-LT" w:eastAsia="ar-SA"/>
        </w:rPr>
      </w:pPr>
      <w:r>
        <w:rPr>
          <w:rFonts w:ascii="Times New Roman" w:hAnsi="Times New Roman"/>
          <w:b/>
          <w:bCs/>
          <w:sz w:val="24"/>
          <w:szCs w:val="24"/>
          <w:lang w:val="lt-LT" w:eastAsia="ar-SA"/>
        </w:rPr>
        <w:lastRenderedPageBreak/>
        <w:t>15</w:t>
      </w:r>
      <w:r w:rsidRPr="00140A6D">
        <w:rPr>
          <w:rFonts w:ascii="Times New Roman" w:hAnsi="Times New Roman"/>
          <w:b/>
          <w:bCs/>
          <w:sz w:val="24"/>
          <w:szCs w:val="24"/>
          <w:lang w:val="lt-LT" w:eastAsia="ar-SA"/>
        </w:rPr>
        <w:t>. UGDYMO ORGANIZAVIMAS JUNGTINĖSE KLASĖSE</w:t>
      </w:r>
    </w:p>
    <w:p w:rsidR="00EF12C3" w:rsidRPr="00140A6D" w:rsidRDefault="00EF12C3" w:rsidP="00EF12C3">
      <w:pPr>
        <w:spacing w:after="0" w:line="240" w:lineRule="auto"/>
        <w:jc w:val="both"/>
        <w:rPr>
          <w:rFonts w:ascii="Times New Roman" w:hAnsi="Times New Roman"/>
          <w:sz w:val="24"/>
          <w:szCs w:val="24"/>
          <w:lang w:val="lt-LT" w:eastAsia="lt-LT"/>
        </w:rPr>
      </w:pPr>
    </w:p>
    <w:p w:rsidR="00EF12C3" w:rsidRPr="00860C17" w:rsidRDefault="00157C92" w:rsidP="00EF12C3">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116</w:t>
      </w:r>
      <w:r w:rsidR="00EF12C3" w:rsidRPr="00140A6D">
        <w:rPr>
          <w:rFonts w:ascii="Times New Roman" w:hAnsi="Times New Roman"/>
          <w:color w:val="000000"/>
          <w:sz w:val="24"/>
          <w:szCs w:val="24"/>
          <w:lang w:val="lt-LT" w:eastAsia="lt-LT"/>
        </w:rPr>
        <w:t xml:space="preserve">. </w:t>
      </w:r>
      <w:r w:rsidR="00EF12C3">
        <w:rPr>
          <w:rFonts w:ascii="Times New Roman" w:hAnsi="Times New Roman"/>
          <w:color w:val="000000"/>
          <w:sz w:val="24"/>
          <w:szCs w:val="24"/>
          <w:lang w:val="lt-LT" w:eastAsia="lt-LT"/>
        </w:rPr>
        <w:t>6-7 jungtinei klasei skiriamos 34</w:t>
      </w:r>
      <w:r w:rsidR="00EF12C3" w:rsidRPr="00140A6D">
        <w:rPr>
          <w:rFonts w:ascii="Times New Roman" w:hAnsi="Times New Roman"/>
          <w:color w:val="000000"/>
          <w:sz w:val="24"/>
          <w:szCs w:val="24"/>
          <w:lang w:val="lt-LT" w:eastAsia="lt-LT"/>
        </w:rPr>
        <w:t xml:space="preserve"> pamokos ir 4 neformaliojo </w:t>
      </w:r>
      <w:r w:rsidR="00EF12C3">
        <w:rPr>
          <w:rFonts w:ascii="Times New Roman" w:hAnsi="Times New Roman"/>
          <w:color w:val="000000"/>
          <w:sz w:val="24"/>
          <w:szCs w:val="24"/>
          <w:lang w:val="lt-LT" w:eastAsia="lt-LT"/>
        </w:rPr>
        <w:t>švietimo</w:t>
      </w:r>
      <w:r w:rsidR="00EF12C3" w:rsidRPr="00140A6D">
        <w:rPr>
          <w:rFonts w:ascii="Times New Roman" w:hAnsi="Times New Roman"/>
          <w:color w:val="000000"/>
          <w:sz w:val="24"/>
          <w:szCs w:val="24"/>
          <w:lang w:val="lt-LT" w:eastAsia="lt-LT"/>
        </w:rPr>
        <w:t xml:space="preserve"> pamokos. </w:t>
      </w:r>
      <w:r w:rsidR="00EF12C3">
        <w:rPr>
          <w:rFonts w:ascii="Times New Roman" w:hAnsi="Times New Roman"/>
          <w:color w:val="000000"/>
          <w:sz w:val="24"/>
          <w:szCs w:val="24"/>
          <w:lang w:val="lt-LT" w:eastAsia="lt-LT"/>
        </w:rPr>
        <w:t xml:space="preserve">6 klasėje yra 7 mokiniai, 7 klasėje – 5 mokiniai. </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color w:val="000000"/>
          <w:sz w:val="24"/>
          <w:szCs w:val="24"/>
          <w:lang w:val="lt-LT" w:eastAsia="lt-LT"/>
        </w:rPr>
        <w:t>117</w:t>
      </w:r>
      <w:r w:rsidR="00EF12C3" w:rsidRPr="00140A6D">
        <w:rPr>
          <w:rFonts w:ascii="Times New Roman" w:hAnsi="Times New Roman"/>
          <w:color w:val="000000"/>
          <w:sz w:val="24"/>
          <w:szCs w:val="24"/>
          <w:lang w:val="lt-LT" w:eastAsia="lt-LT"/>
        </w:rPr>
        <w:t>. Mokykla stebi ir analizuoja jungtinėse klasėse mokinių daromą pažangą ir, nepasiteisinus numatytam pamokų organizavimui, jį motyvuotai keičia.</w:t>
      </w:r>
    </w:p>
    <w:p w:rsidR="000468E1" w:rsidRDefault="000468E1" w:rsidP="00EF12C3">
      <w:pPr>
        <w:spacing w:after="0" w:line="240" w:lineRule="auto"/>
        <w:jc w:val="center"/>
        <w:rPr>
          <w:rFonts w:ascii="Times New Roman" w:hAnsi="Times New Roman"/>
          <w:b/>
          <w:sz w:val="24"/>
          <w:szCs w:val="24"/>
          <w:lang w:val="lt-LT" w:eastAsia="lt-LT"/>
        </w:rPr>
      </w:pPr>
    </w:p>
    <w:p w:rsidR="00EF12C3" w:rsidRPr="00140A6D" w:rsidRDefault="00EF12C3" w:rsidP="00EF12C3">
      <w:pPr>
        <w:spacing w:after="0" w:line="240" w:lineRule="auto"/>
        <w:jc w:val="center"/>
        <w:rPr>
          <w:rFonts w:ascii="Times New Roman" w:hAnsi="Times New Roman"/>
          <w:b/>
          <w:bCs/>
          <w:sz w:val="24"/>
          <w:szCs w:val="24"/>
          <w:lang w:val="lt-LT" w:eastAsia="lt-LT"/>
        </w:rPr>
      </w:pPr>
      <w:r>
        <w:rPr>
          <w:rFonts w:ascii="Times New Roman" w:hAnsi="Times New Roman"/>
          <w:b/>
          <w:sz w:val="24"/>
          <w:szCs w:val="24"/>
          <w:lang w:val="lt-LT" w:eastAsia="lt-LT"/>
        </w:rPr>
        <w:t>16</w:t>
      </w:r>
      <w:r w:rsidRPr="00140A6D">
        <w:rPr>
          <w:rFonts w:ascii="Times New Roman" w:hAnsi="Times New Roman"/>
          <w:b/>
          <w:sz w:val="24"/>
          <w:szCs w:val="24"/>
          <w:lang w:val="lt-LT" w:eastAsia="lt-LT"/>
        </w:rPr>
        <w:t xml:space="preserve">. </w:t>
      </w:r>
      <w:r w:rsidRPr="00140A6D">
        <w:rPr>
          <w:rFonts w:ascii="Times New Roman" w:hAnsi="Times New Roman"/>
          <w:b/>
          <w:bCs/>
          <w:sz w:val="24"/>
          <w:szCs w:val="24"/>
          <w:lang w:val="lt-LT" w:eastAsia="lt-LT"/>
        </w:rPr>
        <w:t>UGDYMO SRIČIŲ MOKYMO ORGANIZAVIMAS</w:t>
      </w:r>
    </w:p>
    <w:p w:rsidR="00EF12C3" w:rsidRDefault="00EF12C3" w:rsidP="00EF12C3">
      <w:pPr>
        <w:spacing w:after="0" w:line="240" w:lineRule="auto"/>
        <w:jc w:val="both"/>
        <w:rPr>
          <w:lang w:val="lt-LT"/>
        </w:rPr>
      </w:pP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118</w:t>
      </w:r>
      <w:r w:rsidR="00EF12C3" w:rsidRPr="00083C06">
        <w:rPr>
          <w:rFonts w:ascii="Times New Roman" w:hAnsi="Times New Roman"/>
          <w:sz w:val="24"/>
          <w:szCs w:val="24"/>
          <w:lang w:val="lt-LT" w:eastAsia="lt-LT"/>
        </w:rPr>
        <w:t>.</w:t>
      </w:r>
      <w:r w:rsidR="00EF12C3" w:rsidRPr="00140A6D">
        <w:rPr>
          <w:rFonts w:ascii="Times New Roman" w:hAnsi="Times New Roman"/>
          <w:bCs/>
          <w:sz w:val="24"/>
          <w:szCs w:val="24"/>
          <w:lang w:val="lt-LT" w:eastAsia="ar-SA"/>
        </w:rPr>
        <w:t xml:space="preserve"> Dorinis ugdymas. Dorinio ugdymo dalyką (</w:t>
      </w:r>
      <w:r w:rsidR="00EF12C3" w:rsidRPr="00140A6D">
        <w:rPr>
          <w:rFonts w:ascii="Times New Roman" w:hAnsi="Times New Roman"/>
          <w:sz w:val="24"/>
          <w:szCs w:val="24"/>
          <w:lang w:val="lt-LT" w:eastAsia="lt-LT"/>
        </w:rPr>
        <w:t>katalikų tikybą arba etiką</w:t>
      </w:r>
      <w:r w:rsidR="00EF12C3" w:rsidRPr="00140A6D">
        <w:rPr>
          <w:rFonts w:ascii="Times New Roman" w:hAnsi="Times New Roman"/>
          <w:bCs/>
          <w:sz w:val="24"/>
          <w:szCs w:val="24"/>
          <w:lang w:val="lt-LT" w:eastAsia="ar-SA"/>
        </w:rPr>
        <w:t>)</w:t>
      </w:r>
      <w:r w:rsidR="00EF12C3" w:rsidRPr="00140A6D">
        <w:rPr>
          <w:rFonts w:ascii="Times New Roman" w:hAnsi="Times New Roman"/>
          <w:sz w:val="24"/>
          <w:szCs w:val="24"/>
          <w:lang w:val="lt-LT" w:eastAsia="lt-LT"/>
        </w:rPr>
        <w:t xml:space="preserve"> mokiniui iki 14 metų parenka tėvai (globėjai, rūpintojai), o nuo 14 metų mokinys savarankiškai renkasi vieną dorinio ugdymo dalyką. Siekiant užtikrinti mokymosi tęstinumą ir nuoseklumą, etiką arba tikybą renkamasi dvejiems metams (5–6, 7–8, 9–10 klasėms). </w:t>
      </w:r>
    </w:p>
    <w:p w:rsidR="00EF12C3"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119</w:t>
      </w:r>
      <w:r w:rsidR="00EF12C3" w:rsidRPr="00140A6D">
        <w:rPr>
          <w:rFonts w:ascii="Times New Roman" w:hAnsi="Times New Roman"/>
          <w:sz w:val="24"/>
          <w:szCs w:val="24"/>
          <w:lang w:val="lt-LT" w:eastAsia="lt-LT"/>
        </w:rPr>
        <w:t xml:space="preserve">. Lietuvių kalba. </w:t>
      </w:r>
    </w:p>
    <w:p w:rsidR="00EF12C3" w:rsidRDefault="00EF12C3"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w:t>
      </w:r>
      <w:r w:rsidR="00157C92">
        <w:rPr>
          <w:rFonts w:ascii="Times New Roman" w:hAnsi="Times New Roman"/>
          <w:sz w:val="24"/>
          <w:szCs w:val="24"/>
          <w:lang w:val="lt-LT" w:eastAsia="lt-LT"/>
        </w:rPr>
        <w:t>19</w:t>
      </w:r>
      <w:r>
        <w:rPr>
          <w:rFonts w:ascii="Times New Roman" w:hAnsi="Times New Roman"/>
          <w:sz w:val="24"/>
          <w:szCs w:val="24"/>
          <w:lang w:val="lt-LT" w:eastAsia="lt-LT"/>
        </w:rPr>
        <w:t>.1. l</w:t>
      </w:r>
      <w:r w:rsidRPr="00140A6D">
        <w:rPr>
          <w:rFonts w:ascii="Times New Roman" w:hAnsi="Times New Roman"/>
          <w:sz w:val="24"/>
          <w:szCs w:val="24"/>
          <w:lang w:val="lt-LT" w:eastAsia="lt-LT"/>
        </w:rPr>
        <w:t xml:space="preserve">ietuvių kalbai skiriama: 5-9 klasėse – po 5 </w:t>
      </w:r>
      <w:r>
        <w:rPr>
          <w:rFonts w:ascii="Times New Roman" w:hAnsi="Times New Roman"/>
          <w:sz w:val="24"/>
          <w:szCs w:val="24"/>
          <w:lang w:val="lt-LT" w:eastAsia="lt-LT"/>
        </w:rPr>
        <w:t>pamokas, 10 klasėje – 4 pamokas;</w:t>
      </w:r>
    </w:p>
    <w:p w:rsidR="00EF12C3"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119</w:t>
      </w:r>
      <w:r w:rsidR="00EF12C3">
        <w:rPr>
          <w:rFonts w:ascii="Times New Roman" w:hAnsi="Times New Roman"/>
          <w:sz w:val="24"/>
          <w:szCs w:val="24"/>
          <w:lang w:val="lt-LT" w:eastAsia="lt-LT"/>
        </w:rPr>
        <w:t xml:space="preserve">.2. mokykloje rūpinamasi lietuvių kalbos ugdymu: priimtas mokytojų tarybos sprendimas dėl bendrų kalbos ugdymo reikalavimų (įteikti rašto darbus, rašytus ranka, vertinant mokinio pasiekimus per </w:t>
      </w:r>
      <w:r w:rsidR="000468E1">
        <w:rPr>
          <w:rFonts w:ascii="Times New Roman" w:hAnsi="Times New Roman"/>
          <w:sz w:val="24"/>
          <w:szCs w:val="24"/>
          <w:lang w:val="lt-LT" w:eastAsia="lt-LT"/>
        </w:rPr>
        <w:t>kitas</w:t>
      </w:r>
      <w:r w:rsidR="00EF12C3">
        <w:rPr>
          <w:rFonts w:ascii="Times New Roman" w:hAnsi="Times New Roman"/>
          <w:sz w:val="24"/>
          <w:szCs w:val="24"/>
          <w:lang w:val="lt-LT" w:eastAsia="lt-LT"/>
        </w:rPr>
        <w:t xml:space="preserve"> pamokas, atsižvelgiama į lietuvių kalbos vartojimo taisyklingumą);</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119</w:t>
      </w:r>
      <w:r w:rsidR="00EF12C3">
        <w:rPr>
          <w:rFonts w:ascii="Times New Roman" w:hAnsi="Times New Roman"/>
          <w:sz w:val="24"/>
          <w:szCs w:val="24"/>
          <w:lang w:val="lt-LT" w:eastAsia="lt-LT"/>
        </w:rPr>
        <w:t>.3. siekiant ugdyti kalbinę atsakomybę bei kalbinę raišką, 9-10 kl. skiriama valanda iš neformaliojo švietimo kalbos vartojimo praktikai.</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120</w:t>
      </w:r>
      <w:r w:rsidR="00EF12C3" w:rsidRPr="00140A6D">
        <w:rPr>
          <w:rFonts w:ascii="Times New Roman" w:hAnsi="Times New Roman"/>
          <w:sz w:val="24"/>
          <w:szCs w:val="24"/>
          <w:lang w:val="lt-LT" w:eastAsia="lt-LT"/>
        </w:rPr>
        <w:t>. Užsienio kalbos.</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120</w:t>
      </w:r>
      <w:r w:rsidR="00EF12C3" w:rsidRPr="00140A6D">
        <w:rPr>
          <w:rFonts w:ascii="Times New Roman" w:hAnsi="Times New Roman"/>
          <w:sz w:val="24"/>
          <w:szCs w:val="24"/>
          <w:lang w:val="lt-LT" w:eastAsia="lt-LT"/>
        </w:rPr>
        <w:t xml:space="preserve">.1. mokykloje mokoma dviejų užsienio kalbų: anglų kalbos ir rusų kalbos; </w:t>
      </w:r>
    </w:p>
    <w:p w:rsidR="00EF12C3" w:rsidRDefault="00EF12C3"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w:t>
      </w:r>
      <w:r w:rsidR="00157C92">
        <w:rPr>
          <w:rFonts w:ascii="Times New Roman" w:hAnsi="Times New Roman"/>
          <w:sz w:val="24"/>
          <w:szCs w:val="24"/>
          <w:lang w:val="lt-LT" w:eastAsia="lt-LT"/>
        </w:rPr>
        <w:t>0</w:t>
      </w:r>
      <w:r w:rsidRPr="00140A6D">
        <w:rPr>
          <w:rFonts w:ascii="Times New Roman" w:hAnsi="Times New Roman"/>
          <w:sz w:val="24"/>
          <w:szCs w:val="24"/>
          <w:lang w:val="lt-LT" w:eastAsia="lt-LT"/>
        </w:rPr>
        <w:t xml:space="preserve">.2. pirmajai užsienio (anglų) kalbai skiriama po 3 pamokas 5-10 klasėse; </w:t>
      </w:r>
    </w:p>
    <w:p w:rsidR="00EF12C3" w:rsidRPr="00E81241"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120</w:t>
      </w:r>
      <w:r w:rsidR="00EF12C3">
        <w:rPr>
          <w:rFonts w:ascii="Times New Roman" w:hAnsi="Times New Roman"/>
          <w:sz w:val="24"/>
          <w:szCs w:val="24"/>
          <w:lang w:val="lt-LT" w:eastAsia="lt-LT"/>
        </w:rPr>
        <w:t xml:space="preserve">.3 </w:t>
      </w:r>
      <w:r w:rsidR="00EF12C3" w:rsidRPr="00E81241">
        <w:rPr>
          <w:rFonts w:ascii="Times New Roman" w:hAnsi="Times New Roman"/>
          <w:sz w:val="24"/>
          <w:szCs w:val="24"/>
          <w:lang w:val="lt-LT" w:eastAsia="lt-LT"/>
        </w:rPr>
        <w:t>10 klasėje organizuojamas anglų kalbos žinių patikrinimas</w:t>
      </w:r>
      <w:r w:rsidR="00EF12C3" w:rsidRPr="00E81241">
        <w:rPr>
          <w:lang w:val="lt-LT"/>
        </w:rPr>
        <w:t xml:space="preserve"> </w:t>
      </w:r>
      <w:r w:rsidR="00EF12C3" w:rsidRPr="00E81241">
        <w:rPr>
          <w:rFonts w:ascii="Times New Roman" w:hAnsi="Times New Roman"/>
          <w:sz w:val="24"/>
          <w:szCs w:val="24"/>
          <w:lang w:val="lt-LT"/>
        </w:rPr>
        <w:t>n</w:t>
      </w:r>
      <w:r w:rsidR="00EF12C3" w:rsidRPr="00E81241">
        <w:rPr>
          <w:rFonts w:ascii="Times New Roman" w:hAnsi="Times New Roman"/>
          <w:spacing w:val="-1"/>
          <w:sz w:val="24"/>
          <w:szCs w:val="24"/>
          <w:lang w:val="lt-LT"/>
        </w:rPr>
        <w:t>a</w:t>
      </w:r>
      <w:r w:rsidR="00EF12C3" w:rsidRPr="00E81241">
        <w:rPr>
          <w:rFonts w:ascii="Times New Roman" w:hAnsi="Times New Roman"/>
          <w:sz w:val="24"/>
          <w:szCs w:val="24"/>
          <w:lang w:val="lt-LT"/>
        </w:rPr>
        <w:t>udojantis</w:t>
      </w:r>
      <w:r w:rsidR="00EF12C3" w:rsidRPr="00E81241">
        <w:rPr>
          <w:rFonts w:ascii="Times New Roman" w:hAnsi="Times New Roman"/>
          <w:spacing w:val="45"/>
          <w:sz w:val="24"/>
          <w:szCs w:val="24"/>
          <w:lang w:val="lt-LT"/>
        </w:rPr>
        <w:t xml:space="preserve"> </w:t>
      </w:r>
      <w:r w:rsidR="00EF12C3" w:rsidRPr="00E81241">
        <w:rPr>
          <w:rFonts w:ascii="Times New Roman" w:hAnsi="Times New Roman"/>
          <w:spacing w:val="-1"/>
          <w:sz w:val="24"/>
          <w:szCs w:val="24"/>
          <w:lang w:val="lt-LT"/>
        </w:rPr>
        <w:t>ce</w:t>
      </w:r>
      <w:r w:rsidR="00EF12C3" w:rsidRPr="00E81241">
        <w:rPr>
          <w:rFonts w:ascii="Times New Roman" w:hAnsi="Times New Roman"/>
          <w:sz w:val="24"/>
          <w:szCs w:val="24"/>
          <w:lang w:val="lt-LT"/>
        </w:rPr>
        <w:t>ntr</w:t>
      </w:r>
      <w:r w:rsidR="00EF12C3" w:rsidRPr="00E81241">
        <w:rPr>
          <w:rFonts w:ascii="Times New Roman" w:hAnsi="Times New Roman"/>
          <w:spacing w:val="-2"/>
          <w:sz w:val="24"/>
          <w:szCs w:val="24"/>
          <w:lang w:val="lt-LT"/>
        </w:rPr>
        <w:t>a</w:t>
      </w:r>
      <w:r w:rsidR="00EF12C3" w:rsidRPr="00E81241">
        <w:rPr>
          <w:rFonts w:ascii="Times New Roman" w:hAnsi="Times New Roman"/>
          <w:sz w:val="24"/>
          <w:szCs w:val="24"/>
          <w:lang w:val="lt-LT"/>
        </w:rPr>
        <w:t>li</w:t>
      </w:r>
      <w:r w:rsidR="00EF12C3" w:rsidRPr="00E81241">
        <w:rPr>
          <w:rFonts w:ascii="Times New Roman" w:hAnsi="Times New Roman"/>
          <w:spacing w:val="1"/>
          <w:sz w:val="24"/>
          <w:szCs w:val="24"/>
          <w:lang w:val="lt-LT"/>
        </w:rPr>
        <w:t>z</w:t>
      </w:r>
      <w:r w:rsidR="00EF12C3" w:rsidRPr="00E81241">
        <w:rPr>
          <w:rFonts w:ascii="Times New Roman" w:hAnsi="Times New Roman"/>
          <w:sz w:val="24"/>
          <w:szCs w:val="24"/>
          <w:lang w:val="lt-LT"/>
        </w:rPr>
        <w:t>uotai</w:t>
      </w:r>
      <w:r w:rsidR="00EF12C3" w:rsidRPr="00E81241">
        <w:rPr>
          <w:rFonts w:ascii="Times New Roman" w:hAnsi="Times New Roman"/>
          <w:spacing w:val="45"/>
          <w:sz w:val="24"/>
          <w:szCs w:val="24"/>
          <w:lang w:val="lt-LT"/>
        </w:rPr>
        <w:t xml:space="preserve"> </w:t>
      </w:r>
      <w:r w:rsidR="00EF12C3" w:rsidRPr="00E81241">
        <w:rPr>
          <w:rFonts w:ascii="Times New Roman" w:hAnsi="Times New Roman"/>
          <w:sz w:val="24"/>
          <w:szCs w:val="24"/>
          <w:lang w:val="lt-LT"/>
        </w:rPr>
        <w:t>p</w:t>
      </w:r>
      <w:r w:rsidR="00EF12C3" w:rsidRPr="00E81241">
        <w:rPr>
          <w:rFonts w:ascii="Times New Roman" w:hAnsi="Times New Roman"/>
          <w:spacing w:val="-1"/>
          <w:sz w:val="24"/>
          <w:szCs w:val="24"/>
          <w:lang w:val="lt-LT"/>
        </w:rPr>
        <w:t>a</w:t>
      </w:r>
      <w:r w:rsidR="00EF12C3" w:rsidRPr="00E81241">
        <w:rPr>
          <w:rFonts w:ascii="Times New Roman" w:hAnsi="Times New Roman"/>
          <w:sz w:val="24"/>
          <w:szCs w:val="24"/>
          <w:lang w:val="lt-LT"/>
        </w:rPr>
        <w:t>r</w:t>
      </w:r>
      <w:r w:rsidR="00EF12C3" w:rsidRPr="00E81241">
        <w:rPr>
          <w:rFonts w:ascii="Times New Roman" w:hAnsi="Times New Roman"/>
          <w:spacing w:val="-2"/>
          <w:sz w:val="24"/>
          <w:szCs w:val="24"/>
          <w:lang w:val="lt-LT"/>
        </w:rPr>
        <w:t>e</w:t>
      </w:r>
      <w:r w:rsidR="00EF12C3" w:rsidRPr="00E81241">
        <w:rPr>
          <w:rFonts w:ascii="Times New Roman" w:hAnsi="Times New Roman"/>
          <w:spacing w:val="2"/>
          <w:sz w:val="24"/>
          <w:szCs w:val="24"/>
          <w:lang w:val="lt-LT"/>
        </w:rPr>
        <w:t>n</w:t>
      </w:r>
      <w:r w:rsidR="00EF12C3" w:rsidRPr="00E81241">
        <w:rPr>
          <w:rFonts w:ascii="Times New Roman" w:hAnsi="Times New Roman"/>
          <w:spacing w:val="-3"/>
          <w:sz w:val="24"/>
          <w:szCs w:val="24"/>
          <w:lang w:val="lt-LT"/>
        </w:rPr>
        <w:t>g</w:t>
      </w:r>
      <w:r w:rsidR="00EF12C3" w:rsidRPr="00E81241">
        <w:rPr>
          <w:rFonts w:ascii="Times New Roman" w:hAnsi="Times New Roman"/>
          <w:sz w:val="24"/>
          <w:szCs w:val="24"/>
          <w:lang w:val="lt-LT"/>
        </w:rPr>
        <w:t>tais</w:t>
      </w:r>
      <w:r w:rsidR="00EF12C3" w:rsidRPr="00E81241">
        <w:rPr>
          <w:rFonts w:ascii="Times New Roman" w:hAnsi="Times New Roman"/>
          <w:spacing w:val="45"/>
          <w:sz w:val="24"/>
          <w:szCs w:val="24"/>
          <w:lang w:val="lt-LT"/>
        </w:rPr>
        <w:t xml:space="preserve"> </w:t>
      </w:r>
      <w:r w:rsidR="00EF12C3" w:rsidRPr="00E81241">
        <w:rPr>
          <w:rFonts w:ascii="Times New Roman" w:hAnsi="Times New Roman"/>
          <w:sz w:val="24"/>
          <w:szCs w:val="24"/>
          <w:lang w:val="lt-LT"/>
        </w:rPr>
        <w:t>k</w:t>
      </w:r>
      <w:r w:rsidR="00EF12C3" w:rsidRPr="00E81241">
        <w:rPr>
          <w:rFonts w:ascii="Times New Roman" w:hAnsi="Times New Roman"/>
          <w:spacing w:val="-1"/>
          <w:sz w:val="24"/>
          <w:szCs w:val="24"/>
          <w:lang w:val="lt-LT"/>
        </w:rPr>
        <w:t>a</w:t>
      </w:r>
      <w:r w:rsidR="00EF12C3" w:rsidRPr="00E81241">
        <w:rPr>
          <w:rFonts w:ascii="Times New Roman" w:hAnsi="Times New Roman"/>
          <w:sz w:val="24"/>
          <w:szCs w:val="24"/>
          <w:lang w:val="lt-LT"/>
        </w:rPr>
        <w:t>lbos</w:t>
      </w:r>
      <w:r w:rsidR="00EF12C3" w:rsidRPr="00E81241">
        <w:rPr>
          <w:rFonts w:ascii="Times New Roman" w:hAnsi="Times New Roman"/>
          <w:spacing w:val="46"/>
          <w:sz w:val="24"/>
          <w:szCs w:val="24"/>
          <w:lang w:val="lt-LT"/>
        </w:rPr>
        <w:t xml:space="preserve"> </w:t>
      </w:r>
      <w:r w:rsidR="00EF12C3" w:rsidRPr="00E81241">
        <w:rPr>
          <w:rFonts w:ascii="Times New Roman" w:hAnsi="Times New Roman"/>
          <w:sz w:val="24"/>
          <w:szCs w:val="24"/>
          <w:lang w:val="lt-LT"/>
        </w:rPr>
        <w:t>mokėjimo</w:t>
      </w:r>
      <w:r w:rsidR="00EF12C3" w:rsidRPr="00E81241">
        <w:rPr>
          <w:rFonts w:ascii="Times New Roman" w:hAnsi="Times New Roman"/>
          <w:spacing w:val="45"/>
          <w:sz w:val="24"/>
          <w:szCs w:val="24"/>
          <w:lang w:val="lt-LT"/>
        </w:rPr>
        <w:t xml:space="preserve"> </w:t>
      </w:r>
      <w:r w:rsidR="00EF12C3" w:rsidRPr="00E81241">
        <w:rPr>
          <w:rFonts w:ascii="Times New Roman" w:hAnsi="Times New Roman"/>
          <w:spacing w:val="2"/>
          <w:sz w:val="24"/>
          <w:szCs w:val="24"/>
          <w:lang w:val="lt-LT"/>
        </w:rPr>
        <w:t>l</w:t>
      </w:r>
      <w:r w:rsidR="00EF12C3" w:rsidRPr="00E81241">
        <w:rPr>
          <w:rFonts w:ascii="Times New Roman" w:hAnsi="Times New Roman"/>
          <w:spacing w:val="-5"/>
          <w:sz w:val="24"/>
          <w:szCs w:val="24"/>
          <w:lang w:val="lt-LT"/>
        </w:rPr>
        <w:t>y</w:t>
      </w:r>
      <w:r w:rsidR="00EF12C3" w:rsidRPr="00E81241">
        <w:rPr>
          <w:rFonts w:ascii="Times New Roman" w:hAnsi="Times New Roman"/>
          <w:spacing w:val="-3"/>
          <w:sz w:val="24"/>
          <w:szCs w:val="24"/>
          <w:lang w:val="lt-LT"/>
        </w:rPr>
        <w:t>g</w:t>
      </w:r>
      <w:r w:rsidR="00EF12C3" w:rsidRPr="00E81241">
        <w:rPr>
          <w:rFonts w:ascii="Times New Roman" w:hAnsi="Times New Roman"/>
          <w:sz w:val="24"/>
          <w:szCs w:val="24"/>
          <w:lang w:val="lt-LT"/>
        </w:rPr>
        <w:t>io</w:t>
      </w:r>
      <w:r w:rsidR="00EF12C3" w:rsidRPr="00E81241">
        <w:rPr>
          <w:rFonts w:ascii="Times New Roman" w:hAnsi="Times New Roman"/>
          <w:spacing w:val="45"/>
          <w:sz w:val="24"/>
          <w:szCs w:val="24"/>
          <w:lang w:val="lt-LT"/>
        </w:rPr>
        <w:t xml:space="preserve"> </w:t>
      </w:r>
      <w:r w:rsidR="00EF12C3" w:rsidRPr="00E81241">
        <w:rPr>
          <w:rFonts w:ascii="Times New Roman" w:hAnsi="Times New Roman"/>
          <w:sz w:val="24"/>
          <w:szCs w:val="24"/>
          <w:lang w:val="lt-LT"/>
        </w:rPr>
        <w:t>nust</w:t>
      </w:r>
      <w:r w:rsidR="00EF12C3" w:rsidRPr="00E81241">
        <w:rPr>
          <w:rFonts w:ascii="Times New Roman" w:hAnsi="Times New Roman"/>
          <w:spacing w:val="-1"/>
          <w:sz w:val="24"/>
          <w:szCs w:val="24"/>
          <w:lang w:val="lt-LT"/>
        </w:rPr>
        <w:t>a</w:t>
      </w:r>
      <w:r w:rsidR="00EF12C3" w:rsidRPr="00E81241">
        <w:rPr>
          <w:rFonts w:ascii="Times New Roman" w:hAnsi="Times New Roman"/>
          <w:spacing w:val="5"/>
          <w:sz w:val="24"/>
          <w:szCs w:val="24"/>
          <w:lang w:val="lt-LT"/>
        </w:rPr>
        <w:t>t</w:t>
      </w:r>
      <w:r w:rsidR="00EF12C3" w:rsidRPr="00E81241">
        <w:rPr>
          <w:rFonts w:ascii="Times New Roman" w:hAnsi="Times New Roman"/>
          <w:spacing w:val="-5"/>
          <w:sz w:val="24"/>
          <w:szCs w:val="24"/>
          <w:lang w:val="lt-LT"/>
        </w:rPr>
        <w:t>y</w:t>
      </w:r>
      <w:r w:rsidR="00EF12C3" w:rsidRPr="00E81241">
        <w:rPr>
          <w:rFonts w:ascii="Times New Roman" w:hAnsi="Times New Roman"/>
          <w:sz w:val="24"/>
          <w:szCs w:val="24"/>
          <w:lang w:val="lt-LT"/>
        </w:rPr>
        <w:t>mo</w:t>
      </w:r>
      <w:r w:rsidR="00EF12C3" w:rsidRPr="00E81241">
        <w:rPr>
          <w:rFonts w:ascii="Times New Roman" w:hAnsi="Times New Roman"/>
          <w:spacing w:val="45"/>
          <w:sz w:val="24"/>
          <w:szCs w:val="24"/>
          <w:lang w:val="lt-LT"/>
        </w:rPr>
        <w:t xml:space="preserve"> </w:t>
      </w:r>
      <w:r w:rsidR="00EF12C3" w:rsidRPr="00E81241">
        <w:rPr>
          <w:rFonts w:ascii="Times New Roman" w:hAnsi="Times New Roman"/>
          <w:sz w:val="24"/>
          <w:szCs w:val="24"/>
          <w:lang w:val="lt-LT"/>
        </w:rPr>
        <w:t>test</w:t>
      </w:r>
      <w:r w:rsidR="00EF12C3" w:rsidRPr="00E81241">
        <w:rPr>
          <w:rFonts w:ascii="Times New Roman" w:hAnsi="Times New Roman"/>
          <w:spacing w:val="-1"/>
          <w:sz w:val="24"/>
          <w:szCs w:val="24"/>
          <w:lang w:val="lt-LT"/>
        </w:rPr>
        <w:t>a</w:t>
      </w:r>
      <w:r w:rsidR="00EF12C3" w:rsidRPr="00E81241">
        <w:rPr>
          <w:rFonts w:ascii="Times New Roman" w:hAnsi="Times New Roman"/>
          <w:sz w:val="24"/>
          <w:szCs w:val="24"/>
          <w:lang w:val="lt-LT"/>
        </w:rPr>
        <w:t>is</w:t>
      </w:r>
      <w:r w:rsidR="00EF12C3" w:rsidRPr="00E81241">
        <w:rPr>
          <w:rFonts w:ascii="Times New Roman" w:hAnsi="Times New Roman"/>
          <w:sz w:val="24"/>
          <w:szCs w:val="24"/>
          <w:lang w:val="lt-LT" w:eastAsia="lt-LT"/>
        </w:rPr>
        <w:t xml:space="preserve"> </w:t>
      </w:r>
      <w:r w:rsidR="00EF12C3" w:rsidRPr="00E81241">
        <w:rPr>
          <w:rFonts w:ascii="Times New Roman" w:hAnsi="Times New Roman"/>
          <w:sz w:val="24"/>
          <w:szCs w:val="24"/>
          <w:lang w:val="lt-LT"/>
        </w:rPr>
        <w:t>(p</w:t>
      </w:r>
      <w:r w:rsidR="00EF12C3" w:rsidRPr="00E81241">
        <w:rPr>
          <w:rFonts w:ascii="Times New Roman" w:hAnsi="Times New Roman"/>
          <w:spacing w:val="-2"/>
          <w:sz w:val="24"/>
          <w:szCs w:val="24"/>
          <w:lang w:val="lt-LT"/>
        </w:rPr>
        <w:t>a</w:t>
      </w:r>
      <w:r w:rsidR="00EF12C3" w:rsidRPr="00E81241">
        <w:rPr>
          <w:rFonts w:ascii="Times New Roman" w:hAnsi="Times New Roman"/>
          <w:sz w:val="24"/>
          <w:szCs w:val="24"/>
          <w:lang w:val="lt-LT"/>
        </w:rPr>
        <w:t>teikiam</w:t>
      </w:r>
      <w:r w:rsidR="00EF12C3" w:rsidRPr="00E81241">
        <w:rPr>
          <w:rFonts w:ascii="Times New Roman" w:hAnsi="Times New Roman"/>
          <w:spacing w:val="-1"/>
          <w:sz w:val="24"/>
          <w:szCs w:val="24"/>
          <w:lang w:val="lt-LT"/>
        </w:rPr>
        <w:t>a</w:t>
      </w:r>
      <w:r w:rsidR="00EF12C3" w:rsidRPr="00E81241">
        <w:rPr>
          <w:rFonts w:ascii="Times New Roman" w:hAnsi="Times New Roman"/>
          <w:sz w:val="24"/>
          <w:szCs w:val="24"/>
          <w:lang w:val="lt-LT"/>
        </w:rPr>
        <w:t>is</w:t>
      </w:r>
      <w:r w:rsidR="00EF12C3" w:rsidRPr="00E81241">
        <w:rPr>
          <w:rFonts w:ascii="Times New Roman" w:hAnsi="Times New Roman"/>
          <w:spacing w:val="46"/>
          <w:sz w:val="24"/>
          <w:szCs w:val="24"/>
          <w:lang w:val="lt-LT"/>
        </w:rPr>
        <w:t xml:space="preserve"> </w:t>
      </w:r>
      <w:r w:rsidR="00EF12C3" w:rsidRPr="00E81241">
        <w:rPr>
          <w:rFonts w:ascii="Times New Roman" w:hAnsi="Times New Roman"/>
          <w:sz w:val="24"/>
          <w:szCs w:val="24"/>
          <w:lang w:val="lt-LT"/>
        </w:rPr>
        <w:t>p</w:t>
      </w:r>
      <w:r w:rsidR="00EF12C3" w:rsidRPr="00E81241">
        <w:rPr>
          <w:rFonts w:ascii="Times New Roman" w:hAnsi="Times New Roman"/>
          <w:spacing w:val="1"/>
          <w:sz w:val="24"/>
          <w:szCs w:val="24"/>
          <w:lang w:val="lt-LT"/>
        </w:rPr>
        <w:t>e</w:t>
      </w:r>
      <w:r w:rsidR="00EF12C3" w:rsidRPr="00E81241">
        <w:rPr>
          <w:rFonts w:ascii="Times New Roman" w:hAnsi="Times New Roman"/>
          <w:sz w:val="24"/>
          <w:szCs w:val="24"/>
          <w:lang w:val="lt-LT"/>
        </w:rPr>
        <w:t>r duomenų p</w:t>
      </w:r>
      <w:r w:rsidR="00EF12C3" w:rsidRPr="00E81241">
        <w:rPr>
          <w:rFonts w:ascii="Times New Roman" w:hAnsi="Times New Roman"/>
          <w:spacing w:val="-2"/>
          <w:sz w:val="24"/>
          <w:szCs w:val="24"/>
          <w:lang w:val="lt-LT"/>
        </w:rPr>
        <w:t>e</w:t>
      </w:r>
      <w:r w:rsidR="00EF12C3" w:rsidRPr="00E81241">
        <w:rPr>
          <w:rFonts w:ascii="Times New Roman" w:hAnsi="Times New Roman"/>
          <w:sz w:val="24"/>
          <w:szCs w:val="24"/>
          <w:lang w:val="lt-LT"/>
        </w:rPr>
        <w:t>rd</w:t>
      </w:r>
      <w:r w:rsidR="00EF12C3" w:rsidRPr="00E81241">
        <w:rPr>
          <w:rFonts w:ascii="Times New Roman" w:hAnsi="Times New Roman"/>
          <w:spacing w:val="-2"/>
          <w:sz w:val="24"/>
          <w:szCs w:val="24"/>
          <w:lang w:val="lt-LT"/>
        </w:rPr>
        <w:t>a</w:t>
      </w:r>
      <w:r w:rsidR="00EF12C3" w:rsidRPr="00E81241">
        <w:rPr>
          <w:rFonts w:ascii="Times New Roman" w:hAnsi="Times New Roman"/>
          <w:sz w:val="24"/>
          <w:szCs w:val="24"/>
          <w:lang w:val="lt-LT"/>
        </w:rPr>
        <w:t xml:space="preserve">vimo sistemą </w:t>
      </w:r>
      <w:r w:rsidR="00EF12C3" w:rsidRPr="00E81241">
        <w:rPr>
          <w:rFonts w:ascii="Times New Roman" w:hAnsi="Times New Roman"/>
          <w:spacing w:val="1"/>
          <w:sz w:val="24"/>
          <w:szCs w:val="24"/>
          <w:lang w:val="lt-LT"/>
        </w:rPr>
        <w:t>„</w:t>
      </w:r>
      <w:r w:rsidR="00EF12C3" w:rsidRPr="00E81241">
        <w:rPr>
          <w:rFonts w:ascii="Times New Roman" w:hAnsi="Times New Roman"/>
          <w:sz w:val="24"/>
          <w:szCs w:val="24"/>
          <w:lang w:val="lt-LT"/>
        </w:rPr>
        <w:t>K</w:t>
      </w:r>
      <w:r w:rsidR="00EF12C3" w:rsidRPr="00E81241">
        <w:rPr>
          <w:rFonts w:ascii="Times New Roman" w:hAnsi="Times New Roman"/>
          <w:spacing w:val="1"/>
          <w:sz w:val="24"/>
          <w:szCs w:val="24"/>
          <w:lang w:val="lt-LT"/>
        </w:rPr>
        <w:t>E</w:t>
      </w:r>
      <w:r w:rsidR="00EF12C3" w:rsidRPr="00E81241">
        <w:rPr>
          <w:rFonts w:ascii="Times New Roman" w:hAnsi="Times New Roman"/>
          <w:spacing w:val="-6"/>
          <w:sz w:val="24"/>
          <w:szCs w:val="24"/>
          <w:lang w:val="lt-LT"/>
        </w:rPr>
        <w:t>L</w:t>
      </w:r>
      <w:r w:rsidR="00EF12C3" w:rsidRPr="00E81241">
        <w:rPr>
          <w:rFonts w:ascii="Times New Roman" w:hAnsi="Times New Roman"/>
          <w:spacing w:val="1"/>
          <w:sz w:val="24"/>
          <w:szCs w:val="24"/>
          <w:lang w:val="lt-LT"/>
        </w:rPr>
        <w:t>T</w:t>
      </w:r>
      <w:r w:rsidR="00EF12C3" w:rsidRPr="00E81241">
        <w:rPr>
          <w:rFonts w:ascii="Times New Roman" w:hAnsi="Times New Roman"/>
          <w:sz w:val="24"/>
          <w:szCs w:val="24"/>
          <w:lang w:val="lt-LT"/>
        </w:rPr>
        <w:t>AS</w:t>
      </w:r>
      <w:r w:rsidR="00EF12C3" w:rsidRPr="00E81241">
        <w:rPr>
          <w:rFonts w:ascii="Times New Roman" w:hAnsi="Times New Roman"/>
          <w:spacing w:val="-1"/>
          <w:sz w:val="24"/>
          <w:szCs w:val="24"/>
          <w:lang w:val="lt-LT"/>
        </w:rPr>
        <w:t>“)</w:t>
      </w:r>
      <w:r w:rsidR="00EF12C3" w:rsidRPr="00E81241">
        <w:rPr>
          <w:rFonts w:ascii="Times New Roman" w:hAnsi="Times New Roman"/>
          <w:sz w:val="24"/>
          <w:szCs w:val="24"/>
          <w:lang w:val="lt-LT" w:eastAsia="lt-LT"/>
        </w:rPr>
        <w:t>.</w:t>
      </w:r>
    </w:p>
    <w:p w:rsidR="00B27A61" w:rsidRDefault="00EF12C3"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w:t>
      </w:r>
      <w:r w:rsidR="00157C92">
        <w:rPr>
          <w:rFonts w:ascii="Times New Roman" w:hAnsi="Times New Roman"/>
          <w:sz w:val="24"/>
          <w:szCs w:val="24"/>
          <w:lang w:val="lt-LT" w:eastAsia="lt-LT"/>
        </w:rPr>
        <w:t>0</w:t>
      </w:r>
      <w:r w:rsidR="006646DA">
        <w:rPr>
          <w:rFonts w:ascii="Times New Roman" w:hAnsi="Times New Roman"/>
          <w:sz w:val="24"/>
          <w:szCs w:val="24"/>
          <w:lang w:val="lt-LT" w:eastAsia="lt-LT"/>
        </w:rPr>
        <w:t>.4</w:t>
      </w:r>
      <w:r w:rsidRPr="00EC4C05">
        <w:rPr>
          <w:rFonts w:ascii="Times New Roman" w:hAnsi="Times New Roman"/>
          <w:sz w:val="24"/>
          <w:szCs w:val="24"/>
          <w:lang w:val="lt-LT" w:eastAsia="lt-LT"/>
        </w:rPr>
        <w:t>. tėvų pageidavimu (2013-06-25 d. mokyklos tarybos posėdžio protokolas Nr. 1.5-4) 6 klasėje skiriama 1 pamoka antrajai užsienio (rusų) kalbai iš pamokų mokinių poreikiams tenkinti, neviršija</w:t>
      </w:r>
      <w:r>
        <w:rPr>
          <w:rFonts w:ascii="Times New Roman" w:hAnsi="Times New Roman"/>
          <w:sz w:val="24"/>
          <w:szCs w:val="24"/>
          <w:lang w:val="lt-LT" w:eastAsia="lt-LT"/>
        </w:rPr>
        <w:t xml:space="preserve">nt maksimalaus pamokų skaičiaus. </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121</w:t>
      </w:r>
      <w:r w:rsidR="00EF12C3">
        <w:rPr>
          <w:rFonts w:ascii="Times New Roman" w:hAnsi="Times New Roman"/>
          <w:sz w:val="24"/>
          <w:szCs w:val="24"/>
          <w:lang w:val="lt-LT" w:eastAsia="lt-LT"/>
        </w:rPr>
        <w:t>. Informacinės technologijos.</w:t>
      </w:r>
      <w:r w:rsidR="00EF12C3" w:rsidRPr="00140A6D">
        <w:rPr>
          <w:rFonts w:ascii="Times New Roman" w:hAnsi="Times New Roman"/>
          <w:sz w:val="24"/>
          <w:szCs w:val="24"/>
          <w:lang w:val="lt-LT" w:eastAsia="lt-LT"/>
        </w:rPr>
        <w:t>Informacinių technologijų mokymo organizavimas:</w:t>
      </w:r>
    </w:p>
    <w:p w:rsidR="00EF12C3" w:rsidRPr="00140A6D" w:rsidRDefault="00157C92" w:rsidP="00EF12C3">
      <w:pPr>
        <w:tabs>
          <w:tab w:val="left" w:pos="0"/>
          <w:tab w:val="left" w:pos="90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121</w:t>
      </w:r>
      <w:r w:rsidR="00EF12C3" w:rsidRPr="00140A6D">
        <w:rPr>
          <w:rFonts w:ascii="Times New Roman" w:hAnsi="Times New Roman"/>
          <w:sz w:val="24"/>
          <w:szCs w:val="24"/>
          <w:lang w:val="lt-LT" w:eastAsia="lt-LT"/>
        </w:rPr>
        <w:t xml:space="preserve">.1. informacinių technologijų pradedama mokyti 5 klasėje. 5 klasei skiriama 1 pamoka, 7  klasei skiriama 1 pamoka, 8 klasei – neskiriama pamokų; </w:t>
      </w:r>
    </w:p>
    <w:p w:rsidR="00EF12C3" w:rsidRPr="00140A6D" w:rsidRDefault="00EF12C3" w:rsidP="00EF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w:t>
      </w:r>
      <w:r w:rsidR="00157C92">
        <w:rPr>
          <w:rFonts w:ascii="Times New Roman" w:hAnsi="Times New Roman"/>
          <w:sz w:val="24"/>
          <w:szCs w:val="24"/>
          <w:lang w:val="lt-LT" w:eastAsia="lt-LT"/>
        </w:rPr>
        <w:t>1</w:t>
      </w:r>
      <w:r w:rsidRPr="00140A6D">
        <w:rPr>
          <w:rFonts w:ascii="Times New Roman" w:hAnsi="Times New Roman"/>
          <w:sz w:val="24"/>
          <w:szCs w:val="24"/>
          <w:lang w:val="lt-LT" w:eastAsia="lt-LT"/>
        </w:rPr>
        <w:t>.2. 10 klasėje informacinių technologijų mokoma pagal Informacinių technologijų bendrąją programą, patvirtintą Lietuvos Respublikos švietimo ir mokslo ministro 2003 m. liepos 19 d. įsakymu Nr. ISAK-1015 (Žin., 2003, Nr. 77-3525).</w:t>
      </w:r>
    </w:p>
    <w:p w:rsidR="00EF12C3" w:rsidRPr="00140A6D" w:rsidRDefault="00157C92" w:rsidP="00EF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121</w:t>
      </w:r>
      <w:r w:rsidR="00EF12C3" w:rsidRPr="00140A6D">
        <w:rPr>
          <w:rFonts w:ascii="Times New Roman" w:hAnsi="Times New Roman"/>
          <w:sz w:val="24"/>
          <w:szCs w:val="24"/>
          <w:lang w:val="lt-LT" w:eastAsia="lt-LT"/>
        </w:rPr>
        <w:t xml:space="preserve">.3. 9 klasėje informacinių technologijų kursą sudaro privalomoji dalis, 10 klasėje - vienas iš pasirenkamųjų modulių - tinklalapių kūrimo pradmenys. </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122</w:t>
      </w:r>
      <w:r w:rsidR="00EF12C3" w:rsidRPr="00140A6D">
        <w:rPr>
          <w:rFonts w:ascii="Times New Roman" w:hAnsi="Times New Roman"/>
          <w:sz w:val="24"/>
          <w:szCs w:val="24"/>
          <w:lang w:val="lt-LT" w:eastAsia="lt-LT"/>
        </w:rPr>
        <w:t>. Socialiniai mokslai. Socialinio ugdymo organizavimas: pagal pagrindinio ugdymo programos antrąją dalį mokomasi pilietiškumo pagrindų. Šiai pr</w:t>
      </w:r>
      <w:r w:rsidR="00EF12C3">
        <w:rPr>
          <w:rFonts w:ascii="Times New Roman" w:hAnsi="Times New Roman"/>
          <w:sz w:val="24"/>
          <w:szCs w:val="24"/>
          <w:lang w:val="lt-LT" w:eastAsia="lt-LT"/>
        </w:rPr>
        <w:t>ogramai skiriama 70 pamokų. 2013-2014</w:t>
      </w:r>
      <w:r w:rsidR="00EF12C3" w:rsidRPr="00140A6D">
        <w:rPr>
          <w:rFonts w:ascii="Times New Roman" w:hAnsi="Times New Roman"/>
          <w:sz w:val="24"/>
          <w:szCs w:val="24"/>
          <w:lang w:val="lt-LT" w:eastAsia="lt-LT"/>
        </w:rPr>
        <w:t xml:space="preserve"> mokslo metais pilietiškumo pagrindams mokyti skiriamos 2 pamokas 10 klasėje. 9 klasėje skiriama 1 pamoka ekonomikai ir verslumui.</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123</w:t>
      </w:r>
      <w:r w:rsidR="00EF12C3" w:rsidRPr="00140A6D">
        <w:rPr>
          <w:rFonts w:ascii="Times New Roman" w:hAnsi="Times New Roman"/>
          <w:sz w:val="24"/>
          <w:szCs w:val="24"/>
          <w:lang w:val="lt-LT" w:eastAsia="lt-LT"/>
        </w:rPr>
        <w:t xml:space="preserve">. Gamtos mokslai. Organizuojant gamtos mokslų dalykų mokymą daugiau dėmesio skiriama laboratoriniams, eksperimentiniams, tiriamiesiems darbams. </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124</w:t>
      </w:r>
      <w:r w:rsidR="00EF12C3" w:rsidRPr="00140A6D">
        <w:rPr>
          <w:rFonts w:ascii="Times New Roman" w:hAnsi="Times New Roman"/>
          <w:sz w:val="24"/>
          <w:szCs w:val="24"/>
          <w:lang w:val="lt-LT" w:eastAsia="lt-LT"/>
        </w:rPr>
        <w:t xml:space="preserve">. Technologijos. </w:t>
      </w:r>
    </w:p>
    <w:p w:rsidR="00EF12C3" w:rsidRPr="00140A6D" w:rsidRDefault="00157C92" w:rsidP="00EF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124</w:t>
      </w:r>
      <w:r w:rsidR="00EF12C3" w:rsidRPr="00140A6D">
        <w:rPr>
          <w:rFonts w:ascii="Times New Roman" w:hAnsi="Times New Roman"/>
          <w:sz w:val="24"/>
          <w:szCs w:val="24"/>
          <w:lang w:val="lt-LT" w:eastAsia="lt-LT"/>
        </w:rPr>
        <w:t>.1. Technologinio ugdymo organizavimas: 9 klasėje iki 2013 m. sausio 1 d. mokinius pradedama mokyti technologijų dalyko pagal privalomą 17 valandų integruoto technologijų kurso programą, po kurios mokiniai pasirenka dizaino ir technologijų programą.</w:t>
      </w:r>
    </w:p>
    <w:p w:rsidR="00EF12C3" w:rsidRPr="00140A6D" w:rsidRDefault="00157C92" w:rsidP="00EF12C3">
      <w:pPr>
        <w:spacing w:after="0" w:line="24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124</w:t>
      </w:r>
      <w:r w:rsidR="00EF12C3" w:rsidRPr="00140A6D">
        <w:rPr>
          <w:rFonts w:ascii="Times New Roman" w:hAnsi="Times New Roman"/>
          <w:color w:val="000000"/>
          <w:sz w:val="24"/>
          <w:szCs w:val="24"/>
          <w:lang w:val="lt-LT" w:eastAsia="lt-LT"/>
        </w:rPr>
        <w:t xml:space="preserve">.2. Technologijų ugdymo turiniui įgyvendinti 5-10 klasės dalijamos į berniukų ir mergaičių grupes. </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125</w:t>
      </w:r>
      <w:r w:rsidR="00EF12C3" w:rsidRPr="00140A6D">
        <w:rPr>
          <w:rFonts w:ascii="Times New Roman" w:hAnsi="Times New Roman"/>
          <w:sz w:val="24"/>
          <w:szCs w:val="24"/>
          <w:lang w:val="lt-LT" w:eastAsia="lt-LT"/>
        </w:rPr>
        <w:t>. Kūno kultūra.</w:t>
      </w:r>
    </w:p>
    <w:p w:rsidR="00EF12C3" w:rsidRPr="00140A6D" w:rsidRDefault="00157C92" w:rsidP="00EF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125</w:t>
      </w:r>
      <w:r w:rsidR="00EF12C3" w:rsidRPr="00140A6D">
        <w:rPr>
          <w:rFonts w:ascii="Times New Roman" w:hAnsi="Times New Roman"/>
          <w:sz w:val="24"/>
          <w:szCs w:val="24"/>
          <w:lang w:val="lt-LT" w:eastAsia="lt-LT"/>
        </w:rPr>
        <w:t>.1. Kūno kultūrai skiriamos 2 valandos per savaitę. Papildomai po 1 val. iš neformaliojo ugdymo valandų 5-10 klasių mokiniams skiriama tinklinio, stalo teniso, lengvosios atletikos užsiėmimams.</w:t>
      </w:r>
    </w:p>
    <w:p w:rsidR="00EF12C3" w:rsidRPr="00140A6D" w:rsidRDefault="00157C92" w:rsidP="00FD0DF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lt-LT"/>
        </w:rPr>
        <w:t>125</w:t>
      </w:r>
      <w:r w:rsidR="00EF12C3" w:rsidRPr="00140A6D">
        <w:rPr>
          <w:rFonts w:ascii="Times New Roman" w:hAnsi="Times New Roman"/>
          <w:sz w:val="24"/>
          <w:szCs w:val="24"/>
          <w:lang w:val="lt-LT" w:eastAsia="lt-LT"/>
        </w:rPr>
        <w:t xml:space="preserve">.2. mokykla mokiniams, atleistiems nuo kūno kultūros pamokų dėl sveikatos ir laikinai dėl ligos, siūlo kitą veiklą - stalo žaidimus. Už mokinių, atleistų nuo kūno kultūros pamokų, saugumą atsakingas kūno kultūros mokytojas. </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bCs/>
          <w:sz w:val="24"/>
          <w:szCs w:val="24"/>
          <w:lang w:val="lt-LT" w:eastAsia="ar-SA"/>
        </w:rPr>
        <w:t>126</w:t>
      </w:r>
      <w:r w:rsidR="00EF12C3" w:rsidRPr="00140A6D">
        <w:rPr>
          <w:rFonts w:ascii="Times New Roman" w:hAnsi="Times New Roman"/>
          <w:bCs/>
          <w:sz w:val="24"/>
          <w:szCs w:val="24"/>
          <w:lang w:val="lt-LT" w:eastAsia="ar-SA"/>
        </w:rPr>
        <w:t>. Žmogaus sauga.</w:t>
      </w:r>
      <w:r w:rsidR="00EF12C3" w:rsidRPr="00140A6D">
        <w:rPr>
          <w:rFonts w:ascii="Times New Roman" w:hAnsi="Times New Roman"/>
          <w:sz w:val="24"/>
          <w:szCs w:val="24"/>
          <w:lang w:val="lt-LT" w:eastAsia="lt-LT"/>
        </w:rPr>
        <w:t xml:space="preserve"> </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126</w:t>
      </w:r>
      <w:r w:rsidR="00EF12C3" w:rsidRPr="00140A6D">
        <w:rPr>
          <w:rFonts w:ascii="Times New Roman" w:hAnsi="Times New Roman"/>
          <w:sz w:val="24"/>
          <w:szCs w:val="24"/>
          <w:lang w:val="lt-LT" w:eastAsia="lt-LT"/>
        </w:rPr>
        <w:t xml:space="preserve">.1. Žmogaus saugos ugdymas pagrindinio ugdymo programoje organizuojamas vadovaujantis: Saugaus eismo programa bendrojo lavinimo mokyklos I–VIII klasėms, patvirtinta Lietuvos Respublikos švietimo ir mokslo ministro </w:t>
      </w:r>
      <w:r w:rsidR="00EF12C3" w:rsidRPr="00140A6D">
        <w:rPr>
          <w:rFonts w:ascii="Times New Roman" w:hAnsi="Times New Roman"/>
          <w:bCs/>
          <w:sz w:val="24"/>
          <w:szCs w:val="24"/>
          <w:lang w:val="lt-LT" w:eastAsia="lt-LT"/>
        </w:rPr>
        <w:t>2006 m. gegužės 26 d. įsakymu Nr. ISAK-1030 (Žin., 2006, Nr. 61</w:t>
      </w:r>
      <w:r w:rsidR="00EF12C3" w:rsidRPr="00140A6D">
        <w:rPr>
          <w:rFonts w:ascii="Times New Roman" w:hAnsi="Times New Roman"/>
          <w:sz w:val="24"/>
          <w:szCs w:val="24"/>
          <w:lang w:val="lt-LT" w:eastAsia="lt-LT"/>
        </w:rPr>
        <w:t>-2235)</w:t>
      </w:r>
      <w:r w:rsidR="00EF12C3" w:rsidRPr="00140A6D">
        <w:rPr>
          <w:rFonts w:ascii="Times New Roman" w:hAnsi="Times New Roman"/>
          <w:bCs/>
          <w:sz w:val="24"/>
          <w:szCs w:val="24"/>
          <w:lang w:val="lt-LT" w:eastAsia="lt-LT"/>
        </w:rPr>
        <w:t xml:space="preserve">, </w:t>
      </w:r>
      <w:r w:rsidR="00EF12C3" w:rsidRPr="00140A6D">
        <w:rPr>
          <w:rFonts w:ascii="Times New Roman" w:hAnsi="Times New Roman"/>
          <w:sz w:val="24"/>
          <w:szCs w:val="24"/>
          <w:lang w:val="lt-LT" w:eastAsia="lt-LT"/>
        </w:rPr>
        <w:t>Civilinės saugos mokymo programa bendrojo ugdymo mokykloms, patvirtinta Lietuvos Respublikos švietimo ir mokslo ministro 2005 m. spalio 24 d. įsakymu Nr. ISAK-2117 (Žin., 2006, Nr. 5-169), ir Priešgaisrinės saugos mokymo programa bendrojo lavinimo mokykloms, patvirtinta Lietuvos Respublikos švietimo ir mokslo ministro ir Lietuvos Respublikos vidaus reikalų ministro 2003 m. birželio 10 d. įsakymu Nr. ISAK-820/IV-208 (Žin., 2003, Nr. 60-2743).</w:t>
      </w:r>
    </w:p>
    <w:p w:rsidR="00EF12C3" w:rsidRPr="00140A6D" w:rsidRDefault="00157C92"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126</w:t>
      </w:r>
      <w:r w:rsidR="00EF12C3" w:rsidRPr="00140A6D">
        <w:rPr>
          <w:rFonts w:ascii="Times New Roman" w:hAnsi="Times New Roman"/>
          <w:sz w:val="24"/>
          <w:szCs w:val="24"/>
          <w:lang w:val="lt-LT" w:eastAsia="lt-LT"/>
        </w:rPr>
        <w:t>.2. 5 kl. žmogaus sa</w:t>
      </w:r>
      <w:r w:rsidR="00EF12C3">
        <w:rPr>
          <w:rFonts w:ascii="Times New Roman" w:hAnsi="Times New Roman"/>
          <w:sz w:val="24"/>
          <w:szCs w:val="24"/>
          <w:lang w:val="lt-LT" w:eastAsia="lt-LT"/>
        </w:rPr>
        <w:t xml:space="preserve">ugai skiriama 1 pamoka, </w:t>
      </w:r>
      <w:r w:rsidR="00EF12C3" w:rsidRPr="00140A6D">
        <w:rPr>
          <w:rFonts w:ascii="Times New Roman" w:hAnsi="Times New Roman"/>
          <w:sz w:val="24"/>
          <w:szCs w:val="24"/>
          <w:lang w:val="lt-LT" w:eastAsia="lt-LT"/>
        </w:rPr>
        <w:t xml:space="preserve">7 </w:t>
      </w:r>
      <w:r w:rsidR="00EF12C3">
        <w:rPr>
          <w:rFonts w:ascii="Times New Roman" w:hAnsi="Times New Roman"/>
          <w:sz w:val="24"/>
          <w:szCs w:val="24"/>
          <w:lang w:val="lt-LT" w:eastAsia="lt-LT"/>
        </w:rPr>
        <w:t>klasei</w:t>
      </w:r>
      <w:r w:rsidR="00EF12C3" w:rsidRPr="00140A6D">
        <w:rPr>
          <w:rFonts w:ascii="Times New Roman" w:hAnsi="Times New Roman"/>
          <w:sz w:val="24"/>
          <w:szCs w:val="24"/>
          <w:lang w:val="lt-LT" w:eastAsia="lt-LT"/>
        </w:rPr>
        <w:t xml:space="preserve"> skiriama 1 pamoka. </w:t>
      </w:r>
    </w:p>
    <w:p w:rsidR="00EF12C3" w:rsidRDefault="00EF12C3"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nuo 2014</w:t>
      </w:r>
      <w:r w:rsidRPr="00140A6D">
        <w:rPr>
          <w:rFonts w:ascii="Times New Roman" w:hAnsi="Times New Roman"/>
          <w:sz w:val="24"/>
          <w:szCs w:val="24"/>
          <w:lang w:val="lt-LT" w:eastAsia="lt-LT"/>
        </w:rPr>
        <w:t xml:space="preserve"> m</w:t>
      </w:r>
      <w:r>
        <w:rPr>
          <w:rFonts w:ascii="Times New Roman" w:hAnsi="Times New Roman"/>
          <w:sz w:val="24"/>
          <w:szCs w:val="24"/>
          <w:lang w:val="lt-LT" w:eastAsia="lt-LT"/>
        </w:rPr>
        <w:t>. sausio 1 d. – 1 pamoka 9 kl.</w:t>
      </w:r>
      <w:r w:rsidRPr="00140A6D">
        <w:rPr>
          <w:rFonts w:ascii="Times New Roman" w:hAnsi="Times New Roman"/>
          <w:sz w:val="24"/>
          <w:szCs w:val="24"/>
          <w:lang w:val="lt-LT" w:eastAsia="lt-LT"/>
        </w:rPr>
        <w:t xml:space="preserve"> </w:t>
      </w:r>
    </w:p>
    <w:p w:rsidR="00FD0DF2" w:rsidRDefault="00157C92" w:rsidP="00FD0DF2">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127</w:t>
      </w:r>
      <w:r w:rsidR="00EF12C3" w:rsidRPr="00140A6D">
        <w:rPr>
          <w:rFonts w:ascii="Times New Roman" w:hAnsi="Times New Roman"/>
          <w:sz w:val="24"/>
          <w:szCs w:val="24"/>
          <w:lang w:val="lt-LT" w:eastAsia="lt-LT"/>
        </w:rPr>
        <w:t>. Socialinė veikla. Socialinė veikla yra privaloma ugdymo proceso dalis. Jai skiriama per mokslo metus 5 pamokų (valandų) trukmės veikla, kuri vykdoma rudens ir pavasario talkų, švaros akcijos „Darom“, pilietiškumo akcijų, mokyklos bendruomenės renginių metu (4 priedas).</w:t>
      </w:r>
    </w:p>
    <w:p w:rsidR="001A43FB" w:rsidRPr="00FD0DF2" w:rsidRDefault="00FD0DF2" w:rsidP="00FD0DF2">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128. </w:t>
      </w:r>
      <w:r w:rsidRPr="008E0F1A">
        <w:rPr>
          <w:rFonts w:ascii="Times New Roman" w:hAnsi="Times New Roman"/>
          <w:sz w:val="24"/>
          <w:szCs w:val="24"/>
          <w:lang w:val="lt-LT" w:eastAsia="lt-LT"/>
        </w:rPr>
        <w:t>Pagrindinio ugdymo programai įgyvendinti</w:t>
      </w:r>
      <w:r>
        <w:rPr>
          <w:rFonts w:ascii="Times New Roman" w:hAnsi="Times New Roman"/>
          <w:sz w:val="24"/>
          <w:szCs w:val="24"/>
          <w:lang w:val="lt-LT" w:eastAsia="lt-LT"/>
        </w:rPr>
        <w:t xml:space="preserve"> pamokų skaičius 2013-2014 m.</w:t>
      </w:r>
    </w:p>
    <w:tbl>
      <w:tblPr>
        <w:tblW w:w="9654" w:type="dxa"/>
        <w:tblInd w:w="93" w:type="dxa"/>
        <w:tblLook w:val="04A0" w:firstRow="1" w:lastRow="0" w:firstColumn="1" w:lastColumn="0" w:noHBand="0" w:noVBand="1"/>
      </w:tblPr>
      <w:tblGrid>
        <w:gridCol w:w="1361"/>
        <w:gridCol w:w="730"/>
        <w:gridCol w:w="887"/>
        <w:gridCol w:w="594"/>
        <w:gridCol w:w="1150"/>
        <w:gridCol w:w="731"/>
        <w:gridCol w:w="1083"/>
        <w:gridCol w:w="1559"/>
        <w:gridCol w:w="1559"/>
      </w:tblGrid>
      <w:tr w:rsidR="00E72D78" w:rsidRPr="00E72D78" w:rsidTr="00A03703">
        <w:trPr>
          <w:cantSplit/>
          <w:trHeight w:val="1275"/>
        </w:trPr>
        <w:tc>
          <w:tcPr>
            <w:tcW w:w="13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Dalykai</w:t>
            </w:r>
          </w:p>
        </w:tc>
        <w:tc>
          <w:tcPr>
            <w:tcW w:w="730" w:type="dxa"/>
            <w:tcBorders>
              <w:top w:val="single" w:sz="8" w:space="0" w:color="auto"/>
              <w:left w:val="nil"/>
              <w:bottom w:val="nil"/>
              <w:right w:val="single" w:sz="8" w:space="0" w:color="auto"/>
            </w:tcBorders>
            <w:shd w:val="clear" w:color="auto" w:fill="auto"/>
            <w:hideMark/>
          </w:tcPr>
          <w:p w:rsidR="00E72D78" w:rsidRPr="000B051A" w:rsidRDefault="00D17CE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5 -oji klasė</w:t>
            </w:r>
          </w:p>
        </w:tc>
        <w:tc>
          <w:tcPr>
            <w:tcW w:w="887" w:type="dxa"/>
            <w:tcBorders>
              <w:top w:val="single" w:sz="8" w:space="0" w:color="auto"/>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r w:rsidR="004B19CA" w:rsidRPr="000B051A">
              <w:rPr>
                <w:rFonts w:ascii="Times New Roman" w:eastAsia="Times New Roman" w:hAnsi="Times New Roman"/>
                <w:color w:val="000000"/>
                <w:sz w:val="20"/>
                <w:szCs w:val="20"/>
                <w:lang w:val="lt-LT" w:eastAsia="lt-LT"/>
              </w:rPr>
              <w:t>6-</w:t>
            </w:r>
            <w:r w:rsidR="00D17CEE" w:rsidRPr="000B051A">
              <w:rPr>
                <w:rFonts w:ascii="Times New Roman" w:eastAsia="Times New Roman" w:hAnsi="Times New Roman"/>
                <w:color w:val="000000"/>
                <w:sz w:val="20"/>
                <w:szCs w:val="20"/>
                <w:lang w:val="lt-LT" w:eastAsia="lt-LT"/>
              </w:rPr>
              <w:t>7oji klasės</w:t>
            </w:r>
          </w:p>
        </w:tc>
        <w:tc>
          <w:tcPr>
            <w:tcW w:w="594" w:type="dxa"/>
            <w:tcBorders>
              <w:top w:val="single" w:sz="8" w:space="0" w:color="auto"/>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r w:rsidR="00D17CEE" w:rsidRPr="000B051A">
              <w:rPr>
                <w:rFonts w:ascii="Times New Roman" w:eastAsia="Times New Roman" w:hAnsi="Times New Roman"/>
                <w:color w:val="000000"/>
                <w:sz w:val="20"/>
                <w:szCs w:val="20"/>
                <w:lang w:val="lt-LT" w:eastAsia="lt-LT"/>
              </w:rPr>
              <w:t xml:space="preserve">8 kl. </w:t>
            </w:r>
          </w:p>
        </w:tc>
        <w:tc>
          <w:tcPr>
            <w:tcW w:w="1150" w:type="dxa"/>
            <w:tcBorders>
              <w:top w:val="single" w:sz="8" w:space="0" w:color="auto"/>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pt-BR" w:eastAsia="lt-LT"/>
              </w:rPr>
              <w:t xml:space="preserve">Pagrindinio ugdymo programos pirmoji dalis </w:t>
            </w:r>
          </w:p>
        </w:tc>
        <w:tc>
          <w:tcPr>
            <w:tcW w:w="731" w:type="dxa"/>
            <w:tcBorders>
              <w:top w:val="single" w:sz="8" w:space="0" w:color="auto"/>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r w:rsidR="00D17CEE" w:rsidRPr="000B051A">
              <w:rPr>
                <w:rFonts w:ascii="Times New Roman" w:eastAsia="Times New Roman" w:hAnsi="Times New Roman"/>
                <w:color w:val="000000"/>
                <w:sz w:val="20"/>
                <w:szCs w:val="20"/>
                <w:lang w:val="lt-LT" w:eastAsia="lt-LT"/>
              </w:rPr>
              <w:t>9-oji klasė</w:t>
            </w:r>
          </w:p>
        </w:tc>
        <w:tc>
          <w:tcPr>
            <w:tcW w:w="1083" w:type="dxa"/>
            <w:tcBorders>
              <w:top w:val="single" w:sz="8" w:space="0" w:color="auto"/>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r w:rsidR="00D17CEE" w:rsidRPr="000B051A">
              <w:rPr>
                <w:rFonts w:ascii="Times New Roman" w:eastAsia="Times New Roman" w:hAnsi="Times New Roman"/>
                <w:color w:val="000000"/>
                <w:sz w:val="20"/>
                <w:szCs w:val="20"/>
                <w:lang w:val="lt-LT" w:eastAsia="lt-LT"/>
              </w:rPr>
              <w:t>10-oji klasė</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xml:space="preserve">Pagrindinio ugdymo </w:t>
            </w:r>
            <w:r w:rsidR="002E2090" w:rsidRPr="000B051A">
              <w:rPr>
                <w:rFonts w:ascii="Times New Roman" w:eastAsia="Times New Roman" w:hAnsi="Times New Roman"/>
                <w:color w:val="000000"/>
                <w:sz w:val="20"/>
                <w:szCs w:val="20"/>
                <w:lang w:val="lt-LT" w:eastAsia="lt-LT"/>
              </w:rPr>
              <w:t>programas antroji dalis (9-10 kl</w:t>
            </w:r>
            <w:r w:rsidRPr="000B051A">
              <w:rPr>
                <w:rFonts w:ascii="Times New Roman" w:eastAsia="Times New Roman" w:hAnsi="Times New Roman"/>
                <w:color w:val="000000"/>
                <w:sz w:val="20"/>
                <w:szCs w:val="20"/>
                <w:lang w:val="lt-LT" w:eastAsia="lt-LT"/>
              </w:rPr>
              <w:t>asės)</w:t>
            </w:r>
          </w:p>
        </w:tc>
        <w:tc>
          <w:tcPr>
            <w:tcW w:w="1559" w:type="dxa"/>
            <w:tcBorders>
              <w:top w:val="single" w:sz="8" w:space="0" w:color="auto"/>
              <w:left w:val="nil"/>
              <w:bottom w:val="nil"/>
              <w:right w:val="single" w:sz="8" w:space="0" w:color="auto"/>
            </w:tcBorders>
            <w:shd w:val="clear" w:color="auto" w:fill="auto"/>
            <w:hideMark/>
          </w:tcPr>
          <w:p w:rsidR="00D17CEE"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Pagrindinio ugdymo programa</w:t>
            </w:r>
          </w:p>
          <w:p w:rsidR="00E72D78" w:rsidRPr="000B051A" w:rsidRDefault="00D17CE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(5-10 klasės)</w:t>
            </w:r>
            <w:r w:rsidR="00E72D78" w:rsidRPr="000B051A">
              <w:rPr>
                <w:rFonts w:ascii="Times New Roman" w:eastAsia="Times New Roman" w:hAnsi="Times New Roman"/>
                <w:color w:val="000000"/>
                <w:sz w:val="20"/>
                <w:szCs w:val="20"/>
                <w:lang w:val="lt-LT" w:eastAsia="lt-LT"/>
              </w:rPr>
              <w:t xml:space="preserve"> </w:t>
            </w:r>
          </w:p>
        </w:tc>
      </w:tr>
      <w:tr w:rsidR="00E72D78" w:rsidRPr="00E72D78" w:rsidTr="00A03703">
        <w:trPr>
          <w:trHeight w:val="510"/>
        </w:trPr>
        <w:tc>
          <w:tcPr>
            <w:tcW w:w="1361" w:type="dxa"/>
            <w:vMerge/>
            <w:tcBorders>
              <w:top w:val="single" w:sz="8" w:space="0" w:color="auto"/>
              <w:left w:val="single" w:sz="8" w:space="0" w:color="auto"/>
              <w:bottom w:val="single" w:sz="8" w:space="0" w:color="000000"/>
              <w:right w:val="single" w:sz="8" w:space="0" w:color="auto"/>
            </w:tcBorders>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p>
        </w:tc>
        <w:tc>
          <w:tcPr>
            <w:tcW w:w="730" w:type="dxa"/>
            <w:tcBorders>
              <w:top w:val="nil"/>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p>
        </w:tc>
        <w:tc>
          <w:tcPr>
            <w:tcW w:w="887" w:type="dxa"/>
            <w:tcBorders>
              <w:top w:val="nil"/>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p>
        </w:tc>
        <w:tc>
          <w:tcPr>
            <w:tcW w:w="594" w:type="dxa"/>
            <w:tcBorders>
              <w:top w:val="nil"/>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p>
        </w:tc>
        <w:tc>
          <w:tcPr>
            <w:tcW w:w="1150" w:type="dxa"/>
            <w:tcBorders>
              <w:top w:val="nil"/>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pt-BR" w:eastAsia="lt-LT"/>
              </w:rPr>
              <w:t>(5-8 klasės)</w:t>
            </w:r>
          </w:p>
        </w:tc>
        <w:tc>
          <w:tcPr>
            <w:tcW w:w="731" w:type="dxa"/>
            <w:tcBorders>
              <w:top w:val="nil"/>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p>
        </w:tc>
        <w:tc>
          <w:tcPr>
            <w:tcW w:w="1083" w:type="dxa"/>
            <w:tcBorders>
              <w:top w:val="nil"/>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p>
        </w:tc>
        <w:tc>
          <w:tcPr>
            <w:tcW w:w="1559" w:type="dxa"/>
            <w:vMerge/>
            <w:tcBorders>
              <w:top w:val="single" w:sz="8" w:space="0" w:color="auto"/>
              <w:left w:val="single" w:sz="8" w:space="0" w:color="auto"/>
              <w:bottom w:val="single" w:sz="8" w:space="0" w:color="000000"/>
              <w:right w:val="single" w:sz="8" w:space="0" w:color="auto"/>
            </w:tcBorders>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p>
        </w:tc>
        <w:tc>
          <w:tcPr>
            <w:tcW w:w="1559" w:type="dxa"/>
            <w:tcBorders>
              <w:top w:val="nil"/>
              <w:left w:val="nil"/>
              <w:bottom w:val="nil"/>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p>
        </w:tc>
      </w:tr>
      <w:tr w:rsidR="00E72D78" w:rsidRPr="00E72D78" w:rsidTr="002E2090">
        <w:trPr>
          <w:trHeight w:val="48"/>
        </w:trPr>
        <w:tc>
          <w:tcPr>
            <w:tcW w:w="1361" w:type="dxa"/>
            <w:vMerge/>
            <w:tcBorders>
              <w:top w:val="single" w:sz="8" w:space="0" w:color="auto"/>
              <w:left w:val="single" w:sz="8" w:space="0" w:color="auto"/>
              <w:bottom w:val="single" w:sz="8" w:space="0" w:color="000000"/>
              <w:right w:val="single" w:sz="8" w:space="0" w:color="auto"/>
            </w:tcBorders>
            <w:vAlign w:val="center"/>
            <w:hideMark/>
          </w:tcPr>
          <w:p w:rsidR="00E72D78" w:rsidRPr="000B051A" w:rsidRDefault="00E72D78" w:rsidP="00E72D78">
            <w:pPr>
              <w:spacing w:after="0" w:line="240" w:lineRule="auto"/>
              <w:rPr>
                <w:rFonts w:ascii="Times New Roman" w:eastAsia="Times New Roman" w:hAnsi="Times New Roman"/>
                <w:color w:val="000000"/>
                <w:sz w:val="20"/>
                <w:szCs w:val="20"/>
                <w:lang w:val="lt-LT" w:eastAsia="lt-LT"/>
              </w:rPr>
            </w:pP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vAlign w:val="center"/>
            <w:hideMark/>
          </w:tcPr>
          <w:p w:rsidR="00E72D78" w:rsidRPr="000B051A" w:rsidRDefault="00E72D78" w:rsidP="00E72D78">
            <w:pPr>
              <w:spacing w:after="0" w:line="240" w:lineRule="auto"/>
              <w:jc w:val="center"/>
              <w:rPr>
                <w:rFonts w:ascii="Times New Roman" w:eastAsia="Times New Roman" w:hAnsi="Times New Roman"/>
                <w:color w:val="000000"/>
                <w:sz w:val="20"/>
                <w:szCs w:val="20"/>
                <w:lang w:val="lt-LT" w:eastAsia="lt-LT"/>
              </w:rPr>
            </w:pPr>
          </w:p>
        </w:tc>
        <w:tc>
          <w:tcPr>
            <w:tcW w:w="594" w:type="dxa"/>
            <w:tcBorders>
              <w:top w:val="nil"/>
              <w:left w:val="nil"/>
              <w:bottom w:val="single" w:sz="8" w:space="0" w:color="auto"/>
              <w:right w:val="single" w:sz="8" w:space="0" w:color="auto"/>
            </w:tcBorders>
            <w:shd w:val="clear" w:color="auto" w:fill="auto"/>
            <w:vAlign w:val="center"/>
            <w:hideMark/>
          </w:tcPr>
          <w:p w:rsidR="00E72D78" w:rsidRPr="000B051A" w:rsidRDefault="00E72D78" w:rsidP="00E72D78">
            <w:pPr>
              <w:spacing w:after="0" w:line="240" w:lineRule="auto"/>
              <w:jc w:val="center"/>
              <w:rPr>
                <w:rFonts w:ascii="Times New Roman" w:eastAsia="Times New Roman" w:hAnsi="Times New Roman"/>
                <w:color w:val="000000"/>
                <w:sz w:val="20"/>
                <w:szCs w:val="20"/>
                <w:lang w:val="lt-LT" w:eastAsia="lt-LT"/>
              </w:rPr>
            </w:pP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E72D78">
            <w:pPr>
              <w:spacing w:after="0" w:line="240" w:lineRule="auto"/>
              <w:rPr>
                <w:rFonts w:eastAsia="Times New Roman" w:cs="Calibri"/>
                <w:color w:val="000000"/>
                <w:sz w:val="20"/>
                <w:szCs w:val="20"/>
                <w:lang w:val="lt-LT" w:eastAsia="lt-LT"/>
              </w:rPr>
            </w:pPr>
          </w:p>
        </w:tc>
        <w:tc>
          <w:tcPr>
            <w:tcW w:w="731" w:type="dxa"/>
            <w:tcBorders>
              <w:top w:val="nil"/>
              <w:left w:val="nil"/>
              <w:bottom w:val="single" w:sz="8" w:space="0" w:color="auto"/>
              <w:right w:val="single" w:sz="8" w:space="0" w:color="auto"/>
            </w:tcBorders>
            <w:shd w:val="clear" w:color="auto" w:fill="auto"/>
            <w:vAlign w:val="center"/>
            <w:hideMark/>
          </w:tcPr>
          <w:p w:rsidR="00E72D78" w:rsidRPr="000B051A" w:rsidRDefault="00E72D78" w:rsidP="00E72D78">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nil"/>
              <w:left w:val="nil"/>
              <w:bottom w:val="single" w:sz="8" w:space="0" w:color="auto"/>
              <w:right w:val="single" w:sz="8" w:space="0" w:color="auto"/>
            </w:tcBorders>
            <w:shd w:val="clear" w:color="auto" w:fill="auto"/>
            <w:vAlign w:val="center"/>
            <w:hideMark/>
          </w:tcPr>
          <w:p w:rsidR="00E72D78" w:rsidRPr="000B051A" w:rsidRDefault="00E72D78" w:rsidP="00D17CEE">
            <w:pPr>
              <w:spacing w:after="0" w:line="240" w:lineRule="auto"/>
              <w:rPr>
                <w:rFonts w:ascii="Times New Roman" w:eastAsia="Times New Roman" w:hAnsi="Times New Roman"/>
                <w:color w:val="000000"/>
                <w:sz w:val="20"/>
                <w:szCs w:val="20"/>
                <w:lang w:val="lt-LT" w:eastAsia="lt-LT"/>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72D78" w:rsidRPr="000B051A" w:rsidRDefault="00E72D78" w:rsidP="00E72D78">
            <w:pPr>
              <w:spacing w:after="0" w:line="240" w:lineRule="auto"/>
              <w:rPr>
                <w:rFonts w:ascii="Times New Roman" w:eastAsia="Times New Roman" w:hAnsi="Times New Roman"/>
                <w:color w:val="000000"/>
                <w:sz w:val="20"/>
                <w:szCs w:val="20"/>
                <w:lang w:val="lt-LT" w:eastAsia="lt-LT"/>
              </w:rPr>
            </w:pP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E72D78">
            <w:pPr>
              <w:spacing w:after="0" w:line="240" w:lineRule="auto"/>
              <w:rPr>
                <w:rFonts w:eastAsia="Times New Roman" w:cs="Calibri"/>
                <w:color w:val="000000"/>
                <w:sz w:val="20"/>
                <w:szCs w:val="20"/>
                <w:lang w:val="lt-LT" w:eastAsia="lt-LT"/>
              </w:rPr>
            </w:pPr>
          </w:p>
        </w:tc>
      </w:tr>
      <w:tr w:rsidR="00E72D78" w:rsidRPr="00E72D78" w:rsidTr="00A03703">
        <w:trPr>
          <w:trHeight w:val="705"/>
        </w:trPr>
        <w:tc>
          <w:tcPr>
            <w:tcW w:w="1361"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Dorinis ugdymas (tikyba arba etika)</w:t>
            </w:r>
          </w:p>
        </w:tc>
        <w:tc>
          <w:tcPr>
            <w:tcW w:w="730"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887"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0-1-0</w:t>
            </w:r>
          </w:p>
        </w:tc>
        <w:tc>
          <w:tcPr>
            <w:tcW w:w="594"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150"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 ( 3 t.)</w:t>
            </w:r>
          </w:p>
        </w:tc>
        <w:tc>
          <w:tcPr>
            <w:tcW w:w="181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0-1-0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DA0EB0"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xml:space="preserve">2 ( </w:t>
            </w:r>
            <w:r w:rsidR="00E72D78" w:rsidRPr="000B051A">
              <w:rPr>
                <w:rFonts w:ascii="Times New Roman" w:eastAsia="Times New Roman" w:hAnsi="Times New Roman"/>
                <w:color w:val="000000"/>
                <w:sz w:val="20"/>
                <w:szCs w:val="20"/>
                <w:lang w:val="lt-LT" w:eastAsia="lt-LT"/>
              </w:rPr>
              <w:t>t.)</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w:t>
            </w:r>
          </w:p>
        </w:tc>
      </w:tr>
      <w:tr w:rsidR="00E72D78" w:rsidRPr="00E72D78" w:rsidTr="00A03703">
        <w:trPr>
          <w:trHeight w:val="315"/>
        </w:trPr>
        <w:tc>
          <w:tcPr>
            <w:tcW w:w="136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594"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814" w:type="dxa"/>
            <w:gridSpan w:val="2"/>
            <w:vMerge/>
            <w:tcBorders>
              <w:top w:val="single" w:sz="8" w:space="0" w:color="auto"/>
              <w:left w:val="single" w:sz="8" w:space="0" w:color="auto"/>
              <w:bottom w:val="single" w:sz="8" w:space="0" w:color="000000"/>
              <w:right w:val="single" w:sz="8" w:space="0" w:color="000000"/>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r>
      <w:tr w:rsidR="00E72D78" w:rsidRPr="00E72D78" w:rsidTr="00A03703">
        <w:trPr>
          <w:trHeight w:val="525"/>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Gimtoji kalba</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w:t>
            </w: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0-5-0</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w:t>
            </w: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20 (15 t.)</w:t>
            </w:r>
          </w:p>
        </w:tc>
        <w:tc>
          <w:tcPr>
            <w:tcW w:w="731"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w:t>
            </w:r>
          </w:p>
        </w:tc>
        <w:tc>
          <w:tcPr>
            <w:tcW w:w="1083"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8</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28</w:t>
            </w:r>
          </w:p>
        </w:tc>
      </w:tr>
      <w:tr w:rsidR="00E72D78" w:rsidRPr="00E72D78" w:rsidTr="000B051A">
        <w:trPr>
          <w:trHeight w:val="324"/>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Lietuvių kalba</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w:t>
            </w: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0-5-0</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w:t>
            </w: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20 ( 15 t.)</w:t>
            </w:r>
          </w:p>
        </w:tc>
        <w:tc>
          <w:tcPr>
            <w:tcW w:w="731"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w:t>
            </w:r>
          </w:p>
        </w:tc>
        <w:tc>
          <w:tcPr>
            <w:tcW w:w="1083"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9</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29</w:t>
            </w:r>
          </w:p>
        </w:tc>
      </w:tr>
      <w:tr w:rsidR="00E72D78" w:rsidRPr="00E72D78" w:rsidTr="000B051A">
        <w:trPr>
          <w:trHeight w:val="346"/>
        </w:trPr>
        <w:tc>
          <w:tcPr>
            <w:tcW w:w="1361" w:type="dxa"/>
            <w:tcBorders>
              <w:top w:val="nil"/>
              <w:left w:val="single" w:sz="8" w:space="0" w:color="auto"/>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Užsienio kalba</w:t>
            </w:r>
          </w:p>
        </w:tc>
        <w:tc>
          <w:tcPr>
            <w:tcW w:w="730"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w:t>
            </w:r>
          </w:p>
        </w:tc>
        <w:tc>
          <w:tcPr>
            <w:tcW w:w="887"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0-3-0</w:t>
            </w:r>
          </w:p>
        </w:tc>
        <w:tc>
          <w:tcPr>
            <w:tcW w:w="594"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w:t>
            </w:r>
          </w:p>
        </w:tc>
        <w:tc>
          <w:tcPr>
            <w:tcW w:w="1150"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12 ( 9 t.)</w:t>
            </w:r>
          </w:p>
        </w:tc>
        <w:tc>
          <w:tcPr>
            <w:tcW w:w="731"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w:t>
            </w:r>
          </w:p>
        </w:tc>
        <w:tc>
          <w:tcPr>
            <w:tcW w:w="1083"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w:t>
            </w:r>
          </w:p>
        </w:tc>
        <w:tc>
          <w:tcPr>
            <w:tcW w:w="1559"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w:t>
            </w:r>
          </w:p>
        </w:tc>
        <w:tc>
          <w:tcPr>
            <w:tcW w:w="1559"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18</w:t>
            </w:r>
          </w:p>
        </w:tc>
      </w:tr>
      <w:tr w:rsidR="00E72D78" w:rsidRPr="00E72D78" w:rsidTr="00A03703">
        <w:trPr>
          <w:trHeight w:val="409"/>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pl-PL" w:eastAsia="lt-LT"/>
              </w:rPr>
              <w:t>Matematika</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0-4-0</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16 ( 12 t.)</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24</w:t>
            </w:r>
          </w:p>
        </w:tc>
      </w:tr>
      <w:tr w:rsidR="00E72D78" w:rsidRPr="00E72D78" w:rsidTr="000B051A">
        <w:trPr>
          <w:trHeight w:val="398"/>
        </w:trPr>
        <w:tc>
          <w:tcPr>
            <w:tcW w:w="1361" w:type="dxa"/>
            <w:tcBorders>
              <w:top w:val="single" w:sz="4" w:space="0" w:color="auto"/>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Gamta ir žmogus</w:t>
            </w:r>
          </w:p>
        </w:tc>
        <w:tc>
          <w:tcPr>
            <w:tcW w:w="730"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887"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2-0-0</w:t>
            </w:r>
          </w:p>
        </w:tc>
        <w:tc>
          <w:tcPr>
            <w:tcW w:w="594"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w:t>
            </w:r>
          </w:p>
        </w:tc>
        <w:tc>
          <w:tcPr>
            <w:tcW w:w="1150"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 ( 4 t.)</w:t>
            </w:r>
          </w:p>
        </w:tc>
        <w:tc>
          <w:tcPr>
            <w:tcW w:w="731"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w:t>
            </w:r>
          </w:p>
        </w:tc>
      </w:tr>
      <w:tr w:rsidR="00E72D78" w:rsidRPr="00E72D78" w:rsidTr="00A03703">
        <w:trPr>
          <w:trHeight w:val="315"/>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Biologija</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0-0-2</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 ( 3 t.)</w:t>
            </w:r>
          </w:p>
        </w:tc>
        <w:tc>
          <w:tcPr>
            <w:tcW w:w="731"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083"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w:t>
            </w:r>
          </w:p>
        </w:tc>
      </w:tr>
      <w:tr w:rsidR="00E72D78" w:rsidRPr="00E72D78" w:rsidTr="00A03703">
        <w:trPr>
          <w:trHeight w:val="315"/>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Fizika</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0-0-1</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 ( 3 t.)</w:t>
            </w:r>
          </w:p>
        </w:tc>
        <w:tc>
          <w:tcPr>
            <w:tcW w:w="731"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083"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7</w:t>
            </w:r>
          </w:p>
        </w:tc>
      </w:tr>
      <w:tr w:rsidR="00E72D78" w:rsidRPr="00E72D78" w:rsidTr="00A03703">
        <w:trPr>
          <w:trHeight w:val="315"/>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Chemija</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 ( 2 t. )</w:t>
            </w:r>
          </w:p>
        </w:tc>
        <w:tc>
          <w:tcPr>
            <w:tcW w:w="731"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083"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w:t>
            </w:r>
          </w:p>
        </w:tc>
      </w:tr>
      <w:tr w:rsidR="00E72D78" w:rsidRPr="00E72D78" w:rsidTr="00A03703">
        <w:trPr>
          <w:trHeight w:val="541"/>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Informacinės technologijos</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0-1-0</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w:t>
            </w: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 ( 2 t.)</w:t>
            </w:r>
          </w:p>
        </w:tc>
        <w:tc>
          <w:tcPr>
            <w:tcW w:w="731"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083"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w:t>
            </w:r>
          </w:p>
        </w:tc>
      </w:tr>
      <w:tr w:rsidR="00E72D78" w:rsidRPr="00E72D78" w:rsidTr="00A03703">
        <w:trPr>
          <w:trHeight w:val="315"/>
        </w:trPr>
        <w:tc>
          <w:tcPr>
            <w:tcW w:w="1361" w:type="dxa"/>
            <w:tcBorders>
              <w:top w:val="nil"/>
              <w:left w:val="single" w:sz="8" w:space="0" w:color="auto"/>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Istorija</w:t>
            </w:r>
          </w:p>
        </w:tc>
        <w:tc>
          <w:tcPr>
            <w:tcW w:w="730"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887"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0-2-0</w:t>
            </w:r>
          </w:p>
        </w:tc>
        <w:tc>
          <w:tcPr>
            <w:tcW w:w="594"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150"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8 (6 t.)</w:t>
            </w:r>
          </w:p>
        </w:tc>
        <w:tc>
          <w:tcPr>
            <w:tcW w:w="731"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083"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559"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w:t>
            </w:r>
          </w:p>
        </w:tc>
        <w:tc>
          <w:tcPr>
            <w:tcW w:w="1559" w:type="dxa"/>
            <w:tcBorders>
              <w:top w:val="nil"/>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12</w:t>
            </w:r>
          </w:p>
        </w:tc>
      </w:tr>
      <w:tr w:rsidR="00E72D78" w:rsidRPr="00E72D78" w:rsidTr="00A03703">
        <w:trPr>
          <w:trHeight w:val="493"/>
        </w:trPr>
        <w:tc>
          <w:tcPr>
            <w:tcW w:w="1361" w:type="dxa"/>
            <w:tcBorders>
              <w:top w:val="single" w:sz="4" w:space="0" w:color="auto"/>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Pilietiškumo pagrindai</w:t>
            </w:r>
          </w:p>
        </w:tc>
        <w:tc>
          <w:tcPr>
            <w:tcW w:w="730"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594"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150"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1"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559"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559"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r>
      <w:tr w:rsidR="00E72D78" w:rsidRPr="00E72D78" w:rsidTr="00A03703">
        <w:trPr>
          <w:trHeight w:val="315"/>
        </w:trPr>
        <w:tc>
          <w:tcPr>
            <w:tcW w:w="1361" w:type="dxa"/>
            <w:tcBorders>
              <w:top w:val="single" w:sz="8" w:space="0" w:color="auto"/>
              <w:left w:val="single" w:sz="8" w:space="0" w:color="auto"/>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Geografija</w:t>
            </w:r>
          </w:p>
        </w:tc>
        <w:tc>
          <w:tcPr>
            <w:tcW w:w="730"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0-2-0</w:t>
            </w:r>
          </w:p>
        </w:tc>
        <w:tc>
          <w:tcPr>
            <w:tcW w:w="594"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150"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 ( 4 t.)</w:t>
            </w:r>
          </w:p>
        </w:tc>
        <w:tc>
          <w:tcPr>
            <w:tcW w:w="731"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083"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559"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w:t>
            </w:r>
          </w:p>
        </w:tc>
        <w:tc>
          <w:tcPr>
            <w:tcW w:w="1559"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9</w:t>
            </w:r>
          </w:p>
        </w:tc>
      </w:tr>
      <w:tr w:rsidR="00E72D78" w:rsidRPr="00E72D78" w:rsidTr="000B051A">
        <w:trPr>
          <w:trHeight w:val="556"/>
        </w:trPr>
        <w:tc>
          <w:tcPr>
            <w:tcW w:w="1361" w:type="dxa"/>
            <w:tcBorders>
              <w:top w:val="single" w:sz="4" w:space="0" w:color="auto"/>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Ekonomika ir verslumas</w:t>
            </w:r>
          </w:p>
        </w:tc>
        <w:tc>
          <w:tcPr>
            <w:tcW w:w="730"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w:t>
            </w:r>
          </w:p>
        </w:tc>
        <w:tc>
          <w:tcPr>
            <w:tcW w:w="887"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w:t>
            </w:r>
          </w:p>
        </w:tc>
        <w:tc>
          <w:tcPr>
            <w:tcW w:w="594"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w:t>
            </w:r>
          </w:p>
        </w:tc>
        <w:tc>
          <w:tcPr>
            <w:tcW w:w="1150"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w:t>
            </w:r>
          </w:p>
        </w:tc>
        <w:tc>
          <w:tcPr>
            <w:tcW w:w="731"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083"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w:t>
            </w:r>
          </w:p>
        </w:tc>
        <w:tc>
          <w:tcPr>
            <w:tcW w:w="1559" w:type="dxa"/>
            <w:tcBorders>
              <w:top w:val="single" w:sz="4"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559" w:type="dxa"/>
            <w:tcBorders>
              <w:top w:val="single" w:sz="4"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r>
      <w:tr w:rsidR="00E72D78" w:rsidRPr="00E72D78" w:rsidTr="000B051A">
        <w:trPr>
          <w:trHeight w:val="315"/>
        </w:trPr>
        <w:tc>
          <w:tcPr>
            <w:tcW w:w="1361" w:type="dxa"/>
            <w:tcBorders>
              <w:top w:val="single" w:sz="8" w:space="0" w:color="auto"/>
              <w:left w:val="single" w:sz="8" w:space="0" w:color="auto"/>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lastRenderedPageBreak/>
              <w:t>Dailė</w:t>
            </w:r>
          </w:p>
        </w:tc>
        <w:tc>
          <w:tcPr>
            <w:tcW w:w="730"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887"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0-1-0</w:t>
            </w:r>
          </w:p>
        </w:tc>
        <w:tc>
          <w:tcPr>
            <w:tcW w:w="594"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150" w:type="dxa"/>
            <w:tcBorders>
              <w:top w:val="single" w:sz="8"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 ( 3 t.)</w:t>
            </w:r>
          </w:p>
        </w:tc>
        <w:tc>
          <w:tcPr>
            <w:tcW w:w="1814" w:type="dxa"/>
            <w:gridSpan w:val="2"/>
            <w:tcBorders>
              <w:top w:val="single" w:sz="8" w:space="0" w:color="auto"/>
              <w:left w:val="nil"/>
              <w:bottom w:val="single" w:sz="4" w:space="0" w:color="auto"/>
              <w:right w:val="single" w:sz="8" w:space="0" w:color="000000"/>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0-1-0</w:t>
            </w:r>
          </w:p>
        </w:tc>
        <w:tc>
          <w:tcPr>
            <w:tcW w:w="1559" w:type="dxa"/>
            <w:tcBorders>
              <w:top w:val="single" w:sz="4"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 ( 1 t.)</w:t>
            </w:r>
          </w:p>
        </w:tc>
        <w:tc>
          <w:tcPr>
            <w:tcW w:w="1559" w:type="dxa"/>
            <w:tcBorders>
              <w:top w:val="single" w:sz="4" w:space="0" w:color="auto"/>
              <w:left w:val="nil"/>
              <w:bottom w:val="single" w:sz="4"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w:t>
            </w:r>
          </w:p>
        </w:tc>
      </w:tr>
      <w:tr w:rsidR="00E72D78" w:rsidRPr="00E72D78" w:rsidTr="000B051A">
        <w:trPr>
          <w:trHeight w:val="315"/>
        </w:trPr>
        <w:tc>
          <w:tcPr>
            <w:tcW w:w="1361" w:type="dxa"/>
            <w:tcBorders>
              <w:top w:val="single" w:sz="4" w:space="0" w:color="auto"/>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Muzika</w:t>
            </w:r>
          </w:p>
        </w:tc>
        <w:tc>
          <w:tcPr>
            <w:tcW w:w="730"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887"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0-1-0</w:t>
            </w:r>
          </w:p>
        </w:tc>
        <w:tc>
          <w:tcPr>
            <w:tcW w:w="594"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150"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 ( 3 t.)</w:t>
            </w:r>
          </w:p>
        </w:tc>
        <w:tc>
          <w:tcPr>
            <w:tcW w:w="1814" w:type="dxa"/>
            <w:gridSpan w:val="2"/>
            <w:tcBorders>
              <w:top w:val="single" w:sz="4" w:space="0" w:color="auto"/>
              <w:left w:val="nil"/>
              <w:bottom w:val="single" w:sz="8" w:space="0" w:color="auto"/>
              <w:right w:val="single" w:sz="8" w:space="0" w:color="000000"/>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0-1-0</w:t>
            </w:r>
          </w:p>
        </w:tc>
        <w:tc>
          <w:tcPr>
            <w:tcW w:w="1559"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 ( 1 t.)</w:t>
            </w:r>
          </w:p>
        </w:tc>
        <w:tc>
          <w:tcPr>
            <w:tcW w:w="1559" w:type="dxa"/>
            <w:tcBorders>
              <w:top w:val="single" w:sz="4" w:space="0" w:color="auto"/>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w:t>
            </w:r>
          </w:p>
        </w:tc>
      </w:tr>
      <w:tr w:rsidR="00E72D78" w:rsidRPr="00E72D78" w:rsidTr="00A03703">
        <w:trPr>
          <w:trHeight w:val="308"/>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Technologijos</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0-2-0</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7 ( 5 t.)</w:t>
            </w:r>
          </w:p>
        </w:tc>
        <w:tc>
          <w:tcPr>
            <w:tcW w:w="1814" w:type="dxa"/>
            <w:gridSpan w:val="2"/>
            <w:tcBorders>
              <w:top w:val="single" w:sz="8" w:space="0" w:color="auto"/>
              <w:left w:val="nil"/>
              <w:bottom w:val="single" w:sz="8" w:space="0" w:color="auto"/>
              <w:right w:val="single" w:sz="8" w:space="0" w:color="000000"/>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pl-PL" w:eastAsia="lt-LT"/>
              </w:rPr>
              <w:t>0,5-1-0</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2,5 (1,5 t.)</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9,5</w:t>
            </w:r>
          </w:p>
        </w:tc>
      </w:tr>
      <w:tr w:rsidR="00E72D78" w:rsidRPr="00E72D78" w:rsidTr="00A03703">
        <w:trPr>
          <w:trHeight w:val="330"/>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Kūno kultūra</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0-2-0</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w:t>
            </w: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8 ( 6 t.)</w:t>
            </w:r>
          </w:p>
        </w:tc>
        <w:tc>
          <w:tcPr>
            <w:tcW w:w="1814" w:type="dxa"/>
            <w:gridSpan w:val="2"/>
            <w:tcBorders>
              <w:top w:val="single" w:sz="8" w:space="0" w:color="auto"/>
              <w:left w:val="nil"/>
              <w:bottom w:val="single" w:sz="8" w:space="0" w:color="auto"/>
              <w:right w:val="single" w:sz="8" w:space="0" w:color="000000"/>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0-2-0</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 ( 2 t.)</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12</w:t>
            </w:r>
          </w:p>
        </w:tc>
      </w:tr>
      <w:tr w:rsidR="00E72D78" w:rsidRPr="00E72D78" w:rsidTr="00A03703">
        <w:trPr>
          <w:trHeight w:val="525"/>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Žmogaus sauga</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0-0-1</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 ( 3 t.)</w:t>
            </w:r>
          </w:p>
        </w:tc>
        <w:tc>
          <w:tcPr>
            <w:tcW w:w="731"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0,5</w:t>
            </w:r>
          </w:p>
        </w:tc>
        <w:tc>
          <w:tcPr>
            <w:tcW w:w="1083"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0,5</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3,5</w:t>
            </w:r>
          </w:p>
        </w:tc>
      </w:tr>
      <w:tr w:rsidR="00E72D78" w:rsidRPr="00E72D78" w:rsidTr="00A03703">
        <w:trPr>
          <w:trHeight w:val="325"/>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Rusų kalba</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1**-0-0</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 ( 1 t.)</w:t>
            </w:r>
          </w:p>
        </w:tc>
        <w:tc>
          <w:tcPr>
            <w:tcW w:w="731"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r>
      <w:tr w:rsidR="00E72D78" w:rsidRPr="00E72D78" w:rsidTr="00A03703">
        <w:trPr>
          <w:trHeight w:val="705"/>
        </w:trPr>
        <w:tc>
          <w:tcPr>
            <w:tcW w:w="1361"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Minimalus privalomų pamokų skaičius</w:t>
            </w:r>
          </w:p>
        </w:tc>
        <w:tc>
          <w:tcPr>
            <w:tcW w:w="730"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29</w:t>
            </w:r>
          </w:p>
        </w:tc>
        <w:tc>
          <w:tcPr>
            <w:tcW w:w="887" w:type="dxa"/>
            <w:tcBorders>
              <w:top w:val="nil"/>
              <w:left w:val="nil"/>
              <w:bottom w:val="nil"/>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 kl. 32</w:t>
            </w:r>
          </w:p>
        </w:tc>
        <w:tc>
          <w:tcPr>
            <w:tcW w:w="594"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32</w:t>
            </w:r>
          </w:p>
        </w:tc>
        <w:tc>
          <w:tcPr>
            <w:tcW w:w="1150"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33</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33</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r>
      <w:tr w:rsidR="00E72D78" w:rsidRPr="00E72D78" w:rsidTr="00A03703">
        <w:trPr>
          <w:trHeight w:val="315"/>
        </w:trPr>
        <w:tc>
          <w:tcPr>
            <w:tcW w:w="136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7 kl. 33</w:t>
            </w:r>
          </w:p>
        </w:tc>
        <w:tc>
          <w:tcPr>
            <w:tcW w:w="594"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083"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r>
      <w:tr w:rsidR="00E72D78" w:rsidRPr="00E72D78" w:rsidTr="00A03703">
        <w:trPr>
          <w:trHeight w:val="405"/>
        </w:trPr>
        <w:tc>
          <w:tcPr>
            <w:tcW w:w="1361"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Mokyklos skiriamų pamokų skaičius</w:t>
            </w:r>
          </w:p>
        </w:tc>
        <w:tc>
          <w:tcPr>
            <w:tcW w:w="730"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30</w:t>
            </w:r>
          </w:p>
        </w:tc>
        <w:tc>
          <w:tcPr>
            <w:tcW w:w="887" w:type="dxa"/>
            <w:tcBorders>
              <w:top w:val="nil"/>
              <w:left w:val="nil"/>
              <w:bottom w:val="nil"/>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 kl.-32</w:t>
            </w:r>
          </w:p>
        </w:tc>
        <w:tc>
          <w:tcPr>
            <w:tcW w:w="594"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8 kl. -32</w:t>
            </w:r>
          </w:p>
        </w:tc>
        <w:tc>
          <w:tcPr>
            <w:tcW w:w="1150"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33,5</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33</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195</w:t>
            </w:r>
          </w:p>
        </w:tc>
      </w:tr>
      <w:tr w:rsidR="00E72D78" w:rsidRPr="00E72D78" w:rsidTr="00A03703">
        <w:trPr>
          <w:trHeight w:val="300"/>
        </w:trPr>
        <w:tc>
          <w:tcPr>
            <w:tcW w:w="136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nil"/>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7 kl.-33</w:t>
            </w:r>
          </w:p>
        </w:tc>
        <w:tc>
          <w:tcPr>
            <w:tcW w:w="594"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083"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r>
      <w:tr w:rsidR="00E72D78" w:rsidRPr="00E72D78" w:rsidTr="00A03703">
        <w:trPr>
          <w:trHeight w:val="315"/>
        </w:trPr>
        <w:tc>
          <w:tcPr>
            <w:tcW w:w="136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(3-29-4)</w:t>
            </w:r>
          </w:p>
        </w:tc>
        <w:tc>
          <w:tcPr>
            <w:tcW w:w="594"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083"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r>
      <w:tr w:rsidR="00E72D78" w:rsidRPr="00E72D78" w:rsidTr="00A03703">
        <w:trPr>
          <w:trHeight w:val="1890"/>
        </w:trPr>
        <w:tc>
          <w:tcPr>
            <w:tcW w:w="1361"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Pamokų skaičius per savaitę skirtų mokinio ugdymo poreikiams tenkinti, mokymosi pagalbai teikti</w:t>
            </w:r>
          </w:p>
        </w:tc>
        <w:tc>
          <w:tcPr>
            <w:tcW w:w="730"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nil"/>
              <w:right w:val="single" w:sz="8" w:space="0" w:color="auto"/>
            </w:tcBorders>
            <w:shd w:val="clear" w:color="auto" w:fill="auto"/>
            <w:hideMark/>
          </w:tcPr>
          <w:p w:rsidR="0031379B"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5-8 klasėms</w:t>
            </w:r>
          </w:p>
          <w:p w:rsidR="00E72D78" w:rsidRPr="000B051A" w:rsidRDefault="0031379B"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594"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A03703">
            <w:pPr>
              <w:spacing w:after="0" w:line="240" w:lineRule="auto"/>
              <w:rPr>
                <w:rFonts w:ascii="Times New Roman" w:eastAsia="Times New Roman" w:hAnsi="Times New Roman"/>
                <w:color w:val="000000"/>
                <w:sz w:val="20"/>
                <w:szCs w:val="20"/>
                <w:lang w:val="lt-LT" w:eastAsia="lt-LT"/>
              </w:rPr>
            </w:pPr>
          </w:p>
        </w:tc>
        <w:tc>
          <w:tcPr>
            <w:tcW w:w="1150"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A03703">
            <w:pPr>
              <w:spacing w:after="0" w:line="240" w:lineRule="auto"/>
              <w:rPr>
                <w:rFonts w:ascii="Times New Roman" w:eastAsia="Times New Roman" w:hAnsi="Times New Roman"/>
                <w:color w:val="000000"/>
                <w:sz w:val="20"/>
                <w:szCs w:val="20"/>
                <w:lang w:val="lt-LT" w:eastAsia="lt-LT"/>
              </w:rPr>
            </w:pPr>
          </w:p>
        </w:tc>
        <w:tc>
          <w:tcPr>
            <w:tcW w:w="731"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A03703">
            <w:pPr>
              <w:spacing w:after="0" w:line="240" w:lineRule="auto"/>
              <w:rPr>
                <w:rFonts w:ascii="Times New Roman" w:eastAsia="Times New Roman" w:hAnsi="Times New Roman"/>
                <w:color w:val="000000"/>
                <w:sz w:val="20"/>
                <w:szCs w:val="20"/>
                <w:lang w:val="lt-LT" w:eastAsia="lt-LT"/>
              </w:rPr>
            </w:pPr>
          </w:p>
        </w:tc>
        <w:tc>
          <w:tcPr>
            <w:tcW w:w="1083" w:type="dxa"/>
            <w:tcBorders>
              <w:top w:val="nil"/>
              <w:left w:val="nil"/>
              <w:bottom w:val="nil"/>
              <w:right w:val="single" w:sz="8" w:space="0" w:color="auto"/>
            </w:tcBorders>
            <w:shd w:val="clear" w:color="auto" w:fill="auto"/>
            <w:hideMark/>
          </w:tcPr>
          <w:p w:rsidR="0031379B"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9-10 klasėms</w:t>
            </w:r>
          </w:p>
          <w:p w:rsidR="00E72D78" w:rsidRPr="000B051A" w:rsidRDefault="0031379B"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A03703">
            <w:pPr>
              <w:spacing w:after="0" w:line="240" w:lineRule="auto"/>
              <w:rPr>
                <w:rFonts w:ascii="Times New Roman" w:eastAsia="Times New Roman" w:hAnsi="Times New Roman"/>
                <w:color w:val="000000"/>
                <w:sz w:val="20"/>
                <w:szCs w:val="20"/>
                <w:lang w:val="lt-LT" w:eastAsia="lt-LT"/>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E72D78" w:rsidRPr="000B051A" w:rsidRDefault="00E72D78" w:rsidP="00A03703">
            <w:pPr>
              <w:spacing w:after="0" w:line="240" w:lineRule="auto"/>
              <w:rPr>
                <w:rFonts w:ascii="Times New Roman" w:eastAsia="Times New Roman" w:hAnsi="Times New Roman"/>
                <w:color w:val="000000"/>
                <w:sz w:val="20"/>
                <w:szCs w:val="20"/>
                <w:lang w:val="lt-LT" w:eastAsia="lt-LT"/>
              </w:rPr>
            </w:pPr>
          </w:p>
        </w:tc>
      </w:tr>
      <w:tr w:rsidR="00E72D78" w:rsidRPr="00E72D78" w:rsidTr="00A03703">
        <w:trPr>
          <w:trHeight w:val="300"/>
        </w:trPr>
        <w:tc>
          <w:tcPr>
            <w:tcW w:w="136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nil"/>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594"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nil"/>
              <w:left w:val="nil"/>
              <w:bottom w:val="nil"/>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r>
      <w:tr w:rsidR="00E72D78" w:rsidRPr="00E72D78" w:rsidTr="00A03703">
        <w:trPr>
          <w:trHeight w:val="300"/>
        </w:trPr>
        <w:tc>
          <w:tcPr>
            <w:tcW w:w="136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nil"/>
              <w:right w:val="single" w:sz="8" w:space="0" w:color="auto"/>
            </w:tcBorders>
            <w:shd w:val="clear" w:color="auto" w:fill="auto"/>
            <w:hideMark/>
          </w:tcPr>
          <w:p w:rsidR="00E72D78" w:rsidRPr="000B051A" w:rsidRDefault="00E72D78" w:rsidP="0031379B">
            <w:pPr>
              <w:spacing w:after="0" w:line="240" w:lineRule="auto"/>
              <w:rPr>
                <w:rFonts w:ascii="Times New Roman" w:eastAsia="Times New Roman" w:hAnsi="Times New Roman"/>
                <w:color w:val="000000"/>
                <w:sz w:val="20"/>
                <w:szCs w:val="20"/>
                <w:lang w:val="lt-LT" w:eastAsia="lt-LT"/>
              </w:rPr>
            </w:pPr>
          </w:p>
        </w:tc>
        <w:tc>
          <w:tcPr>
            <w:tcW w:w="594"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nil"/>
              <w:left w:val="nil"/>
              <w:bottom w:val="nil"/>
              <w:right w:val="single" w:sz="8" w:space="0" w:color="auto"/>
            </w:tcBorders>
            <w:shd w:val="clear" w:color="auto" w:fill="auto"/>
            <w:hideMark/>
          </w:tcPr>
          <w:p w:rsidR="00E72D78" w:rsidRPr="000B051A" w:rsidRDefault="00E72D78" w:rsidP="00A03703">
            <w:pPr>
              <w:spacing w:after="0" w:line="240" w:lineRule="auto"/>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r>
      <w:tr w:rsidR="00E72D78" w:rsidRPr="00E72D78" w:rsidTr="00A03703">
        <w:trPr>
          <w:trHeight w:val="48"/>
        </w:trPr>
        <w:tc>
          <w:tcPr>
            <w:tcW w:w="136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rPr>
                <w:rFonts w:ascii="Times New Roman" w:eastAsia="Times New Roman" w:hAnsi="Times New Roman"/>
                <w:color w:val="000000"/>
                <w:sz w:val="20"/>
                <w:szCs w:val="20"/>
                <w:lang w:val="lt-LT" w:eastAsia="lt-LT"/>
              </w:rPr>
            </w:pPr>
          </w:p>
        </w:tc>
        <w:tc>
          <w:tcPr>
            <w:tcW w:w="594"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eastAsia="Times New Roman" w:cs="Calibri"/>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r>
      <w:tr w:rsidR="00E72D78" w:rsidRPr="00E72D78" w:rsidTr="00A03703">
        <w:trPr>
          <w:trHeight w:val="599"/>
        </w:trPr>
        <w:tc>
          <w:tcPr>
            <w:tcW w:w="1361" w:type="dxa"/>
            <w:tcBorders>
              <w:top w:val="nil"/>
              <w:left w:val="single" w:sz="8" w:space="0" w:color="auto"/>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de-DE" w:eastAsia="lt-LT"/>
              </w:rPr>
              <w:t>Neformalusis  vaikų švietimas</w:t>
            </w:r>
          </w:p>
        </w:tc>
        <w:tc>
          <w:tcPr>
            <w:tcW w:w="73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de-DE" w:eastAsia="lt-LT"/>
              </w:rPr>
              <w:t>1</w:t>
            </w:r>
          </w:p>
        </w:tc>
        <w:tc>
          <w:tcPr>
            <w:tcW w:w="887"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de-DE" w:eastAsia="lt-LT"/>
              </w:rPr>
              <w:t>3</w:t>
            </w:r>
          </w:p>
        </w:tc>
        <w:tc>
          <w:tcPr>
            <w:tcW w:w="594"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de-DE" w:eastAsia="lt-LT"/>
              </w:rPr>
              <w:t>1</w:t>
            </w:r>
          </w:p>
        </w:tc>
        <w:tc>
          <w:tcPr>
            <w:tcW w:w="1150"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731"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de-DE" w:eastAsia="lt-LT"/>
              </w:rPr>
              <w:t>2</w:t>
            </w:r>
          </w:p>
        </w:tc>
        <w:tc>
          <w:tcPr>
            <w:tcW w:w="1083"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de-DE" w:eastAsia="lt-LT"/>
              </w:rPr>
              <w:t>2</w:t>
            </w: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p>
        </w:tc>
        <w:tc>
          <w:tcPr>
            <w:tcW w:w="1559" w:type="dxa"/>
            <w:tcBorders>
              <w:top w:val="nil"/>
              <w:left w:val="nil"/>
              <w:bottom w:val="single" w:sz="8" w:space="0" w:color="auto"/>
              <w:right w:val="single" w:sz="8" w:space="0" w:color="auto"/>
            </w:tcBorders>
            <w:shd w:val="clear" w:color="auto" w:fill="auto"/>
            <w:hideMark/>
          </w:tcPr>
          <w:p w:rsidR="00E72D78" w:rsidRPr="000B051A" w:rsidRDefault="00E72D7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de-DE" w:eastAsia="lt-LT"/>
              </w:rPr>
              <w:t>9</w:t>
            </w:r>
          </w:p>
        </w:tc>
      </w:tr>
    </w:tbl>
    <w:p w:rsidR="00FD0DF2" w:rsidRDefault="00FD0DF2" w:rsidP="00AA2485">
      <w:pPr>
        <w:spacing w:after="0" w:line="240" w:lineRule="auto"/>
        <w:rPr>
          <w:rFonts w:ascii="Times New Roman" w:hAnsi="Times New Roman"/>
          <w:sz w:val="16"/>
          <w:szCs w:val="16"/>
          <w:lang w:val="lt-LT" w:eastAsia="lt-LT"/>
        </w:rPr>
      </w:pPr>
    </w:p>
    <w:p w:rsidR="00AA2485" w:rsidRPr="002E12BC" w:rsidRDefault="00AA2485" w:rsidP="00AA2485">
      <w:pPr>
        <w:spacing w:after="0" w:line="240" w:lineRule="auto"/>
        <w:rPr>
          <w:rFonts w:ascii="Times New Roman" w:hAnsi="Times New Roman"/>
          <w:sz w:val="16"/>
          <w:szCs w:val="16"/>
          <w:lang w:val="lt-LT" w:eastAsia="lt-LT"/>
        </w:rPr>
      </w:pPr>
      <w:r w:rsidRPr="002E12BC">
        <w:rPr>
          <w:rFonts w:ascii="Times New Roman" w:hAnsi="Times New Roman"/>
          <w:sz w:val="16"/>
          <w:szCs w:val="16"/>
          <w:lang w:val="lt-LT" w:eastAsia="lt-LT"/>
        </w:rPr>
        <w:t>Pastaba: t. – tarifikuojamos valandos;</w:t>
      </w:r>
    </w:p>
    <w:p w:rsidR="001A43FB" w:rsidRDefault="00AA2485" w:rsidP="001A43FB">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          </w:t>
      </w:r>
      <w:r w:rsidRPr="002E12BC">
        <w:rPr>
          <w:rFonts w:ascii="Times New Roman" w:hAnsi="Times New Roman"/>
          <w:sz w:val="16"/>
          <w:szCs w:val="16"/>
          <w:lang w:val="lt-LT" w:eastAsia="lt-LT"/>
        </w:rPr>
        <w:t xml:space="preserve">** - Pamokos mokinių ugdymo poreikiams tenkinti </w:t>
      </w:r>
    </w:p>
    <w:p w:rsidR="00446787" w:rsidRDefault="00446787" w:rsidP="008E0E64">
      <w:pPr>
        <w:spacing w:after="0" w:line="240" w:lineRule="auto"/>
        <w:jc w:val="center"/>
        <w:rPr>
          <w:rFonts w:ascii="Times New Roman" w:hAnsi="Times New Roman"/>
          <w:b/>
          <w:sz w:val="24"/>
          <w:szCs w:val="24"/>
          <w:lang w:val="lt-LT" w:eastAsia="lt-LT"/>
        </w:rPr>
      </w:pPr>
    </w:p>
    <w:p w:rsidR="0084573F" w:rsidRPr="001A43FB" w:rsidRDefault="0084573F" w:rsidP="008E0E64">
      <w:pPr>
        <w:spacing w:after="0" w:line="240" w:lineRule="auto"/>
        <w:jc w:val="center"/>
        <w:rPr>
          <w:rFonts w:ascii="Times New Roman" w:hAnsi="Times New Roman"/>
          <w:sz w:val="24"/>
          <w:szCs w:val="24"/>
          <w:lang w:val="lt-LT" w:eastAsia="lt-LT"/>
        </w:rPr>
      </w:pPr>
      <w:r>
        <w:rPr>
          <w:rFonts w:ascii="Times New Roman" w:hAnsi="Times New Roman"/>
          <w:b/>
          <w:sz w:val="24"/>
          <w:szCs w:val="24"/>
          <w:lang w:val="lt-LT" w:eastAsia="lt-LT"/>
        </w:rPr>
        <w:t>17</w:t>
      </w:r>
      <w:r w:rsidRPr="00140A6D">
        <w:rPr>
          <w:rFonts w:ascii="Times New Roman" w:hAnsi="Times New Roman"/>
          <w:b/>
          <w:sz w:val="24"/>
          <w:szCs w:val="24"/>
          <w:lang w:val="lt-LT" w:eastAsia="lt-LT"/>
        </w:rPr>
        <w:t>. MOKINIŲ, TURINČIŲ SPECIALIŲJŲ UGDYMOSI POREIKIŲ,</w:t>
      </w:r>
    </w:p>
    <w:p w:rsidR="0084573F" w:rsidRPr="00140A6D" w:rsidRDefault="0084573F" w:rsidP="0084573F">
      <w:pPr>
        <w:tabs>
          <w:tab w:val="left" w:pos="720"/>
        </w:tabs>
        <w:spacing w:after="0" w:line="240" w:lineRule="auto"/>
        <w:jc w:val="center"/>
        <w:outlineLvl w:val="0"/>
        <w:rPr>
          <w:rFonts w:ascii="Times New Roman" w:hAnsi="Times New Roman"/>
          <w:b/>
          <w:sz w:val="24"/>
          <w:szCs w:val="24"/>
          <w:lang w:val="lt-LT" w:eastAsia="lt-LT"/>
        </w:rPr>
      </w:pPr>
      <w:r w:rsidRPr="00140A6D">
        <w:rPr>
          <w:rFonts w:ascii="Times New Roman" w:hAnsi="Times New Roman"/>
          <w:b/>
          <w:sz w:val="24"/>
          <w:szCs w:val="24"/>
          <w:lang w:val="lt-LT" w:eastAsia="lt-LT"/>
        </w:rPr>
        <w:t>UGDYMO ORGANIZAVIMAS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val="lt-LT" w:eastAsia="lt-LT"/>
        </w:rPr>
      </w:pPr>
    </w:p>
    <w:p w:rsidR="0084573F" w:rsidRDefault="00FA7271" w:rsidP="007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129</w:t>
      </w:r>
      <w:r w:rsidR="0084573F" w:rsidRPr="00140A6D">
        <w:rPr>
          <w:rFonts w:ascii="Times New Roman" w:hAnsi="Times New Roman"/>
          <w:sz w:val="24"/>
          <w:szCs w:val="24"/>
          <w:lang w:val="lt-LT" w:eastAsia="lt-LT"/>
        </w:rPr>
        <w:t>. Mokykloje pag</w:t>
      </w:r>
      <w:r w:rsidR="0084573F">
        <w:rPr>
          <w:rFonts w:ascii="Times New Roman" w:hAnsi="Times New Roman"/>
          <w:sz w:val="24"/>
          <w:szCs w:val="24"/>
          <w:lang w:val="lt-LT" w:eastAsia="lt-LT"/>
        </w:rPr>
        <w:t>al specialiąją programą ugdomi 3</w:t>
      </w:r>
      <w:r w:rsidR="007251CF">
        <w:rPr>
          <w:rFonts w:ascii="Times New Roman" w:hAnsi="Times New Roman"/>
          <w:sz w:val="24"/>
          <w:szCs w:val="24"/>
          <w:lang w:val="lt-LT" w:eastAsia="lt-LT"/>
        </w:rPr>
        <w:t xml:space="preserve"> mokiniai. </w:t>
      </w:r>
    </w:p>
    <w:p w:rsidR="001D158C" w:rsidRPr="00140A6D" w:rsidRDefault="001D158C" w:rsidP="007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3543"/>
        <w:gridCol w:w="4395"/>
      </w:tblGrid>
      <w:tr w:rsidR="0084573F" w:rsidRPr="001A43FB" w:rsidTr="007251CF">
        <w:tc>
          <w:tcPr>
            <w:tcW w:w="588"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Kl.</w:t>
            </w:r>
          </w:p>
        </w:tc>
        <w:tc>
          <w:tcPr>
            <w:tcW w:w="1080"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Mokinių skaičius</w:t>
            </w:r>
          </w:p>
        </w:tc>
        <w:tc>
          <w:tcPr>
            <w:tcW w:w="3543"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Išvada</w:t>
            </w:r>
          </w:p>
        </w:tc>
        <w:tc>
          <w:tcPr>
            <w:tcW w:w="4395"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Mokymo programa</w:t>
            </w:r>
          </w:p>
        </w:tc>
      </w:tr>
      <w:tr w:rsidR="0084573F" w:rsidRPr="007124FC" w:rsidTr="007251CF">
        <w:tc>
          <w:tcPr>
            <w:tcW w:w="588" w:type="dxa"/>
          </w:tcPr>
          <w:p w:rsidR="0084573F" w:rsidRPr="007124FC" w:rsidRDefault="0084573F" w:rsidP="000468E1">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7</w:t>
            </w:r>
          </w:p>
        </w:tc>
        <w:tc>
          <w:tcPr>
            <w:tcW w:w="1080"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1</w:t>
            </w:r>
          </w:p>
        </w:tc>
        <w:tc>
          <w:tcPr>
            <w:tcW w:w="3543" w:type="dxa"/>
          </w:tcPr>
          <w:p w:rsidR="0084573F" w:rsidRPr="007124FC" w:rsidRDefault="0084573F" w:rsidP="000468E1">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 xml:space="preserve">Negalia dėl nežymaus intelekto sutrikimo </w:t>
            </w:r>
          </w:p>
        </w:tc>
        <w:tc>
          <w:tcPr>
            <w:tcW w:w="4395" w:type="dxa"/>
          </w:tcPr>
          <w:p w:rsidR="0084573F" w:rsidRPr="007124FC" w:rsidRDefault="0084573F" w:rsidP="000468E1">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Individualizuoti bendrąsias programas.</w:t>
            </w:r>
          </w:p>
        </w:tc>
      </w:tr>
      <w:tr w:rsidR="0084573F" w:rsidRPr="007124FC" w:rsidTr="007251CF">
        <w:tc>
          <w:tcPr>
            <w:tcW w:w="588" w:type="dxa"/>
          </w:tcPr>
          <w:p w:rsidR="0084573F" w:rsidRPr="007124FC" w:rsidRDefault="0084573F" w:rsidP="000468E1">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8</w:t>
            </w:r>
          </w:p>
        </w:tc>
        <w:tc>
          <w:tcPr>
            <w:tcW w:w="1080"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1</w:t>
            </w:r>
          </w:p>
        </w:tc>
        <w:tc>
          <w:tcPr>
            <w:tcW w:w="3543" w:type="dxa"/>
          </w:tcPr>
          <w:p w:rsidR="0084573F" w:rsidRPr="007124FC" w:rsidRDefault="0084573F" w:rsidP="000468E1">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Intelekto sutrikimas: nežymus protinis atsilikimas</w:t>
            </w:r>
          </w:p>
        </w:tc>
        <w:tc>
          <w:tcPr>
            <w:tcW w:w="4395" w:type="dxa"/>
          </w:tcPr>
          <w:p w:rsidR="0084573F" w:rsidRPr="007124FC" w:rsidRDefault="0084573F" w:rsidP="000468E1">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Individualizuoti bendrąsias programas</w:t>
            </w:r>
            <w:r>
              <w:rPr>
                <w:rFonts w:ascii="Times New Roman" w:hAnsi="Times New Roman"/>
                <w:sz w:val="24"/>
                <w:szCs w:val="24"/>
                <w:lang w:val="lt-LT" w:eastAsia="lt-LT"/>
              </w:rPr>
              <w:t>.</w:t>
            </w:r>
          </w:p>
        </w:tc>
      </w:tr>
      <w:tr w:rsidR="0084573F" w:rsidRPr="007124FC" w:rsidTr="007251CF">
        <w:tc>
          <w:tcPr>
            <w:tcW w:w="588" w:type="dxa"/>
          </w:tcPr>
          <w:p w:rsidR="0084573F" w:rsidRPr="007124FC" w:rsidRDefault="0084573F" w:rsidP="000468E1">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5</w:t>
            </w:r>
          </w:p>
        </w:tc>
        <w:tc>
          <w:tcPr>
            <w:tcW w:w="1080"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1</w:t>
            </w:r>
          </w:p>
        </w:tc>
        <w:tc>
          <w:tcPr>
            <w:tcW w:w="3543" w:type="dxa"/>
          </w:tcPr>
          <w:p w:rsidR="0084573F" w:rsidRPr="007124FC" w:rsidRDefault="0084573F" w:rsidP="000468E1">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Specifiniai mokymosi</w:t>
            </w:r>
          </w:p>
          <w:p w:rsidR="0084573F" w:rsidRPr="007124FC" w:rsidRDefault="0084573F" w:rsidP="000468E1">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(skaitymo, rašymo, matematikos) sutrikimai</w:t>
            </w:r>
          </w:p>
        </w:tc>
        <w:tc>
          <w:tcPr>
            <w:tcW w:w="4395" w:type="dxa"/>
          </w:tcPr>
          <w:p w:rsidR="0084573F" w:rsidRPr="007124FC" w:rsidRDefault="0084573F" w:rsidP="000468E1">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Pritaikyti bendrąsias programas</w:t>
            </w:r>
            <w:r w:rsidRPr="007124FC">
              <w:rPr>
                <w:rFonts w:ascii="Times New Roman" w:hAnsi="Times New Roman"/>
                <w:sz w:val="24"/>
                <w:szCs w:val="24"/>
                <w:lang w:val="lt-LT" w:eastAsia="lt-LT"/>
              </w:rPr>
              <w:t xml:space="preserve">. </w:t>
            </w:r>
          </w:p>
        </w:tc>
      </w:tr>
    </w:tbl>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p>
    <w:p w:rsidR="0084573F" w:rsidRPr="00140A6D" w:rsidRDefault="00FA7271"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130</w:t>
      </w:r>
      <w:r w:rsidR="0084573F" w:rsidRPr="00140A6D">
        <w:rPr>
          <w:rFonts w:ascii="Times New Roman" w:hAnsi="Times New Roman"/>
          <w:sz w:val="24"/>
          <w:szCs w:val="24"/>
          <w:lang w:val="lt-LT" w:eastAsia="lt-LT"/>
        </w:rPr>
        <w:t xml:space="preserve">. Specialiųjų poreikių mokiniams ugdyti dalykų Bendrąją programą individualizuoja mokytojas, atsižvelgdamas į mokinių ugdymosi poreikius, mokyklos vaiko gerovės komisijos ir Trakų r. savivaldybės biudžetinės įstaigos </w:t>
      </w:r>
      <w:r w:rsidR="0084573F" w:rsidRPr="009706C9">
        <w:rPr>
          <w:rFonts w:ascii="Times New Roman" w:hAnsi="Times New Roman"/>
          <w:sz w:val="24"/>
          <w:szCs w:val="24"/>
          <w:lang w:val="lt-LT" w:eastAsia="lt-LT"/>
        </w:rPr>
        <w:t>Švietimo pagalbos tarnybos specialistų</w:t>
      </w:r>
      <w:r w:rsidR="0084573F" w:rsidRPr="00140A6D">
        <w:rPr>
          <w:rFonts w:ascii="Times New Roman" w:hAnsi="Times New Roman"/>
          <w:sz w:val="24"/>
          <w:szCs w:val="24"/>
          <w:lang w:val="lt-LT" w:eastAsia="lt-LT"/>
        </w:rPr>
        <w:t xml:space="preserve"> rekomendacijas.</w:t>
      </w:r>
    </w:p>
    <w:p w:rsidR="0084573F" w:rsidRPr="00140A6D" w:rsidRDefault="00FA7271"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131</w:t>
      </w:r>
      <w:r w:rsidR="0084573F" w:rsidRPr="00140A6D">
        <w:rPr>
          <w:rFonts w:ascii="Times New Roman" w:hAnsi="Times New Roman"/>
          <w:sz w:val="24"/>
          <w:szCs w:val="24"/>
          <w:lang w:val="lt-LT" w:eastAsia="lt-LT"/>
        </w:rPr>
        <w:t>. Organizuodama specialiųjų poreikių mokinių ugdymą, mokykla atsižvelgia į:</w:t>
      </w:r>
    </w:p>
    <w:p w:rsidR="0084573F" w:rsidRPr="00140A6D" w:rsidRDefault="00FA7271"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131</w:t>
      </w:r>
      <w:r w:rsidR="0084573F" w:rsidRPr="00140A6D">
        <w:rPr>
          <w:rFonts w:ascii="Times New Roman" w:hAnsi="Times New Roman"/>
          <w:sz w:val="24"/>
          <w:szCs w:val="24"/>
          <w:lang w:val="lt-LT" w:eastAsia="lt-LT"/>
        </w:rPr>
        <w:t>.1. mokinių specialiuosius ugdymosi poreikius ir sutrikimus;</w:t>
      </w:r>
    </w:p>
    <w:p w:rsidR="003F3E66" w:rsidRDefault="003F3E66"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p>
    <w:p w:rsidR="0084573F" w:rsidRPr="00140A6D" w:rsidRDefault="00FA7271"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131</w:t>
      </w:r>
      <w:r w:rsidR="0084573F" w:rsidRPr="00140A6D">
        <w:rPr>
          <w:rFonts w:ascii="Times New Roman" w:hAnsi="Times New Roman"/>
          <w:sz w:val="24"/>
          <w:szCs w:val="24"/>
          <w:lang w:val="lt-LT" w:eastAsia="lt-LT"/>
        </w:rPr>
        <w:t>.2. ugdymo formą (ugdosi bendrojo lavinimo mokykloje integruotai);</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13</w:t>
      </w:r>
      <w:r w:rsidR="00FA7271">
        <w:rPr>
          <w:rFonts w:ascii="Times New Roman" w:hAnsi="Times New Roman"/>
          <w:sz w:val="24"/>
          <w:szCs w:val="24"/>
          <w:lang w:val="lt-LT" w:eastAsia="lt-LT"/>
        </w:rPr>
        <w:t>1</w:t>
      </w:r>
      <w:r>
        <w:rPr>
          <w:rFonts w:ascii="Times New Roman" w:hAnsi="Times New Roman"/>
          <w:sz w:val="24"/>
          <w:szCs w:val="24"/>
          <w:lang w:val="lt-LT" w:eastAsia="lt-LT"/>
        </w:rPr>
        <w:t xml:space="preserve">.3. </w:t>
      </w:r>
      <w:r w:rsidRPr="00140A6D">
        <w:rPr>
          <w:rFonts w:ascii="Times New Roman" w:hAnsi="Times New Roman"/>
          <w:sz w:val="24"/>
          <w:szCs w:val="24"/>
          <w:lang w:val="lt-LT" w:eastAsia="lt-LT"/>
        </w:rPr>
        <w:t>ugdymo programą (Bendrąją programą ar specialiųjų poreikių mokiniams pritaikytas individualiąsias programas);</w:t>
      </w:r>
    </w:p>
    <w:p w:rsidR="0084573F" w:rsidRPr="00140A6D" w:rsidRDefault="00FA7271"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131</w:t>
      </w:r>
      <w:r w:rsidR="0084573F" w:rsidRPr="00140A6D">
        <w:rPr>
          <w:rFonts w:ascii="Times New Roman" w:hAnsi="Times New Roman"/>
          <w:sz w:val="24"/>
          <w:szCs w:val="24"/>
          <w:lang w:val="lt-LT" w:eastAsia="lt-LT"/>
        </w:rPr>
        <w:t>.4. turimas mokymo lėšas;</w:t>
      </w:r>
    </w:p>
    <w:p w:rsidR="0084573F" w:rsidRPr="00140A6D" w:rsidRDefault="00FA7271"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131</w:t>
      </w:r>
      <w:r w:rsidR="0084573F" w:rsidRPr="00140A6D">
        <w:rPr>
          <w:rFonts w:ascii="Times New Roman" w:hAnsi="Times New Roman"/>
          <w:sz w:val="24"/>
          <w:szCs w:val="24"/>
          <w:lang w:val="lt-LT" w:eastAsia="lt-LT"/>
        </w:rPr>
        <w:t>.5. ugdymo (-si) aplinką.</w:t>
      </w:r>
    </w:p>
    <w:p w:rsidR="0084573F" w:rsidRPr="00140A6D" w:rsidRDefault="00FA7271" w:rsidP="0084573F">
      <w:pPr>
        <w:spacing w:after="0" w:line="240" w:lineRule="auto"/>
        <w:jc w:val="both"/>
        <w:rPr>
          <w:rFonts w:ascii="Times New Roman" w:hAnsi="Times New Roman"/>
          <w:bCs/>
          <w:sz w:val="24"/>
          <w:szCs w:val="24"/>
          <w:lang w:val="lt-LT" w:eastAsia="lt-LT"/>
        </w:rPr>
      </w:pPr>
      <w:r>
        <w:rPr>
          <w:rFonts w:ascii="Times New Roman" w:hAnsi="Times New Roman"/>
          <w:bCs/>
          <w:sz w:val="24"/>
          <w:szCs w:val="24"/>
          <w:lang w:val="lt-LT" w:eastAsia="lt-LT"/>
        </w:rPr>
        <w:t>132</w:t>
      </w:r>
      <w:r w:rsidR="0084573F" w:rsidRPr="00140A6D">
        <w:rPr>
          <w:rFonts w:ascii="Times New Roman" w:hAnsi="Times New Roman"/>
          <w:bCs/>
          <w:sz w:val="24"/>
          <w:szCs w:val="24"/>
          <w:lang w:val="lt-LT" w:eastAsia="lt-LT"/>
        </w:rPr>
        <w:t xml:space="preserve">. Siekiant padėti mokiniui sėkmingai mokytis, ugdymas individualizuojamas sudarant mokinio individualų ugdymo planą, kuriuo siekiama </w:t>
      </w:r>
      <w:r w:rsidR="0084573F" w:rsidRPr="00140A6D">
        <w:rPr>
          <w:rFonts w:ascii="Times New Roman" w:hAnsi="Times New Roman"/>
          <w:sz w:val="24"/>
          <w:szCs w:val="24"/>
          <w:lang w:val="lt-LT" w:eastAsia="lt-LT"/>
        </w:rPr>
        <w:t xml:space="preserve">padėti mokiniui planuoti, kaip pagal savo išgales pasiekti aukštesnių ugdymo(si) pasiekimų, </w:t>
      </w:r>
      <w:r w:rsidR="0084573F" w:rsidRPr="00140A6D">
        <w:rPr>
          <w:rFonts w:ascii="Times New Roman" w:hAnsi="Times New Roman"/>
          <w:bCs/>
          <w:sz w:val="24"/>
          <w:szCs w:val="24"/>
          <w:lang w:val="lt-LT" w:eastAsia="lt-LT"/>
        </w:rPr>
        <w:t>ugdyti asmeninę atsakomybę dėl sąmoningo mokymosi,</w:t>
      </w:r>
      <w:r w:rsidR="0084573F" w:rsidRPr="00140A6D">
        <w:rPr>
          <w:rFonts w:ascii="Times New Roman" w:hAnsi="Times New Roman"/>
          <w:sz w:val="24"/>
          <w:szCs w:val="24"/>
          <w:lang w:val="lt-LT" w:eastAsia="lt-LT"/>
        </w:rPr>
        <w:t xml:space="preserve"> gebėjimo įgyvendinti išsikeltus tikslus.</w:t>
      </w:r>
    </w:p>
    <w:p w:rsidR="0084573F" w:rsidRPr="00140A6D" w:rsidRDefault="00493FB9"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lang w:val="lt-LT" w:eastAsia="lt-LT"/>
        </w:rPr>
      </w:pPr>
      <w:r>
        <w:rPr>
          <w:rFonts w:ascii="Times New Roman" w:hAnsi="Times New Roman"/>
          <w:sz w:val="24"/>
          <w:szCs w:val="24"/>
          <w:lang w:val="lt-LT" w:eastAsia="lt-LT"/>
        </w:rPr>
        <w:t>133</w:t>
      </w:r>
      <w:r w:rsidR="0084573F" w:rsidRPr="00140A6D">
        <w:rPr>
          <w:rFonts w:ascii="Times New Roman" w:hAnsi="Times New Roman"/>
          <w:sz w:val="24"/>
          <w:szCs w:val="24"/>
          <w:lang w:val="lt-LT" w:eastAsia="lt-LT"/>
        </w:rPr>
        <w:t>. S</w:t>
      </w:r>
      <w:r w:rsidR="0084573F" w:rsidRPr="00140A6D">
        <w:rPr>
          <w:rFonts w:ascii="Times New Roman" w:hAnsi="Times New Roman"/>
          <w:bCs/>
          <w:sz w:val="24"/>
          <w:szCs w:val="24"/>
          <w:lang w:val="lt-LT" w:eastAsia="lt-LT"/>
        </w:rPr>
        <w:t>pecialiųjų poreikių mokinių mokymosi pasiekimų vertinimas:</w:t>
      </w:r>
    </w:p>
    <w:p w:rsidR="0084573F" w:rsidRPr="00140A6D" w:rsidRDefault="00493FB9" w:rsidP="0084573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133</w:t>
      </w:r>
      <w:r w:rsidR="0084573F" w:rsidRPr="00140A6D">
        <w:rPr>
          <w:rFonts w:ascii="Times New Roman" w:hAnsi="Times New Roman"/>
          <w:sz w:val="24"/>
          <w:szCs w:val="24"/>
          <w:lang w:val="lt-LT" w:eastAsia="lt-LT"/>
        </w:rPr>
        <w:t>.1. mokinio, kuris mokosi pagal bendrojo ugdymo programą, mokymosi pažanga ir pasiekimai vertinami pagal Bendrosiose programose numatytus pasiekimus ir vadovaujantis Bendrųjų ugdymo planų 44–52 punktų rekomendacijomis.</w:t>
      </w:r>
    </w:p>
    <w:p w:rsidR="0084573F" w:rsidRPr="00140A6D" w:rsidRDefault="00493FB9"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lang w:val="lt-LT" w:eastAsia="lt-LT"/>
        </w:rPr>
      </w:pPr>
      <w:r>
        <w:rPr>
          <w:rFonts w:ascii="Times New Roman" w:hAnsi="Times New Roman"/>
          <w:sz w:val="24"/>
          <w:szCs w:val="24"/>
          <w:lang w:val="lt-LT" w:eastAsia="lt-LT"/>
        </w:rPr>
        <w:t>133</w:t>
      </w:r>
      <w:r w:rsidR="0084573F" w:rsidRPr="00140A6D">
        <w:rPr>
          <w:rFonts w:ascii="Times New Roman" w:hAnsi="Times New Roman"/>
          <w:sz w:val="24"/>
          <w:szCs w:val="24"/>
          <w:lang w:val="lt-LT" w:eastAsia="lt-LT"/>
        </w:rPr>
        <w:t>.2. mokinio, kuris mokosi pagal pritaikytą bendrojo ugdymo programą, mokymosi pažanga ir pasiekimai vertinami pagal šioje programoje numatytus pasiekimus.</w:t>
      </w:r>
    </w:p>
    <w:p w:rsidR="0084573F" w:rsidRPr="00607477" w:rsidRDefault="00493FB9"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FF0000"/>
          <w:sz w:val="24"/>
          <w:szCs w:val="24"/>
          <w:lang w:val="lt-LT" w:eastAsia="lt-LT"/>
        </w:rPr>
      </w:pPr>
      <w:r>
        <w:rPr>
          <w:rFonts w:ascii="Times New Roman" w:hAnsi="Times New Roman"/>
          <w:bCs/>
          <w:sz w:val="24"/>
          <w:szCs w:val="24"/>
          <w:lang w:val="lt-LT" w:eastAsia="lt-LT"/>
        </w:rPr>
        <w:t>134</w:t>
      </w:r>
      <w:r w:rsidR="0084573F" w:rsidRPr="00140A6D">
        <w:rPr>
          <w:rFonts w:ascii="Times New Roman" w:hAnsi="Times New Roman"/>
          <w:bCs/>
          <w:sz w:val="24"/>
          <w:szCs w:val="24"/>
          <w:lang w:val="lt-LT" w:eastAsia="lt-LT"/>
        </w:rPr>
        <w:t xml:space="preserve">. Specialiosios pedagoginės ir specialiosios pagalbos teikimas. </w:t>
      </w:r>
      <w:r w:rsidR="0084573F" w:rsidRPr="00140A6D">
        <w:rPr>
          <w:rFonts w:ascii="Times New Roman" w:hAnsi="Times New Roman"/>
          <w:sz w:val="24"/>
          <w:szCs w:val="24"/>
          <w:lang w:val="lt-LT" w:eastAsia="lt-LT"/>
        </w:rPr>
        <w:t>Specialioji pedagoginė pagalba teikiama vadovaujantis Specialiosios pedagoginės pagalbos teikimo tvarkos aprašu, patvirtintu Lietuvos Respublikos švietimo ir mokslo ministro 2005 m. rugpjūčio 30 d. įsakymu Nr. ISAK-1780 (Žin., 2005, Nr. 107-3938)</w:t>
      </w:r>
      <w:r w:rsidR="0084573F">
        <w:rPr>
          <w:rFonts w:ascii="Times New Roman" w:hAnsi="Times New Roman"/>
          <w:sz w:val="24"/>
          <w:szCs w:val="24"/>
          <w:lang w:val="lt-LT" w:eastAsia="lt-LT"/>
        </w:rPr>
        <w:t>.</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val="lt-LT" w:eastAsia="lt-LT"/>
        </w:rPr>
      </w:pPr>
      <w:r w:rsidRPr="00140A6D">
        <w:rPr>
          <w:rFonts w:ascii="Times New Roman" w:hAnsi="Times New Roman"/>
          <w:color w:val="000000"/>
          <w:sz w:val="24"/>
          <w:szCs w:val="24"/>
          <w:lang w:val="lt-LT" w:eastAsia="lt-LT"/>
        </w:rPr>
        <w:t>_______________________</w:t>
      </w:r>
    </w:p>
    <w:p w:rsidR="0084573F" w:rsidRPr="00140A6D" w:rsidRDefault="0084573F" w:rsidP="0084573F">
      <w:pPr>
        <w:spacing w:after="0" w:line="240" w:lineRule="auto"/>
        <w:rPr>
          <w:rFonts w:ascii="Times New Roman" w:hAnsi="Times New Roman"/>
          <w:sz w:val="24"/>
          <w:szCs w:val="24"/>
          <w:lang w:val="lt-LT" w:eastAsia="lt-LT"/>
        </w:rPr>
      </w:pPr>
    </w:p>
    <w:p w:rsidR="0084573F" w:rsidRPr="0097186A" w:rsidRDefault="0084573F" w:rsidP="00E818E4">
      <w:pPr>
        <w:rPr>
          <w:rFonts w:ascii="Times New Roman" w:hAnsi="Times New Roman"/>
          <w:sz w:val="24"/>
          <w:szCs w:val="24"/>
          <w:lang w:val="lt-LT" w:eastAsia="lt-LT"/>
        </w:rPr>
      </w:pPr>
      <w:r w:rsidRPr="0097186A">
        <w:rPr>
          <w:rFonts w:ascii="Times New Roman" w:hAnsi="Times New Roman"/>
          <w:sz w:val="24"/>
          <w:szCs w:val="24"/>
          <w:lang w:val="lt-LT" w:eastAsia="lt-LT"/>
        </w:rPr>
        <w:t>PRITARTA</w:t>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t>PRITARTA</w:t>
      </w:r>
    </w:p>
    <w:p w:rsidR="0084573F" w:rsidRPr="0097186A" w:rsidRDefault="0084573F" w:rsidP="0084573F">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Mokytojų tarybos 2013-08-30 d.</w:t>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sidR="00BF0F65">
        <w:rPr>
          <w:rFonts w:ascii="Times New Roman" w:hAnsi="Times New Roman"/>
          <w:sz w:val="24"/>
          <w:szCs w:val="24"/>
          <w:lang w:val="lt-LT" w:eastAsia="lt-LT"/>
        </w:rPr>
        <w:t>Mokyklos tarybos 2013-08-30</w:t>
      </w:r>
      <w:r w:rsidRPr="0097186A">
        <w:rPr>
          <w:rFonts w:ascii="Times New Roman" w:hAnsi="Times New Roman"/>
          <w:sz w:val="24"/>
          <w:szCs w:val="24"/>
          <w:lang w:val="lt-LT" w:eastAsia="lt-LT"/>
        </w:rPr>
        <w:t xml:space="preserve"> d. </w:t>
      </w:r>
    </w:p>
    <w:p w:rsidR="0084573F" w:rsidRPr="0097186A" w:rsidRDefault="0084573F" w:rsidP="0084573F">
      <w:pPr>
        <w:tabs>
          <w:tab w:val="center" w:pos="4819"/>
        </w:tabs>
        <w:spacing w:after="0" w:line="240" w:lineRule="auto"/>
        <w:rPr>
          <w:rFonts w:ascii="Times New Roman" w:hAnsi="Times New Roman"/>
          <w:sz w:val="24"/>
          <w:szCs w:val="24"/>
          <w:lang w:val="lt-LT" w:eastAsia="lt-LT"/>
        </w:rPr>
      </w:pPr>
      <w:r w:rsidRPr="0097186A">
        <w:rPr>
          <w:rFonts w:ascii="Times New Roman" w:hAnsi="Times New Roman"/>
          <w:sz w:val="24"/>
          <w:szCs w:val="24"/>
          <w:lang w:val="lt-LT" w:eastAsia="lt-LT"/>
        </w:rPr>
        <w:t>posėdžio protokolo Nr.</w:t>
      </w:r>
      <w:r>
        <w:rPr>
          <w:rFonts w:ascii="Times New Roman" w:hAnsi="Times New Roman"/>
          <w:sz w:val="24"/>
          <w:szCs w:val="24"/>
          <w:lang w:val="lt-LT" w:eastAsia="lt-LT"/>
        </w:rPr>
        <w:t>1.6-5</w:t>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posėdžio protokolo 1.5-4</w:t>
      </w:r>
    </w:p>
    <w:p w:rsidR="0084573F" w:rsidRPr="00140A6D" w:rsidRDefault="0084573F" w:rsidP="0084573F">
      <w:pPr>
        <w:spacing w:after="0" w:line="240" w:lineRule="auto"/>
        <w:rPr>
          <w:rFonts w:ascii="Times New Roman" w:hAnsi="Times New Roman"/>
          <w:sz w:val="24"/>
          <w:szCs w:val="24"/>
          <w:lang w:val="lt-LT" w:eastAsia="lt-LT"/>
        </w:rPr>
      </w:pPr>
      <w:r w:rsidRPr="0097186A">
        <w:rPr>
          <w:rFonts w:ascii="Times New Roman" w:hAnsi="Times New Roman"/>
          <w:sz w:val="24"/>
          <w:szCs w:val="24"/>
          <w:lang w:val="lt-LT" w:eastAsia="lt-LT"/>
        </w:rPr>
        <w:t>nutarimu</w:t>
      </w:r>
      <w:r w:rsidRPr="00140A6D">
        <w:rPr>
          <w:rFonts w:ascii="Times New Roman" w:hAnsi="Times New Roman"/>
          <w:color w:val="FF0000"/>
          <w:sz w:val="24"/>
          <w:szCs w:val="24"/>
          <w:lang w:val="lt-LT" w:eastAsia="lt-LT"/>
        </w:rPr>
        <w:tab/>
      </w:r>
      <w:r w:rsidRPr="00140A6D">
        <w:rPr>
          <w:rFonts w:ascii="Times New Roman" w:hAnsi="Times New Roman"/>
          <w:color w:val="FF0000"/>
          <w:sz w:val="24"/>
          <w:szCs w:val="24"/>
          <w:lang w:val="lt-LT" w:eastAsia="lt-LT"/>
        </w:rPr>
        <w:tab/>
      </w:r>
      <w:r w:rsidRPr="00140A6D">
        <w:rPr>
          <w:rFonts w:ascii="Times New Roman" w:hAnsi="Times New Roman"/>
          <w:color w:val="FF0000"/>
          <w:sz w:val="24"/>
          <w:szCs w:val="24"/>
          <w:lang w:val="lt-LT" w:eastAsia="lt-LT"/>
        </w:rPr>
        <w:tab/>
      </w:r>
      <w:r w:rsidRPr="00140A6D">
        <w:rPr>
          <w:rFonts w:ascii="Times New Roman" w:hAnsi="Times New Roman"/>
          <w:color w:val="FF0000"/>
          <w:sz w:val="24"/>
          <w:szCs w:val="24"/>
          <w:lang w:val="lt-LT" w:eastAsia="lt-LT"/>
        </w:rPr>
        <w:tab/>
      </w:r>
      <w:r w:rsidRPr="00140A6D">
        <w:rPr>
          <w:rFonts w:ascii="Times New Roman" w:hAnsi="Times New Roman"/>
          <w:color w:val="FF0000"/>
          <w:sz w:val="24"/>
          <w:szCs w:val="24"/>
          <w:lang w:val="lt-LT" w:eastAsia="lt-LT"/>
        </w:rPr>
        <w:tab/>
      </w:r>
      <w:r w:rsidRPr="00140A6D">
        <w:rPr>
          <w:rFonts w:ascii="Times New Roman" w:hAnsi="Times New Roman"/>
          <w:color w:val="FF0000"/>
          <w:sz w:val="24"/>
          <w:szCs w:val="24"/>
          <w:lang w:val="lt-LT" w:eastAsia="lt-LT"/>
        </w:rPr>
        <w:tab/>
      </w:r>
      <w:r w:rsidRPr="00140A6D">
        <w:rPr>
          <w:rFonts w:ascii="Times New Roman" w:hAnsi="Times New Roman"/>
          <w:color w:val="FF0000"/>
          <w:sz w:val="24"/>
          <w:szCs w:val="24"/>
          <w:lang w:val="lt-LT" w:eastAsia="lt-LT"/>
        </w:rPr>
        <w:tab/>
      </w:r>
      <w:r w:rsidRPr="00140A6D">
        <w:rPr>
          <w:rFonts w:ascii="Times New Roman" w:hAnsi="Times New Roman"/>
          <w:sz w:val="24"/>
          <w:szCs w:val="24"/>
          <w:lang w:val="lt-LT" w:eastAsia="lt-LT"/>
        </w:rPr>
        <w:t>nutarimu</w:t>
      </w:r>
    </w:p>
    <w:p w:rsidR="0084573F" w:rsidRPr="00140A6D" w:rsidRDefault="0084573F" w:rsidP="0084573F">
      <w:pPr>
        <w:spacing w:after="0" w:line="240" w:lineRule="auto"/>
        <w:rPr>
          <w:rFonts w:ascii="Times New Roman" w:hAnsi="Times New Roman"/>
          <w:color w:val="FF0000"/>
          <w:sz w:val="24"/>
          <w:szCs w:val="24"/>
          <w:lang w:val="lt-LT" w:eastAsia="lt-LT"/>
        </w:rPr>
      </w:pPr>
    </w:p>
    <w:p w:rsidR="0084573F" w:rsidRPr="00140A6D" w:rsidRDefault="0084573F" w:rsidP="0084573F">
      <w:pPr>
        <w:spacing w:after="0" w:line="240" w:lineRule="auto"/>
        <w:rPr>
          <w:rFonts w:ascii="Times New Roman" w:hAnsi="Times New Roman"/>
          <w:sz w:val="24"/>
          <w:szCs w:val="24"/>
          <w:lang w:val="lt-LT" w:eastAsia="lt-LT"/>
        </w:rPr>
      </w:pPr>
    </w:p>
    <w:p w:rsidR="0084573F" w:rsidRPr="00140A6D" w:rsidRDefault="0084573F" w:rsidP="0084573F">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SUDERINTA</w:t>
      </w:r>
    </w:p>
    <w:p w:rsidR="0084573F" w:rsidRPr="00140A6D" w:rsidRDefault="0084573F" w:rsidP="0084573F">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Trakų r. savivaldybės administracijos</w:t>
      </w:r>
    </w:p>
    <w:p w:rsidR="0084573F" w:rsidRPr="00140A6D" w:rsidRDefault="0084573F" w:rsidP="0084573F">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Švietimo skyriaus </w:t>
      </w:r>
    </w:p>
    <w:p w:rsidR="0084573F" w:rsidRDefault="0084573F" w:rsidP="0084573F">
      <w:pPr>
        <w:spacing w:after="0" w:line="240" w:lineRule="auto"/>
        <w:rPr>
          <w:rFonts w:ascii="Times New Roman" w:hAnsi="Times New Roman"/>
          <w:sz w:val="24"/>
          <w:szCs w:val="24"/>
          <w:lang w:val="lt-LT" w:eastAsia="lt-LT"/>
        </w:rPr>
      </w:pPr>
    </w:p>
    <w:p w:rsidR="00232A18" w:rsidRPr="00140A6D" w:rsidRDefault="00232A18" w:rsidP="0084573F">
      <w:pPr>
        <w:spacing w:after="0" w:line="240" w:lineRule="auto"/>
        <w:rPr>
          <w:rFonts w:ascii="Times New Roman" w:hAnsi="Times New Roman"/>
          <w:sz w:val="24"/>
          <w:szCs w:val="24"/>
          <w:lang w:val="lt-LT" w:eastAsia="lt-LT"/>
        </w:rPr>
      </w:pPr>
    </w:p>
    <w:p w:rsidR="0084573F" w:rsidRPr="00140A6D" w:rsidRDefault="0084573F" w:rsidP="0084573F">
      <w:pPr>
        <w:spacing w:after="0" w:line="240" w:lineRule="auto"/>
        <w:rPr>
          <w:rFonts w:ascii="Times New Roman" w:hAnsi="Times New Roman"/>
          <w:sz w:val="24"/>
          <w:szCs w:val="24"/>
          <w:lang w:val="lt-LT" w:eastAsia="lt-LT"/>
        </w:rPr>
      </w:pPr>
    </w:p>
    <w:p w:rsidR="00232A18" w:rsidRDefault="00C11DD8" w:rsidP="002843FC">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2013</w:t>
      </w: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84573F" w:rsidRPr="00140A6D" w:rsidRDefault="0084573F" w:rsidP="0084573F">
      <w:pPr>
        <w:spacing w:after="0" w:line="240" w:lineRule="auto"/>
        <w:ind w:left="5664"/>
        <w:rPr>
          <w:rFonts w:ascii="Times New Roman" w:hAnsi="Times New Roman"/>
          <w:sz w:val="24"/>
          <w:szCs w:val="24"/>
          <w:lang w:val="lt-LT" w:eastAsia="lt-LT"/>
        </w:rPr>
      </w:pPr>
      <w:bookmarkStart w:id="1" w:name="_GoBack"/>
      <w:bookmarkEnd w:id="1"/>
      <w:r>
        <w:rPr>
          <w:rFonts w:ascii="Times New Roman" w:hAnsi="Times New Roman"/>
          <w:sz w:val="24"/>
          <w:szCs w:val="24"/>
          <w:lang w:val="lt-LT" w:eastAsia="lt-LT"/>
        </w:rPr>
        <w:lastRenderedPageBreak/>
        <w:t>2013-2014</w:t>
      </w:r>
      <w:r w:rsidRPr="00140A6D">
        <w:rPr>
          <w:rFonts w:ascii="Times New Roman" w:hAnsi="Times New Roman"/>
          <w:sz w:val="24"/>
          <w:szCs w:val="24"/>
          <w:lang w:val="lt-LT" w:eastAsia="lt-LT"/>
        </w:rPr>
        <w:t xml:space="preserve"> m.m. ugdymo plano</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1 priedas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Pr>
          <w:rFonts w:ascii="Times New Roman" w:hAnsi="Times New Roman"/>
          <w:sz w:val="24"/>
          <w:szCs w:val="24"/>
          <w:lang w:val="lt-LT" w:eastAsia="lt-LT"/>
        </w:rPr>
      </w:pP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PATVIRTINTA</w:t>
      </w:r>
    </w:p>
    <w:p w:rsidR="0084573F" w:rsidRPr="00B11BC7"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Trakų r. Senųjų Trakų Andžejaus Stelmachovskio pagrindinės mokyklos direktoriaus 2012 m.</w:t>
      </w:r>
      <w:r>
        <w:rPr>
          <w:rFonts w:ascii="Times New Roman" w:hAnsi="Times New Roman"/>
          <w:sz w:val="24"/>
          <w:szCs w:val="24"/>
          <w:lang w:val="lt-LT" w:eastAsia="lt-LT"/>
        </w:rPr>
        <w:t xml:space="preserve"> </w:t>
      </w:r>
      <w:r w:rsidRPr="00140A6D">
        <w:rPr>
          <w:rFonts w:ascii="Times New Roman" w:hAnsi="Times New Roman"/>
          <w:sz w:val="24"/>
          <w:szCs w:val="24"/>
          <w:lang w:val="lt-LT" w:eastAsia="lt-LT"/>
        </w:rPr>
        <w:t xml:space="preserve">rugpjūčio 31 d. įsakymu </w:t>
      </w:r>
      <w:r w:rsidRPr="0097186A">
        <w:rPr>
          <w:rFonts w:ascii="Times New Roman" w:hAnsi="Times New Roman"/>
          <w:sz w:val="24"/>
          <w:szCs w:val="24"/>
          <w:lang w:val="lt-LT" w:eastAsia="lt-LT"/>
        </w:rPr>
        <w:t>Nr.1.3-96 V</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TRAKŲ R. SENŲJŲ TRAKŲ ANDŽEJAUS STELMACHOVSKIO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PAGRINDINĖ MOKYKLA</w:t>
      </w:r>
    </w:p>
    <w:p w:rsidR="0084573F" w:rsidRPr="00140A6D" w:rsidRDefault="0084573F" w:rsidP="008457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 UGDYMO TURINIO PLANAVIMO TVARKOS APRAŠAS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 BENDROSIOS NUOSTATOS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1. Ugdymo turinio planavimo tvarkos aprašas reglamentuoja ugdymo turinio planavimo Trakų r. Senųjų Trakų Andžejaus Stelmachovskio mokykloje principus, formas ir laikotarpius.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2. Ugdymo turinio planavimo tvarkos aprašu siekiama: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2.1. įvardinti pagrindinius planavimo principus,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2.2. nurodyti planavimo formas,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2.3. apibrėžti planavimo laikotarpius.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3. Ugdymo turinio planavimo tvarkos apraše naudojamos sąvokos: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b/>
          <w:sz w:val="24"/>
          <w:szCs w:val="24"/>
          <w:lang w:val="lt-LT" w:eastAsia="lt-LT"/>
        </w:rPr>
        <w:t>Ilgalaikis (metų) planas</w:t>
      </w:r>
      <w:r w:rsidRPr="00140A6D">
        <w:rPr>
          <w:rFonts w:ascii="Times New Roman" w:hAnsi="Times New Roman"/>
          <w:sz w:val="24"/>
          <w:szCs w:val="24"/>
          <w:lang w:val="lt-LT" w:eastAsia="lt-LT"/>
        </w:rPr>
        <w:t xml:space="preserve"> – tai ugdymo turinio įgyvendinimo gairės, kryptys vieniems mokslo metams, kur dalyko turinys išdėstomas etapais (ciklais, temomis), remiantis dalyko mokymo/mokymosi logika.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b/>
          <w:sz w:val="24"/>
          <w:szCs w:val="24"/>
          <w:lang w:val="lt-LT" w:eastAsia="lt-LT"/>
        </w:rPr>
        <w:t>Trumpalaikis planas</w:t>
      </w:r>
      <w:r w:rsidRPr="00140A6D">
        <w:rPr>
          <w:rFonts w:ascii="Times New Roman" w:hAnsi="Times New Roman"/>
          <w:sz w:val="24"/>
          <w:szCs w:val="24"/>
          <w:lang w:val="lt-LT" w:eastAsia="lt-LT"/>
        </w:rPr>
        <w:t xml:space="preserve"> – tai konkretizuota ilgalaikiame plane numatyta veikla, kurioje atsispindi pamokos/pamokų tema, mokymosi uždaviniai, mokymosi veiklos, laukiami rezultatai, vertinimas.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II. UGDYMO TURINIO PLANAVIMO TVARKA</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4. Ugdymo turinys planuojamas vadovaujantis naudingumo principu: planuojama prasmingai, kad planas padėtų mokytojui nuosekliau ir sklandžiau pasiekti aukštesnę ugdymo kokybę.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5. Ugdymo turinio planavimo laikotarpiai: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val="lt-LT" w:eastAsia="lt-LT"/>
        </w:rPr>
      </w:pPr>
      <w:r w:rsidRPr="00140A6D">
        <w:rPr>
          <w:rFonts w:ascii="Times New Roman" w:hAnsi="Times New Roman"/>
          <w:sz w:val="24"/>
          <w:szCs w:val="24"/>
          <w:lang w:val="lt-LT" w:eastAsia="lt-LT"/>
        </w:rPr>
        <w:t>5.1. dalykų mokytojai, rengia ilgalaikius ir trumpalaikius planus; ilgalaikius planus derina su direktoriaus pavaduotoja ugdymui;</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5.2. 1-10 klasių ilgalaikiai planai rengiami pagal Pradinio ir pagrindinio ugdymo programas, patvirtintas LR Švietimo ir mokslo ministro 2008 m. rugpjūčio 26 d. įsakymu Nr. ISAK-2433;</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5.3. Ilgalaikiai planai rengiami vieneriems mokslo metams paliekant rezervines pamokas;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4"/>
          <w:szCs w:val="24"/>
          <w:lang w:val="lt-LT" w:eastAsia="lt-LT"/>
        </w:rPr>
      </w:pPr>
      <w:r w:rsidRPr="00140A6D">
        <w:rPr>
          <w:rFonts w:ascii="Times New Roman" w:hAnsi="Times New Roman"/>
          <w:sz w:val="24"/>
          <w:szCs w:val="24"/>
          <w:lang w:val="lt-LT" w:eastAsia="lt-LT"/>
        </w:rPr>
        <w:t xml:space="preserve">5.4 Trumpalaikiai planai rengiami savaitei pradinėse klasėse, pamokų ciklui 5-10 klasės.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6. Ilgalaikio plano struktūra: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6.1. tituliniame lape pateikiama bendra informacija (mokyklos pavadinimas; dalykas; kursas; klasė; mokytojas; pamokų skaičius per savaitę, iš viso). (1 priedas);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6.2. įvade pristatomi dalyko mokymo:</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6.2.1. tikslai ir uždaviniai (sukonkretinti atsižvelgiant į konkretų kontekstą, patikslinti BP uždaviniai, susiję su BP aprašytų dalykinių ir esminių kompetencijų ugdymu; orientuoti į mokymosi rezultatą);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6.2.2. bendrieji integracijos bruožai;</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6.2.3. kiti elementai (vertinimo sistema, mokymo priemonės, papildomos pamokos, išvykos, pastabos arba refleksijos ir kita mokytojui svarbi informacija). </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7. lentelės sudaromos laikantis metodinėse grupėse priimtos ir mokytojų tarybos aprobuotos struktūros.</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lastRenderedPageBreak/>
        <w:t xml:space="preserve">8. Įgyvendindamas ilgalaikius planus mokytojas turi teisę daryti pakeitimus (skiria daugiau ar mažiau pamokų nei numatyta) atsižvelgdamas į klasės gebėjimus, patirtį, pasiekimus. </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9. Ugdymo turinys negali būti sukoncentruotas ir išdėstomas greičiau nei numatyta Pradinio ir pagrindinio ugdymo programoje arba paliktas kitam koncentrui. </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10. Neformaliojo ugdymo (būrelių, projektų) programas rengia užsiėmimų vadovai pagal Neformaliojo ugdymo programos rengimo aprašą, patvirtintą mokyklos direktoriaus 2008-06-30 d. įsakymu Nr. 1.3-46 V.</w:t>
      </w:r>
    </w:p>
    <w:p w:rsidR="00607477" w:rsidRPr="00140A6D" w:rsidRDefault="00607477" w:rsidP="00607477">
      <w:pPr>
        <w:tabs>
          <w:tab w:val="left" w:pos="0"/>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11</w:t>
      </w:r>
      <w:r w:rsidRPr="00140A6D">
        <w:rPr>
          <w:rFonts w:ascii="Times New Roman" w:hAnsi="Times New Roman"/>
          <w:sz w:val="24"/>
          <w:szCs w:val="24"/>
          <w:lang w:val="lt-LT" w:eastAsia="lt-LT"/>
        </w:rPr>
        <w:t xml:space="preserve">. Ilgalaikių planų, pasirenkamųjų dalykų programų projektai analizuojami metodinėse grupėse iki rugsėjo 8 d. </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12</w:t>
      </w:r>
      <w:r w:rsidRPr="00140A6D">
        <w:rPr>
          <w:rFonts w:ascii="Times New Roman" w:hAnsi="Times New Roman"/>
          <w:sz w:val="24"/>
          <w:szCs w:val="24"/>
          <w:lang w:val="lt-LT" w:eastAsia="lt-LT"/>
        </w:rPr>
        <w:t xml:space="preserve">. Ilgalaikius teminius planus, pasirenkamųjų dalykų programas, aprobuotus metodinės grupės pasitarime, metodinių grupių pirmininkai derina su direktoriaus pavaduotoja ugdymui iki rugsėjo </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10 d.</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13</w:t>
      </w:r>
      <w:r w:rsidRPr="00140A6D">
        <w:rPr>
          <w:rFonts w:ascii="Times New Roman" w:hAnsi="Times New Roman"/>
          <w:sz w:val="24"/>
          <w:szCs w:val="24"/>
          <w:lang w:val="lt-LT" w:eastAsia="lt-LT"/>
        </w:rPr>
        <w:t>. Individualiąsias ir pritaikytas programas mokytojai aptaria su Vaiko gerovės komisijos</w:t>
      </w:r>
      <w:r w:rsidR="00B27A61">
        <w:rPr>
          <w:rFonts w:ascii="Times New Roman" w:hAnsi="Times New Roman"/>
          <w:sz w:val="24"/>
          <w:szCs w:val="24"/>
          <w:lang w:val="lt-LT" w:eastAsia="lt-LT"/>
        </w:rPr>
        <w:t xml:space="preserve"> nariais (programos aptariamos </w:t>
      </w:r>
      <w:r w:rsidRPr="00140A6D">
        <w:rPr>
          <w:rFonts w:ascii="Times New Roman" w:hAnsi="Times New Roman"/>
          <w:sz w:val="24"/>
          <w:szCs w:val="24"/>
          <w:lang w:val="lt-LT" w:eastAsia="lt-LT"/>
        </w:rPr>
        <w:t xml:space="preserve"> Vaiko gerovės komisijos posėdyje ir teikiami direktoriui tvirtinti iki rugsėjo 20 d.</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14</w:t>
      </w:r>
      <w:r w:rsidRPr="00140A6D">
        <w:rPr>
          <w:rFonts w:ascii="Times New Roman" w:hAnsi="Times New Roman"/>
          <w:sz w:val="24"/>
          <w:szCs w:val="24"/>
          <w:lang w:val="lt-LT" w:eastAsia="lt-LT"/>
        </w:rPr>
        <w:t>. Neformaliojo ugdymo programas rengia mokytojai ir būrelių, kolektyvų vadovai, jas derina su direktoriaus pavaduotoja ugdymui ir teikia direktoriui tvirtinti iki rugsėjo 10 d. arba iki einamojo mėnesio 10 d.</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15</w:t>
      </w:r>
      <w:r w:rsidRPr="00140A6D">
        <w:rPr>
          <w:rFonts w:ascii="Times New Roman" w:hAnsi="Times New Roman"/>
          <w:sz w:val="24"/>
          <w:szCs w:val="24"/>
          <w:lang w:val="lt-LT" w:eastAsia="lt-LT"/>
        </w:rPr>
        <w:t xml:space="preserve">. Mokyklos direktorius tvirtina įsakymu auklėjamuosius planus iki rugsėjo 10 d. </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16</w:t>
      </w:r>
      <w:r w:rsidRPr="00140A6D">
        <w:rPr>
          <w:rFonts w:ascii="Times New Roman" w:hAnsi="Times New Roman"/>
          <w:sz w:val="24"/>
          <w:szCs w:val="24"/>
          <w:lang w:val="lt-LT" w:eastAsia="lt-LT"/>
        </w:rPr>
        <w:t xml:space="preserve">. Trumpalaikiai planai detalizuoja ugdymo turinį atsižvelgiant į klasės specifiką, mokinių gebėjimų lygį bei konkretizuoja ugdymo turinio uždavinius, atskirų kompetencijų formavimą. </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17</w:t>
      </w:r>
      <w:r w:rsidRPr="00140A6D">
        <w:rPr>
          <w:rFonts w:ascii="Times New Roman" w:hAnsi="Times New Roman"/>
          <w:sz w:val="24"/>
          <w:szCs w:val="24"/>
          <w:lang w:val="lt-LT" w:eastAsia="lt-LT"/>
        </w:rPr>
        <w:t xml:space="preserve">. Trumpalaikiuose planuose turi būti numatyti mokymosi rezultatai ir vertinimas. </w:t>
      </w: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III. UGDYMO TURINIO PLANAVIMO PRIEŽIŪRA IR KONTROLĖ</w:t>
      </w:r>
    </w:p>
    <w:p w:rsidR="00607477" w:rsidRPr="00140A6D" w:rsidRDefault="00607477" w:rsidP="00607477">
      <w:pPr>
        <w:tabs>
          <w:tab w:val="left" w:pos="0"/>
        </w:tabs>
        <w:spacing w:after="0" w:line="240" w:lineRule="auto"/>
        <w:jc w:val="center"/>
        <w:rPr>
          <w:rFonts w:ascii="Times New Roman" w:hAnsi="Times New Roman"/>
          <w:b/>
          <w:sz w:val="24"/>
          <w:szCs w:val="24"/>
          <w:lang w:val="lt-LT" w:eastAsia="lt-LT"/>
        </w:rPr>
      </w:pPr>
    </w:p>
    <w:p w:rsidR="00607477" w:rsidRPr="00140A6D" w:rsidRDefault="00607477" w:rsidP="00607477">
      <w:pPr>
        <w:tabs>
          <w:tab w:val="left" w:pos="0"/>
        </w:tabs>
        <w:spacing w:after="0" w:line="240" w:lineRule="auto"/>
        <w:jc w:val="both"/>
        <w:rPr>
          <w:rFonts w:ascii="Times New Roman" w:hAnsi="Times New Roman"/>
          <w:b/>
          <w:sz w:val="24"/>
          <w:szCs w:val="24"/>
          <w:lang w:val="lt-LT" w:eastAsia="lt-LT"/>
        </w:rPr>
      </w:pPr>
      <w:r>
        <w:rPr>
          <w:rFonts w:ascii="Times New Roman" w:hAnsi="Times New Roman"/>
          <w:sz w:val="24"/>
          <w:szCs w:val="24"/>
          <w:lang w:val="lt-LT" w:eastAsia="lt-LT"/>
        </w:rPr>
        <w:t>18</w:t>
      </w:r>
      <w:r w:rsidRPr="00140A6D">
        <w:rPr>
          <w:rFonts w:ascii="Times New Roman" w:hAnsi="Times New Roman"/>
          <w:sz w:val="24"/>
          <w:szCs w:val="24"/>
          <w:lang w:val="lt-LT" w:eastAsia="lt-LT"/>
        </w:rPr>
        <w:t>.</w:t>
      </w:r>
      <w:r w:rsidRPr="00140A6D">
        <w:rPr>
          <w:rFonts w:ascii="Times New Roman" w:hAnsi="Times New Roman"/>
          <w:b/>
          <w:sz w:val="24"/>
          <w:szCs w:val="24"/>
          <w:lang w:val="lt-LT" w:eastAsia="lt-LT"/>
        </w:rPr>
        <w:t xml:space="preserve"> </w:t>
      </w:r>
      <w:r w:rsidRPr="00140A6D">
        <w:rPr>
          <w:rFonts w:ascii="Times New Roman" w:hAnsi="Times New Roman"/>
          <w:sz w:val="24"/>
          <w:szCs w:val="24"/>
          <w:lang w:val="lt-LT" w:eastAsia="lt-LT"/>
        </w:rPr>
        <w:t xml:space="preserve">Teminių planų, pasirenkamųjų dalykų ir dalykų modulių programų rengimo procesą ir kokybę prižiūri metodinės grupės pirmininkas. </w:t>
      </w:r>
    </w:p>
    <w:p w:rsidR="00607477" w:rsidRPr="00140A6D" w:rsidRDefault="00607477" w:rsidP="00607477">
      <w:pPr>
        <w:tabs>
          <w:tab w:val="left"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19</w:t>
      </w:r>
      <w:r w:rsidRPr="00140A6D">
        <w:rPr>
          <w:rFonts w:ascii="Times New Roman" w:hAnsi="Times New Roman"/>
          <w:sz w:val="24"/>
          <w:szCs w:val="24"/>
          <w:lang w:val="lt-LT" w:eastAsia="lt-LT"/>
        </w:rPr>
        <w:t>. Ugdymo turinio planavimą ir įgyvendinimą prižiūri ir kontroliuoja direktorius ir direktoriaus pavaduotojai ugdymui.</w:t>
      </w:r>
    </w:p>
    <w:p w:rsidR="00607477" w:rsidRPr="00140A6D" w:rsidRDefault="00607477" w:rsidP="005A695B">
      <w:pPr>
        <w:tabs>
          <w:tab w:val="left" w:pos="24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20</w:t>
      </w:r>
      <w:r w:rsidRPr="00140A6D">
        <w:rPr>
          <w:rFonts w:ascii="Times New Roman" w:hAnsi="Times New Roman"/>
          <w:sz w:val="24"/>
          <w:szCs w:val="24"/>
          <w:lang w:val="lt-LT" w:eastAsia="lt-LT"/>
        </w:rPr>
        <w:t xml:space="preserve">. Už mokyklos ugdymo turinio planavimą ir įgyvendinimą atsako mokyklos direktorius.  </w:t>
      </w:r>
    </w:p>
    <w:p w:rsidR="00607477" w:rsidRPr="00140A6D" w:rsidRDefault="00607477" w:rsidP="00607477">
      <w:pPr>
        <w:tabs>
          <w:tab w:val="left" w:pos="916"/>
          <w:tab w:val="left" w:pos="1832"/>
          <w:tab w:val="left" w:pos="2748"/>
          <w:tab w:val="left" w:pos="3664"/>
          <w:tab w:val="left" w:pos="4580"/>
          <w:tab w:val="left" w:pos="5496"/>
          <w:tab w:val="left" w:pos="6412"/>
          <w:tab w:val="left" w:pos="6960"/>
          <w:tab w:val="left" w:pos="7328"/>
          <w:tab w:val="left" w:pos="8244"/>
          <w:tab w:val="left" w:pos="8520"/>
          <w:tab w:val="left" w:pos="9160"/>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607477" w:rsidRPr="00140A6D"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__________________________________</w:t>
      </w:r>
    </w:p>
    <w:p w:rsidR="00E5140C"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      </w:t>
      </w:r>
    </w:p>
    <w:p w:rsidR="00E5140C" w:rsidRDefault="00E5140C"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E5140C" w:rsidRDefault="00E5140C"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140A6D" w:rsidRDefault="00E5140C"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w:t>
      </w:r>
      <w:r w:rsidR="0084573F" w:rsidRPr="00140A6D">
        <w:rPr>
          <w:rFonts w:ascii="Times New Roman" w:hAnsi="Times New Roman"/>
          <w:sz w:val="24"/>
          <w:szCs w:val="24"/>
          <w:lang w:val="lt-LT" w:eastAsia="lt-LT"/>
        </w:rPr>
        <w:t>201</w:t>
      </w:r>
      <w:r w:rsidR="0084573F">
        <w:rPr>
          <w:rFonts w:ascii="Times New Roman" w:hAnsi="Times New Roman"/>
          <w:sz w:val="24"/>
          <w:szCs w:val="24"/>
          <w:lang w:val="lt-LT" w:eastAsia="lt-LT"/>
        </w:rPr>
        <w:t>3-2014</w:t>
      </w:r>
      <w:r w:rsidR="0084573F" w:rsidRPr="00140A6D">
        <w:rPr>
          <w:rFonts w:ascii="Times New Roman" w:hAnsi="Times New Roman"/>
          <w:sz w:val="24"/>
          <w:szCs w:val="24"/>
          <w:lang w:val="lt-LT" w:eastAsia="lt-LT"/>
        </w:rPr>
        <w:t xml:space="preserve"> m. m. ugdymo plano</w:t>
      </w:r>
    </w:p>
    <w:p w:rsidR="0084573F" w:rsidRPr="00140A6D" w:rsidRDefault="0084573F" w:rsidP="0084573F">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                     </w:t>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Trakų r. Senųjų Trakų Andžejaus </w:t>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                     </w:t>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Stelmachovskio ugdymo turinio planavimo</w:t>
      </w:r>
    </w:p>
    <w:p w:rsidR="0084573F" w:rsidRPr="00140A6D" w:rsidRDefault="0084573F" w:rsidP="0084573F">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                    </w:t>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tvarkos aprašo priedas</w:t>
      </w:r>
    </w:p>
    <w:p w:rsidR="0084573F" w:rsidRPr="00140A6D" w:rsidRDefault="0084573F" w:rsidP="0084573F">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 xml:space="preserve">Trakų r. Senųjų Trakų Andžejaus Stelmachovskio pagrindinė mokykla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 xml:space="preserve">Lietuvių </w:t>
      </w:r>
      <w:r w:rsidRPr="00140A6D">
        <w:rPr>
          <w:rFonts w:ascii="Times New Roman" w:hAnsi="Times New Roman"/>
          <w:b/>
          <w:sz w:val="24"/>
          <w:szCs w:val="24"/>
          <w:lang w:val="lt-LT" w:eastAsia="lt-LT"/>
        </w:rPr>
        <w:t>kalbos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 klasės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ilgalaikis planas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2013-2014</w:t>
      </w:r>
      <w:r w:rsidRPr="00140A6D">
        <w:rPr>
          <w:rFonts w:ascii="Times New Roman" w:hAnsi="Times New Roman"/>
          <w:sz w:val="24"/>
          <w:szCs w:val="24"/>
          <w:lang w:val="lt-LT" w:eastAsia="lt-LT"/>
        </w:rPr>
        <w:t xml:space="preserve"> m.m.</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r w:rsidRPr="00140A6D">
        <w:rPr>
          <w:rFonts w:ascii="Times New Roman" w:hAnsi="Times New Roman"/>
          <w:sz w:val="24"/>
          <w:szCs w:val="24"/>
          <w:lang w:val="lt-LT" w:eastAsia="lt-LT"/>
        </w:rPr>
        <w:t xml:space="preserve">Pamokų skaičius per metus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r w:rsidRPr="00140A6D">
        <w:rPr>
          <w:rFonts w:ascii="Times New Roman" w:hAnsi="Times New Roman"/>
          <w:sz w:val="24"/>
          <w:szCs w:val="24"/>
          <w:lang w:val="lt-LT" w:eastAsia="lt-LT"/>
        </w:rPr>
        <w:t xml:space="preserve">Pamokų skaičius per savaitę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r w:rsidRPr="00140A6D">
        <w:rPr>
          <w:rFonts w:ascii="Times New Roman" w:hAnsi="Times New Roman"/>
          <w:sz w:val="24"/>
          <w:szCs w:val="24"/>
          <w:lang w:val="lt-LT" w:eastAsia="lt-LT"/>
        </w:rPr>
        <w:t xml:space="preserve">Parengė lietuvių kalbos mokytoja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r>
        <w:rPr>
          <w:rFonts w:ascii="Times New Roman" w:hAnsi="Times New Roman"/>
          <w:b/>
          <w:sz w:val="24"/>
          <w:szCs w:val="24"/>
          <w:lang w:val="lt-LT" w:eastAsia="lt-LT"/>
        </w:rPr>
        <w:t>PRITARTA</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                               mokytojų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metodinės grupės susirinkime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__________, protokolo Nr. ____</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metodinės grupės pirmininkė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r w:rsidRPr="00140A6D">
        <w:rPr>
          <w:rFonts w:ascii="Times New Roman" w:hAnsi="Times New Roman"/>
          <w:b/>
          <w:sz w:val="24"/>
          <w:szCs w:val="24"/>
          <w:lang w:val="lt-LT" w:eastAsia="lt-LT"/>
        </w:rPr>
        <w:t>SUDERINTA</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Trakų r. Senųjų Trakų Andžejaus Stelamchovskio</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pagrindinės mokyklos direktoriaus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pavaduotoja ugdymui </w:t>
      </w: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____________</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Senieji Trakai</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2013</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2013-2014</w:t>
      </w:r>
      <w:r w:rsidRPr="00140A6D">
        <w:rPr>
          <w:rFonts w:ascii="Times New Roman" w:hAnsi="Times New Roman"/>
          <w:sz w:val="24"/>
          <w:szCs w:val="24"/>
          <w:lang w:val="lt-LT" w:eastAsia="lt-LT"/>
        </w:rPr>
        <w:t xml:space="preserve"> m. m. ugdymo plano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140A6D">
        <w:rPr>
          <w:rFonts w:ascii="Times New Roman" w:hAnsi="Times New Roman"/>
          <w:sz w:val="24"/>
          <w:szCs w:val="24"/>
          <w:lang w:val="lt-LT" w:eastAsia="lt-LT"/>
        </w:rPr>
        <w:t xml:space="preserve">2 priedas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FF0000"/>
          <w:sz w:val="24"/>
          <w:szCs w:val="24"/>
          <w:lang w:val="lt-LT" w:eastAsia="lt-LT"/>
        </w:rPr>
      </w:pP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PATVIRTINTA</w:t>
      </w:r>
    </w:p>
    <w:p w:rsidR="0084573F" w:rsidRPr="00327044"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Trakų r. Senųjų Trakų Andžejaus Stelmachovskio pagrindinės mokyklos direktoriaus 2012 m. rugpjūčio 31 d. įsakymu </w:t>
      </w:r>
      <w:r w:rsidRPr="0097186A">
        <w:rPr>
          <w:rFonts w:ascii="Times New Roman" w:hAnsi="Times New Roman"/>
          <w:sz w:val="24"/>
          <w:szCs w:val="24"/>
          <w:lang w:val="lt-LT" w:eastAsia="lt-LT"/>
        </w:rPr>
        <w:t>Nr. 1.3-96 V</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r w:rsidRPr="00140A6D">
        <w:rPr>
          <w:rFonts w:ascii="Times New Roman" w:hAnsi="Times New Roman"/>
          <w:b/>
          <w:caps/>
          <w:sz w:val="24"/>
          <w:szCs w:val="24"/>
          <w:lang w:val="lt-LT" w:eastAsia="lt-LT"/>
        </w:rPr>
        <w:t xml:space="preserve">Trakų r. senųjų trakų ANDŽEJAUS STELMACHOVSKIO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r w:rsidRPr="00140A6D">
        <w:rPr>
          <w:rFonts w:ascii="Times New Roman" w:hAnsi="Times New Roman"/>
          <w:b/>
          <w:caps/>
          <w:sz w:val="24"/>
          <w:szCs w:val="24"/>
          <w:lang w:val="lt-LT" w:eastAsia="lt-LT"/>
        </w:rPr>
        <w:t>pagrindinė mokykla</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r w:rsidRPr="00140A6D">
        <w:rPr>
          <w:rFonts w:ascii="Times New Roman" w:hAnsi="Times New Roman"/>
          <w:b/>
          <w:caps/>
          <w:sz w:val="24"/>
          <w:szCs w:val="24"/>
          <w:lang w:val="lt-LT" w:eastAsia="lt-LT"/>
        </w:rPr>
        <w:t xml:space="preserve">Prevencinių ir kitų programų integravimo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r>
        <w:rPr>
          <w:rFonts w:ascii="Times New Roman" w:hAnsi="Times New Roman"/>
          <w:b/>
          <w:caps/>
          <w:sz w:val="24"/>
          <w:szCs w:val="24"/>
          <w:lang w:val="lt-LT" w:eastAsia="lt-LT"/>
        </w:rPr>
        <w:t xml:space="preserve">į ugdymo turinį </w:t>
      </w:r>
      <w:r w:rsidRPr="00140A6D">
        <w:rPr>
          <w:rFonts w:ascii="Times New Roman" w:hAnsi="Times New Roman"/>
          <w:b/>
          <w:caps/>
          <w:sz w:val="24"/>
          <w:szCs w:val="24"/>
          <w:lang w:val="lt-LT" w:eastAsia="lt-LT"/>
        </w:rPr>
        <w:t>tvarkos aprašas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FD765F" w:rsidRDefault="0084573F" w:rsidP="0084573F">
      <w:pPr>
        <w:numPr>
          <w:ilvl w:val="0"/>
          <w:numId w:val="3"/>
        </w:numPr>
        <w:tabs>
          <w:tab w:val="left" w:pos="720"/>
        </w:tabs>
        <w:spacing w:after="0" w:line="360" w:lineRule="auto"/>
        <w:jc w:val="center"/>
        <w:outlineLvl w:val="0"/>
        <w:rPr>
          <w:rFonts w:ascii="Times New Roman" w:hAnsi="Times New Roman"/>
          <w:b/>
          <w:sz w:val="24"/>
          <w:szCs w:val="24"/>
        </w:rPr>
      </w:pPr>
      <w:r w:rsidRPr="00FD765F">
        <w:rPr>
          <w:rFonts w:ascii="Times New Roman" w:hAnsi="Times New Roman"/>
          <w:b/>
          <w:sz w:val="24"/>
          <w:szCs w:val="24"/>
        </w:rPr>
        <w:t>BENDROSIOS NUOSTATOS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FD765F">
        <w:rPr>
          <w:rFonts w:ascii="Times New Roman" w:hAnsi="Times New Roman"/>
          <w:bCs/>
          <w:sz w:val="24"/>
          <w:szCs w:val="24"/>
        </w:rPr>
        <w:t>1.</w:t>
      </w:r>
      <w:r w:rsidRPr="00FD765F">
        <w:rPr>
          <w:rFonts w:ascii="Times New Roman" w:hAnsi="Times New Roman"/>
          <w:sz w:val="24"/>
          <w:szCs w:val="24"/>
        </w:rPr>
        <w:t xml:space="preserve"> </w:t>
      </w:r>
      <w:r w:rsidRPr="00140A6D">
        <w:rPr>
          <w:rFonts w:ascii="Times New Roman" w:hAnsi="Times New Roman"/>
          <w:sz w:val="24"/>
          <w:szCs w:val="24"/>
          <w:lang w:val="lt-LT" w:eastAsia="lt-LT"/>
        </w:rPr>
        <w:t>Trakų r. Senųjų Trakų Andžejaus Stelmachovskio pagrindinės mokyklos Prevencinių ir kitų programų integravimo į ugdymo turinį tvarkos aprašas nustato prevencinių ir kitų programų integravimo į ugdymo turinį principus ir būdus.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2. Vadovaudamiesi prevencinių programų planais, mokytojai šių programų temas integruoja į mokomuosius, pasirenkamuosius dalykus, neformalųjį ugdymą, socialinę, klasių auklėtojų organizuojamą veiklą.  </w:t>
      </w: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p>
    <w:p w:rsidR="0084573F" w:rsidRPr="002E519A" w:rsidRDefault="0084573F" w:rsidP="0084573F">
      <w:pPr>
        <w:tabs>
          <w:tab w:val="left" w:pos="720"/>
        </w:tabs>
        <w:spacing w:after="0" w:line="240" w:lineRule="auto"/>
        <w:ind w:left="360"/>
        <w:jc w:val="center"/>
        <w:rPr>
          <w:rFonts w:ascii="Times New Roman" w:hAnsi="Times New Roman"/>
          <w:b/>
          <w:caps/>
          <w:sz w:val="24"/>
          <w:szCs w:val="24"/>
          <w:lang w:val="lt-LT"/>
        </w:rPr>
      </w:pPr>
      <w:r w:rsidRPr="002E519A">
        <w:rPr>
          <w:rFonts w:ascii="Times New Roman" w:hAnsi="Times New Roman"/>
          <w:b/>
          <w:caps/>
          <w:sz w:val="24"/>
          <w:szCs w:val="24"/>
          <w:lang w:val="lt-LT"/>
        </w:rPr>
        <w:t>II. Ugdymo turinio planavimas</w:t>
      </w:r>
    </w:p>
    <w:p w:rsidR="0084573F" w:rsidRPr="002E519A" w:rsidRDefault="0084573F" w:rsidP="0084573F">
      <w:pPr>
        <w:tabs>
          <w:tab w:val="left" w:pos="720"/>
        </w:tabs>
        <w:spacing w:after="0" w:line="240" w:lineRule="auto"/>
        <w:ind w:left="360"/>
        <w:jc w:val="both"/>
        <w:rPr>
          <w:rFonts w:ascii="Times New Roman" w:hAnsi="Times New Roman"/>
          <w:b/>
          <w:caps/>
          <w:sz w:val="24"/>
          <w:szCs w:val="24"/>
          <w:lang w:val="lt-LT"/>
        </w:rPr>
      </w:pPr>
    </w:p>
    <w:p w:rsidR="0084573F" w:rsidRPr="001E2BE0" w:rsidRDefault="0084573F" w:rsidP="0084573F">
      <w:pPr>
        <w:tabs>
          <w:tab w:val="left" w:pos="600"/>
          <w:tab w:val="left" w:pos="1680"/>
        </w:tabs>
        <w:spacing w:after="0" w:line="240" w:lineRule="auto"/>
        <w:jc w:val="both"/>
        <w:rPr>
          <w:rFonts w:ascii="Times New Roman" w:hAnsi="Times New Roman"/>
          <w:sz w:val="24"/>
          <w:szCs w:val="24"/>
          <w:lang w:val="lt-LT"/>
        </w:rPr>
      </w:pPr>
      <w:r w:rsidRPr="001E2BE0">
        <w:rPr>
          <w:rFonts w:ascii="Times New Roman" w:hAnsi="Times New Roman"/>
          <w:bCs/>
          <w:sz w:val="24"/>
          <w:szCs w:val="24"/>
          <w:lang w:val="lt-LT"/>
        </w:rPr>
        <w:t>3.</w:t>
      </w:r>
      <w:r w:rsidRPr="001E2BE0">
        <w:rPr>
          <w:rFonts w:ascii="Times New Roman" w:hAnsi="Times New Roman"/>
          <w:sz w:val="24"/>
          <w:szCs w:val="24"/>
          <w:lang w:val="lt-LT"/>
        </w:rPr>
        <w:t xml:space="preserve"> Ugdymo turinys planuojamas Bendruosiuose ugdymo planuose nurodytu mokymosi dienų skaičiumi ir remiantis Mokyklos ugdymo plane nurodytu dalyko programai skiriamų valandų (pamokų) skaičiumi.</w:t>
      </w:r>
    </w:p>
    <w:p w:rsidR="0084573F" w:rsidRPr="00A276D6" w:rsidRDefault="0084573F" w:rsidP="0084573F">
      <w:pPr>
        <w:tabs>
          <w:tab w:val="left" w:pos="1680"/>
        </w:tabs>
        <w:spacing w:after="0" w:line="240" w:lineRule="auto"/>
        <w:jc w:val="both"/>
        <w:rPr>
          <w:rFonts w:ascii="Times New Roman" w:hAnsi="Times New Roman"/>
          <w:sz w:val="24"/>
          <w:szCs w:val="24"/>
          <w:lang w:val="lt-LT"/>
        </w:rPr>
      </w:pPr>
      <w:r w:rsidRPr="00A276D6">
        <w:rPr>
          <w:rFonts w:ascii="Times New Roman" w:hAnsi="Times New Roman"/>
          <w:sz w:val="24"/>
          <w:szCs w:val="24"/>
          <w:lang w:val="lt-LT"/>
        </w:rPr>
        <w:t>4. Mokytojai rengia ilgalaikius planus ir vadovaujasi pradinio, pagrindinio ir vidurinio ugdymo Bendrosiomis programomis, patvirtintomis  Lietuvos Respublikos švietimo ir mokslo ministro 2008 m. rugpjūčio 26 d.  įsakymu Nr. ISAK-2433  bei  2011 m. vasario 21 d. Nr. V-269.</w:t>
      </w:r>
    </w:p>
    <w:p w:rsidR="0084573F" w:rsidRPr="001E2BE0" w:rsidRDefault="0084573F" w:rsidP="0084573F">
      <w:pPr>
        <w:tabs>
          <w:tab w:val="left" w:pos="1680"/>
        </w:tabs>
        <w:spacing w:after="0" w:line="240" w:lineRule="auto"/>
        <w:jc w:val="both"/>
        <w:rPr>
          <w:rFonts w:ascii="Times New Roman" w:hAnsi="Times New Roman"/>
          <w:sz w:val="24"/>
          <w:szCs w:val="24"/>
          <w:lang w:val="lt-LT"/>
        </w:rPr>
      </w:pPr>
      <w:r w:rsidRPr="001E2BE0">
        <w:rPr>
          <w:rFonts w:ascii="Times New Roman" w:hAnsi="Times New Roman"/>
          <w:sz w:val="24"/>
          <w:szCs w:val="24"/>
          <w:lang w:val="lt-LT"/>
        </w:rPr>
        <w:t xml:space="preserve">5. Pradedantys dirbti (pirmus 2 metus dirbantys) mokytojai rengia pamokos planus. </w:t>
      </w:r>
    </w:p>
    <w:p w:rsidR="0084573F" w:rsidRPr="001E2BE0" w:rsidRDefault="0084573F" w:rsidP="0084573F">
      <w:pPr>
        <w:tabs>
          <w:tab w:val="left" w:pos="600"/>
          <w:tab w:val="left" w:pos="1680"/>
        </w:tabs>
        <w:spacing w:after="0" w:line="240" w:lineRule="auto"/>
        <w:jc w:val="both"/>
        <w:rPr>
          <w:rFonts w:ascii="Times New Roman" w:hAnsi="Times New Roman"/>
          <w:sz w:val="24"/>
          <w:szCs w:val="24"/>
          <w:lang w:val="lt-LT"/>
        </w:rPr>
      </w:pPr>
      <w:r w:rsidRPr="001E2BE0">
        <w:rPr>
          <w:rFonts w:ascii="Times New Roman" w:hAnsi="Times New Roman"/>
          <w:sz w:val="24"/>
          <w:szCs w:val="24"/>
          <w:lang w:val="lt-LT"/>
        </w:rPr>
        <w:t>6. Mokytojai rengia individualias, pritaikytas, neformaliojo švietimo, klasės auklėtojo veiklos programas, planus.</w:t>
      </w:r>
    </w:p>
    <w:p w:rsidR="0084573F" w:rsidRPr="001E2BE0" w:rsidRDefault="0084573F" w:rsidP="0084573F">
      <w:pPr>
        <w:tabs>
          <w:tab w:val="left" w:pos="1680"/>
        </w:tabs>
        <w:spacing w:after="0" w:line="240" w:lineRule="auto"/>
        <w:jc w:val="both"/>
        <w:rPr>
          <w:rFonts w:ascii="Times New Roman" w:hAnsi="Times New Roman"/>
          <w:sz w:val="24"/>
          <w:szCs w:val="24"/>
          <w:lang w:val="lt-LT"/>
        </w:rPr>
      </w:pPr>
      <w:r w:rsidRPr="001E2BE0">
        <w:rPr>
          <w:rFonts w:ascii="Times New Roman" w:hAnsi="Times New Roman"/>
          <w:bCs/>
          <w:sz w:val="24"/>
          <w:szCs w:val="24"/>
          <w:lang w:val="lt-LT"/>
        </w:rPr>
        <w:t>7.</w:t>
      </w:r>
      <w:r w:rsidRPr="001E2BE0">
        <w:rPr>
          <w:rFonts w:ascii="Times New Roman" w:hAnsi="Times New Roman"/>
          <w:sz w:val="24"/>
          <w:szCs w:val="24"/>
          <w:lang w:val="lt-LT"/>
        </w:rPr>
        <w:t xml:space="preserve"> Pasirenkamųjų dalykų, dalykų modulių programas (jei nėra Bendrųjų programų) mokytojai rengia ir detalizuoja vadovaudamiesi Lietuvos Respublikos švietimo ir mokslo ministro 2004 m. balandžio 13 d. įsakymu Nr. ISAK-535 „Dėl bendrųjų formaliojo švietimo programų reikalavimų patvirtinimo“.</w:t>
      </w: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rPr>
      </w:pPr>
      <w:r w:rsidRPr="000A1470">
        <w:rPr>
          <w:rFonts w:ascii="Times New Roman" w:hAnsi="Times New Roman"/>
          <w:b/>
          <w:caps/>
          <w:sz w:val="24"/>
          <w:szCs w:val="24"/>
          <w:lang w:val="lt-LT"/>
        </w:rPr>
        <w:t>III. ugdymo turinio planavimo principai</w:t>
      </w:r>
    </w:p>
    <w:p w:rsidR="0084573F" w:rsidRPr="000A147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8</w:t>
      </w:r>
      <w:r w:rsidRPr="00140A6D">
        <w:rPr>
          <w:rFonts w:ascii="Times New Roman" w:hAnsi="Times New Roman"/>
          <w:sz w:val="24"/>
          <w:szCs w:val="24"/>
          <w:lang w:val="lt-LT"/>
        </w:rPr>
        <w:t>. Prevencinių programų integravimo į ugdymo turinį principai:</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sidRPr="000A1470">
        <w:rPr>
          <w:rFonts w:ascii="Times New Roman" w:hAnsi="Times New Roman"/>
          <w:sz w:val="24"/>
          <w:szCs w:val="24"/>
          <w:lang w:val="lt-LT"/>
        </w:rPr>
        <w:t>8.1.</w:t>
      </w:r>
      <w:r w:rsidRPr="00140A6D">
        <w:rPr>
          <w:rFonts w:ascii="Times New Roman" w:hAnsi="Times New Roman"/>
          <w:b/>
          <w:sz w:val="24"/>
          <w:szCs w:val="24"/>
          <w:lang w:val="lt-LT"/>
        </w:rPr>
        <w:t xml:space="preserve"> Integralumo principas.</w:t>
      </w:r>
      <w:r w:rsidRPr="00140A6D">
        <w:rPr>
          <w:rFonts w:ascii="Times New Roman" w:hAnsi="Times New Roman"/>
          <w:sz w:val="24"/>
          <w:szCs w:val="24"/>
          <w:lang w:val="lt-LT"/>
        </w:rPr>
        <w:t xml:space="preserve"> Integruojama į mokomuosius dalykus, projektinę ir popamokinę veiklą;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sidRPr="000A1470">
        <w:rPr>
          <w:rFonts w:ascii="Times New Roman" w:hAnsi="Times New Roman"/>
          <w:sz w:val="24"/>
          <w:szCs w:val="24"/>
          <w:lang w:val="lt-LT"/>
        </w:rPr>
        <w:t>8.2.</w:t>
      </w:r>
      <w:r w:rsidRPr="00140A6D">
        <w:rPr>
          <w:rFonts w:ascii="Times New Roman" w:hAnsi="Times New Roman"/>
          <w:b/>
          <w:sz w:val="24"/>
          <w:szCs w:val="24"/>
          <w:lang w:val="lt-LT"/>
        </w:rPr>
        <w:t xml:space="preserve"> Prieinamumo principas.</w:t>
      </w:r>
      <w:r w:rsidRPr="00140A6D">
        <w:rPr>
          <w:rFonts w:ascii="Times New Roman" w:hAnsi="Times New Roman"/>
          <w:sz w:val="24"/>
          <w:szCs w:val="24"/>
          <w:lang w:val="lt-LT"/>
        </w:rPr>
        <w:t xml:space="preserve"> Medžiagos turinys pateikiamas atsižvelgiant į mokinių amžiaus ir gebėjimų ypatumus;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sidRPr="000A1470">
        <w:rPr>
          <w:rFonts w:ascii="Times New Roman" w:hAnsi="Times New Roman"/>
          <w:sz w:val="24"/>
          <w:szCs w:val="24"/>
          <w:lang w:val="lt-LT"/>
        </w:rPr>
        <w:t>8.3.</w:t>
      </w:r>
      <w:r w:rsidRPr="00140A6D">
        <w:rPr>
          <w:rFonts w:ascii="Times New Roman" w:hAnsi="Times New Roman"/>
          <w:b/>
          <w:sz w:val="24"/>
          <w:szCs w:val="24"/>
          <w:lang w:val="lt-LT"/>
        </w:rPr>
        <w:t xml:space="preserve"> Individualumo principas</w:t>
      </w:r>
      <w:r w:rsidRPr="00140A6D">
        <w:rPr>
          <w:rFonts w:ascii="Times New Roman" w:hAnsi="Times New Roman"/>
          <w:sz w:val="24"/>
          <w:szCs w:val="24"/>
          <w:lang w:val="lt-LT"/>
        </w:rPr>
        <w:t>. Įgyvendinama atsižvelgiant į vaikų amžių, poreikius, patirtį, brandumą, gebėjimus, vertybinius ir religinius įsitikinimus. Mokinys turi teisę į privatumą ir išskirtinais atvejais gali nedalyvauti veikloje, jei tai jam kelia diskomfortą;</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sidRPr="000A1470">
        <w:rPr>
          <w:rFonts w:ascii="Times New Roman" w:hAnsi="Times New Roman"/>
          <w:sz w:val="24"/>
          <w:szCs w:val="24"/>
          <w:lang w:val="lt-LT"/>
        </w:rPr>
        <w:t>8.4.</w:t>
      </w:r>
      <w:r w:rsidRPr="00140A6D">
        <w:rPr>
          <w:rFonts w:ascii="Times New Roman" w:hAnsi="Times New Roman"/>
          <w:b/>
          <w:sz w:val="24"/>
          <w:szCs w:val="24"/>
          <w:lang w:val="lt-LT"/>
        </w:rPr>
        <w:t xml:space="preserve"> Konstruktyvumo principas.</w:t>
      </w:r>
      <w:r w:rsidRPr="00140A6D">
        <w:rPr>
          <w:rFonts w:ascii="Times New Roman" w:hAnsi="Times New Roman"/>
          <w:sz w:val="24"/>
          <w:szCs w:val="24"/>
          <w:lang w:val="lt-LT"/>
        </w:rPr>
        <w:t xml:space="preserve"> Atskleidžiamos ne vien problemos, bet skatinama ieškoti konstruktyvių jų sprendimo būdų;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8</w:t>
      </w:r>
      <w:r w:rsidRPr="000A1470">
        <w:rPr>
          <w:rFonts w:ascii="Times New Roman" w:hAnsi="Times New Roman"/>
          <w:sz w:val="24"/>
          <w:szCs w:val="24"/>
          <w:lang w:val="lt-LT"/>
        </w:rPr>
        <w:t>.5.</w:t>
      </w:r>
      <w:r w:rsidRPr="00140A6D">
        <w:rPr>
          <w:rFonts w:ascii="Times New Roman" w:hAnsi="Times New Roman"/>
          <w:b/>
          <w:sz w:val="24"/>
          <w:szCs w:val="24"/>
          <w:lang w:val="lt-LT"/>
        </w:rPr>
        <w:t xml:space="preserve"> Veiksmingumo principas.</w:t>
      </w:r>
      <w:r w:rsidRPr="00140A6D">
        <w:rPr>
          <w:rFonts w:ascii="Times New Roman" w:hAnsi="Times New Roman"/>
          <w:sz w:val="24"/>
          <w:szCs w:val="24"/>
          <w:lang w:val="lt-LT"/>
        </w:rPr>
        <w:t xml:space="preserve"> Siekiama geros prevencinio ugdymo kokybės rezultatų vykdant bendrąją prevenciją laiku ir  sistemingai, numatant ir apibrėžiant orientacinius ugdytinių pasiekimus, užtikrinant tinkamą mokytojų kvalifikaciją.</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9</w:t>
      </w:r>
      <w:r w:rsidRPr="00140A6D">
        <w:rPr>
          <w:rFonts w:ascii="Times New Roman" w:hAnsi="Times New Roman"/>
          <w:sz w:val="24"/>
          <w:szCs w:val="24"/>
          <w:lang w:val="lt-LT"/>
        </w:rPr>
        <w:t>. Prevencinių programų integravimo būdai:</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9.1.</w:t>
      </w:r>
      <w:r w:rsidRPr="00140A6D">
        <w:rPr>
          <w:rFonts w:ascii="Times New Roman" w:hAnsi="Times New Roman"/>
          <w:sz w:val="24"/>
          <w:szCs w:val="24"/>
          <w:lang w:val="lt-LT"/>
        </w:rPr>
        <w:t xml:space="preserve"> bendrųjų kompetencijų, sveikatos ir gyvenimo įgūdžių ugdymo – klasių valandėlės, socialinė veikla, ekonomikos ir pilietiškumo pagrindų, chemijos, biologijos, technologijų pamokos;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9.2. </w:t>
      </w:r>
      <w:r w:rsidRPr="00140A6D">
        <w:rPr>
          <w:rFonts w:ascii="Times New Roman" w:hAnsi="Times New Roman"/>
          <w:sz w:val="24"/>
          <w:szCs w:val="24"/>
          <w:lang w:val="lt-LT"/>
        </w:rPr>
        <w:t>alkoholio, tabako ir  kitų psichiką veikiančių medžiagų vartojimo prevencijos programa – klasių valandėlės, chemijos ir biologijos pamokos;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9.3. </w:t>
      </w:r>
      <w:r w:rsidRPr="00140A6D">
        <w:rPr>
          <w:rFonts w:ascii="Times New Roman" w:hAnsi="Times New Roman"/>
          <w:sz w:val="24"/>
          <w:szCs w:val="24"/>
          <w:lang w:val="lt-LT"/>
        </w:rPr>
        <w:t xml:space="preserve">savižudybių prevencija – klasių valandėlės;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9.4. </w:t>
      </w:r>
      <w:r w:rsidRPr="00140A6D">
        <w:rPr>
          <w:rFonts w:ascii="Times New Roman" w:hAnsi="Times New Roman"/>
          <w:sz w:val="24"/>
          <w:szCs w:val="24"/>
          <w:lang w:val="lt-LT"/>
        </w:rPr>
        <w:t xml:space="preserve">ŽIV/AIDS prevencija – gamtos mokslų pamokos; </w:t>
      </w: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9.5. </w:t>
      </w:r>
      <w:r w:rsidRPr="00140A6D">
        <w:rPr>
          <w:rFonts w:ascii="Times New Roman" w:hAnsi="Times New Roman"/>
          <w:sz w:val="24"/>
          <w:szCs w:val="24"/>
          <w:lang w:val="lt-LT"/>
        </w:rPr>
        <w:t>prievartos, smurto prevencija – kūno kult</w:t>
      </w:r>
      <w:r>
        <w:rPr>
          <w:rFonts w:ascii="Times New Roman" w:hAnsi="Times New Roman"/>
          <w:sz w:val="24"/>
          <w:szCs w:val="24"/>
          <w:lang w:val="lt-LT"/>
        </w:rPr>
        <w:t>ūros pamokos, klasių valandėlės;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9.6. </w:t>
      </w:r>
      <w:r w:rsidRPr="00140A6D">
        <w:rPr>
          <w:rFonts w:ascii="Times New Roman" w:hAnsi="Times New Roman"/>
          <w:sz w:val="24"/>
          <w:szCs w:val="24"/>
          <w:lang w:val="lt-LT"/>
        </w:rPr>
        <w:t xml:space="preserve">teisės pažeidimų prevencija – pilietiškumo pagrindų pamokos;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9.7. </w:t>
      </w:r>
      <w:r w:rsidRPr="00140A6D">
        <w:rPr>
          <w:rFonts w:ascii="Times New Roman" w:hAnsi="Times New Roman"/>
          <w:sz w:val="24"/>
          <w:szCs w:val="24"/>
          <w:lang w:val="lt-LT"/>
        </w:rPr>
        <w:t xml:space="preserve">prekybos žmonėmis prevencija – pilietiškumo pagrindų pamokos; </w:t>
      </w:r>
    </w:p>
    <w:p w:rsidR="0084573F" w:rsidRPr="00140A6D" w:rsidRDefault="0084573F" w:rsidP="0084573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9</w:t>
      </w:r>
      <w:r w:rsidRPr="00140A6D">
        <w:rPr>
          <w:rFonts w:ascii="Times New Roman" w:hAnsi="Times New Roman"/>
          <w:sz w:val="24"/>
          <w:szCs w:val="24"/>
          <w:lang w:val="lt-LT" w:eastAsia="lt-LT"/>
        </w:rPr>
        <w:t>.8. mokinių mokėjimo mokytis – visų mokomųjų dalykų pamokos;</w:t>
      </w:r>
    </w:p>
    <w:p w:rsidR="0084573F" w:rsidRPr="00140A6D" w:rsidRDefault="0084573F" w:rsidP="0084573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9</w:t>
      </w:r>
      <w:r w:rsidRPr="00140A6D">
        <w:rPr>
          <w:rFonts w:ascii="Times New Roman" w:hAnsi="Times New Roman"/>
          <w:sz w:val="24"/>
          <w:szCs w:val="24"/>
          <w:lang w:val="lt-LT" w:eastAsia="lt-LT"/>
        </w:rPr>
        <w:t xml:space="preserve">.9. komunikavimo – gimtosios (lenkų) kalbos, valstybinės (lietuvių) kalbos, užsienio (anglų) kalbos pamokos; </w:t>
      </w:r>
    </w:p>
    <w:p w:rsidR="0084573F" w:rsidRPr="00140A6D" w:rsidRDefault="0084573F" w:rsidP="0084573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9</w:t>
      </w:r>
      <w:r w:rsidRPr="00140A6D">
        <w:rPr>
          <w:rFonts w:ascii="Times New Roman" w:hAnsi="Times New Roman"/>
          <w:sz w:val="24"/>
          <w:szCs w:val="24"/>
          <w:lang w:val="lt-LT" w:eastAsia="lt-LT"/>
        </w:rPr>
        <w:t>.10. darnaus vystymosi – klasių valandėlės;</w:t>
      </w:r>
    </w:p>
    <w:p w:rsidR="0084573F" w:rsidRDefault="0084573F" w:rsidP="0084573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9</w:t>
      </w:r>
      <w:r w:rsidRPr="00140A6D">
        <w:rPr>
          <w:rFonts w:ascii="Times New Roman" w:hAnsi="Times New Roman"/>
          <w:sz w:val="24"/>
          <w:szCs w:val="24"/>
          <w:lang w:val="lt-LT" w:eastAsia="lt-LT"/>
        </w:rPr>
        <w:t>.11. kultūrinio sąmoningumo – kal</w:t>
      </w:r>
      <w:r>
        <w:rPr>
          <w:rFonts w:ascii="Times New Roman" w:hAnsi="Times New Roman"/>
          <w:sz w:val="24"/>
          <w:szCs w:val="24"/>
          <w:lang w:val="lt-LT" w:eastAsia="lt-LT"/>
        </w:rPr>
        <w:t>bų ir socialinių mokslų pamokos;</w:t>
      </w:r>
    </w:p>
    <w:p w:rsidR="0084573F" w:rsidRPr="00E96EB8" w:rsidRDefault="0084573F" w:rsidP="0084573F">
      <w:pPr>
        <w:tabs>
          <w:tab w:val="left" w:pos="720"/>
        </w:tabs>
        <w:spacing w:after="0" w:line="240" w:lineRule="auto"/>
        <w:jc w:val="both"/>
        <w:rPr>
          <w:rFonts w:ascii="Times New Roman" w:hAnsi="Times New Roman"/>
          <w:sz w:val="24"/>
          <w:szCs w:val="24"/>
          <w:lang w:val="lt-LT" w:eastAsia="lt-LT"/>
        </w:rPr>
      </w:pPr>
      <w:r w:rsidRPr="00E96EB8">
        <w:rPr>
          <w:rFonts w:ascii="Times New Roman" w:hAnsi="Times New Roman"/>
          <w:sz w:val="24"/>
          <w:szCs w:val="24"/>
          <w:lang w:val="lt-LT" w:eastAsia="lt-LT"/>
        </w:rPr>
        <w:t xml:space="preserve">9.12. pasirengimo šeimai ir lytiškumo programa – klasių valandėlės, biologijos, dorinio ugdymo pamokos.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10</w:t>
      </w:r>
      <w:r w:rsidRPr="00140A6D">
        <w:rPr>
          <w:rFonts w:ascii="Times New Roman" w:hAnsi="Times New Roman"/>
          <w:sz w:val="24"/>
          <w:szCs w:val="24"/>
          <w:lang w:val="lt-LT"/>
        </w:rPr>
        <w:t>. Konkrečias programų temas dalykų mokytoja</w:t>
      </w:r>
      <w:r>
        <w:rPr>
          <w:rFonts w:ascii="Times New Roman" w:hAnsi="Times New Roman"/>
          <w:sz w:val="24"/>
          <w:szCs w:val="24"/>
          <w:lang w:val="lt-LT"/>
        </w:rPr>
        <w:t>i planuoja teminiuose planuose</w:t>
      </w:r>
      <w:r w:rsidRPr="00140A6D">
        <w:rPr>
          <w:rFonts w:ascii="Times New Roman" w:hAnsi="Times New Roman"/>
          <w:sz w:val="24"/>
          <w:szCs w:val="24"/>
          <w:lang w:val="lt-LT"/>
        </w:rPr>
        <w:t>, klasės auklėtojai – klasės auklėtojų planuose.</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360"/>
        <w:jc w:val="both"/>
        <w:rPr>
          <w:rFonts w:ascii="Times New Roman" w:hAnsi="Times New Roman"/>
          <w:sz w:val="24"/>
          <w:szCs w:val="24"/>
          <w:lang w:val="lt-LT"/>
        </w:rPr>
      </w:pPr>
    </w:p>
    <w:p w:rsidR="0084573F" w:rsidRPr="001E2BE0" w:rsidRDefault="0084573F" w:rsidP="0084573F">
      <w:pPr>
        <w:tabs>
          <w:tab w:val="left" w:pos="720"/>
        </w:tabs>
        <w:ind w:left="360"/>
        <w:jc w:val="center"/>
        <w:rPr>
          <w:rFonts w:ascii="Times New Roman" w:hAnsi="Times New Roman"/>
          <w:b/>
          <w:caps/>
          <w:sz w:val="24"/>
          <w:szCs w:val="24"/>
          <w:lang w:val="lt-LT"/>
        </w:rPr>
      </w:pPr>
      <w:r w:rsidRPr="001E2BE0">
        <w:rPr>
          <w:rFonts w:ascii="Times New Roman" w:hAnsi="Times New Roman"/>
          <w:b/>
          <w:caps/>
          <w:sz w:val="24"/>
          <w:szCs w:val="24"/>
          <w:lang w:val="lt-LT"/>
        </w:rPr>
        <w:t>IV. Baigiamosios nuostatos</w:t>
      </w:r>
    </w:p>
    <w:p w:rsidR="0084573F" w:rsidRPr="001E2BE0" w:rsidRDefault="0084573F" w:rsidP="0084573F">
      <w:pPr>
        <w:spacing w:after="0" w:line="240" w:lineRule="auto"/>
        <w:jc w:val="both"/>
        <w:rPr>
          <w:rFonts w:ascii="Times New Roman" w:hAnsi="Times New Roman"/>
          <w:sz w:val="24"/>
          <w:szCs w:val="24"/>
          <w:lang w:val="lt-LT"/>
        </w:rPr>
      </w:pPr>
      <w:r w:rsidRPr="001E2BE0">
        <w:rPr>
          <w:rFonts w:ascii="Times New Roman" w:hAnsi="Times New Roman"/>
          <w:sz w:val="24"/>
          <w:szCs w:val="24"/>
          <w:lang w:val="lt-LT"/>
        </w:rPr>
        <w:t>11. Ugdymo turinio, integruojamųjų programų planavimą ir įgyvendinimą koordinuoja mokyklos direktoriaus pavaduotoja ugdymui.</w:t>
      </w:r>
    </w:p>
    <w:p w:rsidR="0084573F" w:rsidRPr="004372A9"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360"/>
        <w:jc w:val="both"/>
        <w:rPr>
          <w:rFonts w:ascii="Times New Roman" w:hAnsi="Times New Roman"/>
          <w:color w:val="FF0000"/>
          <w:sz w:val="24"/>
          <w:szCs w:val="24"/>
          <w:lang w:val="lt-LT"/>
        </w:rPr>
      </w:pPr>
    </w:p>
    <w:p w:rsidR="0084573F" w:rsidRPr="00440811"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1134"/>
        <w:jc w:val="center"/>
        <w:rPr>
          <w:rFonts w:ascii="Times New Roman" w:hAnsi="Times New Roman"/>
          <w:sz w:val="24"/>
          <w:szCs w:val="24"/>
          <w:lang w:val="lt-LT"/>
        </w:rPr>
      </w:pPr>
      <w:r w:rsidRPr="00140A6D">
        <w:rPr>
          <w:rFonts w:ascii="Times New Roman" w:hAnsi="Times New Roman"/>
          <w:sz w:val="24"/>
          <w:szCs w:val="24"/>
          <w:lang w:val="lt-LT"/>
        </w:rPr>
        <w:t>__</w:t>
      </w:r>
      <w:r>
        <w:rPr>
          <w:rFonts w:ascii="Times New Roman" w:hAnsi="Times New Roman"/>
          <w:sz w:val="24"/>
          <w:szCs w:val="24"/>
          <w:lang w:val="lt-LT"/>
        </w:rPr>
        <w:t>_____________________________</w:t>
      </w: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Pr>
          <w:rFonts w:ascii="Times New Roman" w:hAnsi="Times New Roman"/>
          <w:sz w:val="24"/>
          <w:szCs w:val="24"/>
          <w:lang w:val="lt-LT" w:eastAsia="lt-LT"/>
        </w:rPr>
        <w:lastRenderedPageBreak/>
        <w:t>2013-2014</w:t>
      </w:r>
      <w:r w:rsidRPr="00C00633">
        <w:rPr>
          <w:rFonts w:ascii="Times New Roman" w:hAnsi="Times New Roman"/>
          <w:sz w:val="24"/>
          <w:szCs w:val="24"/>
          <w:lang w:val="lt-LT" w:eastAsia="lt-LT"/>
        </w:rPr>
        <w:t xml:space="preserve"> m. m. ugdymo plano</w:t>
      </w: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C00633">
        <w:rPr>
          <w:rFonts w:ascii="Times New Roman" w:hAnsi="Times New Roman"/>
          <w:sz w:val="24"/>
          <w:szCs w:val="24"/>
          <w:lang w:val="lt-LT" w:eastAsia="lt-LT"/>
        </w:rPr>
        <w:t>3 priedas</w:t>
      </w: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84573F" w:rsidRPr="00C00633" w:rsidRDefault="0084573F" w:rsidP="0084573F">
      <w:pPr>
        <w:spacing w:after="0" w:line="240" w:lineRule="auto"/>
        <w:ind w:left="5664"/>
        <w:rPr>
          <w:rFonts w:ascii="Times New Roman" w:hAnsi="Times New Roman"/>
          <w:sz w:val="24"/>
          <w:szCs w:val="24"/>
          <w:lang w:val="lt-LT" w:eastAsia="lt-LT"/>
        </w:rPr>
      </w:pPr>
      <w:r w:rsidRPr="00C00633">
        <w:rPr>
          <w:rFonts w:ascii="Times New Roman" w:hAnsi="Times New Roman"/>
          <w:sz w:val="24"/>
          <w:szCs w:val="24"/>
          <w:lang w:val="lt-LT" w:eastAsia="lt-LT"/>
        </w:rPr>
        <w:t>PATVIRTINTA</w:t>
      </w:r>
    </w:p>
    <w:p w:rsidR="0084573F" w:rsidRPr="00140A6D" w:rsidRDefault="0084573F" w:rsidP="0084573F">
      <w:pPr>
        <w:spacing w:after="0" w:line="240" w:lineRule="auto"/>
        <w:ind w:left="5664"/>
        <w:rPr>
          <w:rFonts w:ascii="Times New Roman" w:hAnsi="Times New Roman"/>
          <w:sz w:val="24"/>
          <w:szCs w:val="24"/>
          <w:lang w:val="pt-PT" w:eastAsia="lt-LT"/>
        </w:rPr>
      </w:pPr>
      <w:r w:rsidRPr="00C00633">
        <w:rPr>
          <w:rFonts w:ascii="Times New Roman" w:hAnsi="Times New Roman"/>
          <w:sz w:val="24"/>
          <w:szCs w:val="24"/>
          <w:lang w:val="lt-LT" w:eastAsia="lt-LT"/>
        </w:rPr>
        <w:t xml:space="preserve">Trakų r. </w:t>
      </w:r>
      <w:r w:rsidRPr="00140A6D">
        <w:rPr>
          <w:rFonts w:ascii="Times New Roman" w:hAnsi="Times New Roman"/>
          <w:sz w:val="24"/>
          <w:szCs w:val="24"/>
          <w:lang w:val="pt-PT" w:eastAsia="lt-LT"/>
        </w:rPr>
        <w:t>Senųjų Trakų Andžejaus Stelmachovskio pagrindinės</w:t>
      </w:r>
    </w:p>
    <w:p w:rsidR="0084573F" w:rsidRPr="00A0547C" w:rsidRDefault="0084573F" w:rsidP="0084573F">
      <w:pPr>
        <w:spacing w:after="0" w:line="240" w:lineRule="auto"/>
        <w:ind w:left="5664"/>
        <w:rPr>
          <w:rFonts w:ascii="Times New Roman" w:hAnsi="Times New Roman"/>
          <w:sz w:val="24"/>
          <w:szCs w:val="24"/>
          <w:lang w:val="pt-PT" w:eastAsia="lt-LT"/>
        </w:rPr>
      </w:pPr>
      <w:r w:rsidRPr="00140A6D">
        <w:rPr>
          <w:rFonts w:ascii="Times New Roman" w:hAnsi="Times New Roman"/>
          <w:sz w:val="24"/>
          <w:szCs w:val="24"/>
          <w:lang w:val="pt-PT" w:eastAsia="lt-LT"/>
        </w:rPr>
        <w:t>mokyklos direktoriaus 2012 m.</w:t>
      </w:r>
      <w:r>
        <w:rPr>
          <w:rFonts w:ascii="Times New Roman" w:hAnsi="Times New Roman"/>
          <w:sz w:val="24"/>
          <w:szCs w:val="24"/>
          <w:lang w:val="pt-PT" w:eastAsia="lt-LT"/>
        </w:rPr>
        <w:t xml:space="preserve"> </w:t>
      </w:r>
      <w:r w:rsidRPr="00140A6D">
        <w:rPr>
          <w:rFonts w:ascii="Times New Roman" w:hAnsi="Times New Roman"/>
          <w:sz w:val="24"/>
          <w:szCs w:val="24"/>
          <w:lang w:val="pt-PT" w:eastAsia="lt-LT"/>
        </w:rPr>
        <w:t xml:space="preserve">rugpjūčio 31 d. įsakymu </w:t>
      </w:r>
      <w:r w:rsidRPr="0097186A">
        <w:rPr>
          <w:rFonts w:ascii="Times New Roman" w:hAnsi="Times New Roman"/>
          <w:sz w:val="24"/>
          <w:szCs w:val="24"/>
          <w:lang w:val="pt-PT" w:eastAsia="lt-LT"/>
        </w:rPr>
        <w:t>Nr.1.3-96 V</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aps/>
          <w:sz w:val="24"/>
          <w:szCs w:val="24"/>
          <w:lang w:val="pt-P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pt-PT" w:eastAsia="lt-LT"/>
        </w:rPr>
      </w:pPr>
      <w:r w:rsidRPr="00140A6D">
        <w:rPr>
          <w:rFonts w:ascii="Times New Roman" w:hAnsi="Times New Roman"/>
          <w:b/>
          <w:caps/>
          <w:sz w:val="24"/>
          <w:szCs w:val="24"/>
          <w:lang w:val="pt-PT" w:eastAsia="lt-LT"/>
        </w:rPr>
        <w:t xml:space="preserve">Trakų r. senųjų trakų ANDŽEJAUS STELMACHOVSKIO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pt-PT" w:eastAsia="lt-LT"/>
        </w:rPr>
      </w:pPr>
      <w:r w:rsidRPr="00140A6D">
        <w:rPr>
          <w:rFonts w:ascii="Times New Roman" w:hAnsi="Times New Roman"/>
          <w:b/>
          <w:caps/>
          <w:sz w:val="24"/>
          <w:szCs w:val="24"/>
          <w:lang w:val="pt-PT" w:eastAsia="lt-LT"/>
        </w:rPr>
        <w:t>pagrindinė mokykla</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pt-PT" w:eastAsia="lt-LT"/>
        </w:rPr>
      </w:pPr>
    </w:p>
    <w:p w:rsidR="0084573F" w:rsidRDefault="0084573F" w:rsidP="0084573F">
      <w:pPr>
        <w:tabs>
          <w:tab w:val="left" w:pos="6210"/>
        </w:tabs>
        <w:autoSpaceDE w:val="0"/>
        <w:autoSpaceDN w:val="0"/>
        <w:adjustRightInd w:val="0"/>
        <w:spacing w:after="0" w:line="240" w:lineRule="auto"/>
        <w:jc w:val="center"/>
        <w:rPr>
          <w:rFonts w:ascii="Times New Roman" w:hAnsi="Times New Roman"/>
          <w:b/>
          <w:sz w:val="24"/>
          <w:szCs w:val="24"/>
          <w:lang w:val="pt-PT" w:eastAsia="lt-LT"/>
        </w:rPr>
      </w:pPr>
      <w:r w:rsidRPr="00140A6D">
        <w:rPr>
          <w:rFonts w:ascii="Times New Roman" w:hAnsi="Times New Roman"/>
          <w:b/>
          <w:sz w:val="24"/>
          <w:szCs w:val="24"/>
          <w:lang w:val="pt-PT" w:eastAsia="lt-LT"/>
        </w:rPr>
        <w:t xml:space="preserve">NEFORMALIOJO </w:t>
      </w:r>
      <w:r>
        <w:rPr>
          <w:rFonts w:ascii="Times New Roman" w:hAnsi="Times New Roman"/>
          <w:b/>
          <w:sz w:val="24"/>
          <w:szCs w:val="24"/>
          <w:lang w:val="pt-PT" w:eastAsia="lt-LT"/>
        </w:rPr>
        <w:t>ŠVIETIMO</w:t>
      </w:r>
      <w:r w:rsidRPr="00140A6D">
        <w:rPr>
          <w:rFonts w:ascii="Times New Roman" w:hAnsi="Times New Roman"/>
          <w:b/>
          <w:sz w:val="24"/>
          <w:szCs w:val="24"/>
          <w:lang w:val="pt-PT" w:eastAsia="lt-LT"/>
        </w:rPr>
        <w:t xml:space="preserve"> ORGANIZAVIMO TVARKOS APRAŠAS </w:t>
      </w:r>
    </w:p>
    <w:p w:rsidR="0084573F" w:rsidRPr="00B648F5" w:rsidRDefault="0084573F" w:rsidP="0084573F">
      <w:pPr>
        <w:spacing w:before="100" w:beforeAutospacing="1" w:after="100" w:afterAutospacing="1" w:line="240" w:lineRule="auto"/>
        <w:jc w:val="center"/>
        <w:rPr>
          <w:rFonts w:ascii="Times New Roman" w:hAnsi="Times New Roman"/>
          <w:sz w:val="24"/>
          <w:szCs w:val="24"/>
          <w:lang w:val="lt-LT" w:eastAsia="lt-LT"/>
        </w:rPr>
      </w:pPr>
      <w:r w:rsidRPr="00B648F5">
        <w:rPr>
          <w:rFonts w:ascii="Times New Roman" w:hAnsi="Times New Roman"/>
          <w:b/>
          <w:bCs/>
          <w:sz w:val="24"/>
          <w:szCs w:val="24"/>
          <w:lang w:val="lt-LT" w:eastAsia="lt-LT"/>
        </w:rPr>
        <w:t>I. BENDROSIOS NUOSTATOS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pt-PT" w:eastAsia="lt-LT"/>
        </w:rPr>
      </w:pPr>
      <w:r w:rsidRPr="00140A6D">
        <w:rPr>
          <w:rFonts w:ascii="Times New Roman" w:hAnsi="Times New Roman"/>
          <w:sz w:val="24"/>
          <w:szCs w:val="24"/>
          <w:lang w:val="pt-PT" w:eastAsia="lt-LT"/>
        </w:rPr>
        <w:t>1. Neformalusis vaikų švietimas įgyvendinamas pagal Neformaliojo vaikų švietimo koncepciją, patvirtintą Lietuvos Respublikos švietimo ir mokslo ministro 2005 m. gruodžio 30 d. įsakymu Nr. ISAK-2695 (Žin., 2006, Nr. 4-115).</w:t>
      </w: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pt-PT" w:eastAsia="lt-LT"/>
        </w:rPr>
        <w:t xml:space="preserve">2. Neformalusis </w:t>
      </w:r>
      <w:r>
        <w:rPr>
          <w:rFonts w:ascii="Times New Roman" w:hAnsi="Times New Roman"/>
          <w:sz w:val="24"/>
          <w:szCs w:val="24"/>
          <w:lang w:val="lt-LT" w:eastAsia="lt-LT"/>
        </w:rPr>
        <w:t>švietimas</w:t>
      </w:r>
      <w:r w:rsidRPr="00140A6D">
        <w:rPr>
          <w:rFonts w:ascii="Times New Roman" w:hAnsi="Times New Roman"/>
          <w:sz w:val="24"/>
          <w:szCs w:val="24"/>
          <w:lang w:val="lt-LT" w:eastAsia="lt-LT"/>
        </w:rPr>
        <w:t xml:space="preserve"> organizuojamas atsižvelgiant į mokinių pasirinkimą, mokyklos tradicijas, masiškumą, galimybes.</w:t>
      </w:r>
    </w:p>
    <w:p w:rsidR="0084573F" w:rsidRPr="00B648F5" w:rsidRDefault="0084573F" w:rsidP="0084573F">
      <w:pPr>
        <w:spacing w:before="100" w:beforeAutospacing="1" w:after="100" w:afterAutospacing="1" w:line="240" w:lineRule="auto"/>
        <w:jc w:val="center"/>
        <w:rPr>
          <w:rFonts w:ascii="Times New Roman" w:hAnsi="Times New Roman"/>
          <w:sz w:val="24"/>
          <w:szCs w:val="24"/>
          <w:lang w:val="lt-LT" w:eastAsia="lt-LT"/>
        </w:rPr>
      </w:pPr>
      <w:r w:rsidRPr="00B648F5">
        <w:rPr>
          <w:rFonts w:ascii="Times New Roman" w:hAnsi="Times New Roman"/>
          <w:b/>
          <w:bCs/>
          <w:sz w:val="24"/>
          <w:szCs w:val="24"/>
          <w:lang w:val="lt-LT" w:eastAsia="lt-LT"/>
        </w:rPr>
        <w:t xml:space="preserve">II. NEFORMALIOJO </w:t>
      </w:r>
      <w:r>
        <w:rPr>
          <w:rFonts w:ascii="Times New Roman" w:hAnsi="Times New Roman"/>
          <w:b/>
          <w:bCs/>
          <w:sz w:val="24"/>
          <w:szCs w:val="24"/>
          <w:lang w:val="lt-LT" w:eastAsia="lt-LT"/>
        </w:rPr>
        <w:t>ŠVIETIMO</w:t>
      </w:r>
      <w:r w:rsidRPr="00B648F5">
        <w:rPr>
          <w:rFonts w:ascii="Times New Roman" w:hAnsi="Times New Roman"/>
          <w:b/>
          <w:bCs/>
          <w:sz w:val="24"/>
          <w:szCs w:val="24"/>
          <w:lang w:val="lt-LT" w:eastAsia="lt-LT"/>
        </w:rPr>
        <w:t xml:space="preserve"> TIKSLAI IR UŽDAVINIAI</w:t>
      </w:r>
    </w:p>
    <w:p w:rsidR="0084573F" w:rsidRPr="001E2BE0" w:rsidRDefault="0084573F" w:rsidP="0084573F">
      <w:p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3. Neformaliojo vaikų švietimo tikslas yra per kompetencijų ugdymą formuoti asmenį, sugebantį tapti aktyviu visuomenės nariu, sėkmingai veikti visuomenėje, padėti tenkinti pažinimo, lavinimosi ir saviraiškos poreikius.</w:t>
      </w:r>
    </w:p>
    <w:p w:rsidR="0084573F" w:rsidRPr="001E2BE0" w:rsidRDefault="0084573F" w:rsidP="0084573F">
      <w:p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4. Neformaliojo vaikų švietimo uždaviniai:</w:t>
      </w:r>
    </w:p>
    <w:p w:rsidR="0084573F" w:rsidRPr="001E2BE0" w:rsidRDefault="0084573F" w:rsidP="0084573F">
      <w:pPr>
        <w:numPr>
          <w:ilvl w:val="1"/>
          <w:numId w:val="4"/>
        </w:num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Ugdyti ir plėtoti vaikų kompetencijas per saviraiškos poreikio tenkinimą;</w:t>
      </w:r>
    </w:p>
    <w:p w:rsidR="0084573F" w:rsidRPr="001E2BE0" w:rsidRDefault="0084573F" w:rsidP="0084573F">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4.2. </w:t>
      </w:r>
      <w:r w:rsidRPr="001E2BE0">
        <w:rPr>
          <w:rFonts w:ascii="Times New Roman" w:hAnsi="Times New Roman"/>
          <w:sz w:val="24"/>
          <w:szCs w:val="24"/>
          <w:lang w:val="lt-LT" w:eastAsia="lt-LT"/>
        </w:rPr>
        <w:t>Ugdyti pilietiškumą, tautiškumą, demokratišką požiūrį į pasaulėžiūrų, įsitikinimų ir gyvenimo būdų įvairovę;</w:t>
      </w:r>
    </w:p>
    <w:p w:rsidR="0084573F" w:rsidRPr="001E2BE0" w:rsidRDefault="0084573F" w:rsidP="0084573F">
      <w:p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4.3. Lavinti gebėjimą kritiškai mąstyti, rinktis ir orientuotis dinamiškoje visuomenėje;</w:t>
      </w:r>
    </w:p>
    <w:p w:rsidR="0084573F" w:rsidRPr="001E2BE0" w:rsidRDefault="0084573F" w:rsidP="0084573F">
      <w:p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4.4. Spręsti socialinės integracijos problemas: mažiau galimybių turinčių, ypatingų poreikių (itin gabių ir talentingų) vaikų, socialinės adaptacijos problemų turinčių vaikų integravimas į visuomeninį gyvenimą.</w:t>
      </w:r>
    </w:p>
    <w:p w:rsidR="0084573F" w:rsidRPr="001E2BE0" w:rsidRDefault="0084573F" w:rsidP="0084573F">
      <w:pPr>
        <w:spacing w:before="100" w:beforeAutospacing="1" w:after="100" w:afterAutospacing="1" w:line="240" w:lineRule="auto"/>
        <w:jc w:val="center"/>
        <w:rPr>
          <w:rFonts w:ascii="Times New Roman" w:hAnsi="Times New Roman"/>
          <w:sz w:val="24"/>
          <w:szCs w:val="24"/>
          <w:lang w:val="lt-LT" w:eastAsia="lt-LT"/>
        </w:rPr>
      </w:pPr>
      <w:r w:rsidRPr="001E2BE0">
        <w:rPr>
          <w:rFonts w:ascii="Times New Roman" w:hAnsi="Times New Roman"/>
          <w:b/>
          <w:bCs/>
          <w:sz w:val="24"/>
          <w:szCs w:val="24"/>
          <w:lang w:val="lt-LT" w:eastAsia="lt-LT"/>
        </w:rPr>
        <w:t>III. NEFORMALIOJO UGDYMO ORGANIZAVIMO KRITERIJAI</w:t>
      </w:r>
    </w:p>
    <w:p w:rsidR="0084573F" w:rsidRPr="001E2BE0" w:rsidRDefault="0084573F" w:rsidP="0084573F">
      <w:p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 xml:space="preserve">5. Skirstant neformaliojo </w:t>
      </w:r>
      <w:r>
        <w:rPr>
          <w:rFonts w:ascii="Times New Roman" w:hAnsi="Times New Roman"/>
          <w:sz w:val="24"/>
          <w:szCs w:val="24"/>
          <w:lang w:val="lt-LT" w:eastAsia="lt-LT"/>
        </w:rPr>
        <w:t>švietimo</w:t>
      </w:r>
      <w:r w:rsidRPr="001E2BE0">
        <w:rPr>
          <w:rFonts w:ascii="Times New Roman" w:hAnsi="Times New Roman"/>
          <w:sz w:val="24"/>
          <w:szCs w:val="24"/>
          <w:lang w:val="lt-LT" w:eastAsia="lt-LT"/>
        </w:rPr>
        <w:t xml:space="preserve"> valandas atsižvelgiama į šiuos kriterijus:</w:t>
      </w:r>
    </w:p>
    <w:p w:rsidR="0084573F" w:rsidRPr="001E2BE0" w:rsidRDefault="0084573F" w:rsidP="0084573F">
      <w:p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5.1. mokinių poreikius ir polinkius;</w:t>
      </w:r>
    </w:p>
    <w:p w:rsidR="0084573F" w:rsidRPr="001E2BE0" w:rsidRDefault="0084573F" w:rsidP="0084573F">
      <w:pPr>
        <w:numPr>
          <w:ilvl w:val="1"/>
          <w:numId w:val="5"/>
        </w:num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 xml:space="preserve"> mokytojų sugebėjimą organizuoti popamokinę veiklą;</w:t>
      </w:r>
    </w:p>
    <w:p w:rsidR="0084573F" w:rsidRPr="001E2BE0" w:rsidRDefault="0084573F" w:rsidP="0084573F">
      <w:pPr>
        <w:numPr>
          <w:ilvl w:val="1"/>
          <w:numId w:val="5"/>
        </w:num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 xml:space="preserve"> bendrojo lavinimo mokyklų bendrųjų ugdymo planų reikalavimus;</w:t>
      </w:r>
    </w:p>
    <w:p w:rsidR="0084573F" w:rsidRPr="001E2BE0" w:rsidRDefault="0084573F" w:rsidP="0084573F">
      <w:pPr>
        <w:numPr>
          <w:ilvl w:val="1"/>
          <w:numId w:val="5"/>
        </w:num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 xml:space="preserve"> </w:t>
      </w:r>
      <w:r>
        <w:rPr>
          <w:rFonts w:ascii="Times New Roman" w:hAnsi="Times New Roman"/>
          <w:sz w:val="24"/>
          <w:szCs w:val="24"/>
          <w:lang w:val="lt-LT" w:eastAsia="lt-LT"/>
        </w:rPr>
        <w:t>m</w:t>
      </w:r>
      <w:r w:rsidRPr="001E2BE0">
        <w:rPr>
          <w:rFonts w:ascii="Times New Roman" w:hAnsi="Times New Roman"/>
          <w:sz w:val="24"/>
          <w:szCs w:val="24"/>
          <w:lang w:val="lt-LT" w:eastAsia="lt-LT"/>
        </w:rPr>
        <w:t>okinių krepšeliui skirtas lėšas;</w:t>
      </w:r>
    </w:p>
    <w:p w:rsidR="0084573F" w:rsidRPr="001E2BE0" w:rsidRDefault="0084573F" w:rsidP="0084573F">
      <w:pPr>
        <w:numPr>
          <w:ilvl w:val="1"/>
          <w:numId w:val="5"/>
        </w:numPr>
        <w:spacing w:after="0" w:line="240" w:lineRule="auto"/>
        <w:jc w:val="both"/>
        <w:rPr>
          <w:rFonts w:ascii="Times New Roman" w:hAnsi="Times New Roman"/>
          <w:sz w:val="24"/>
          <w:szCs w:val="24"/>
          <w:lang w:val="lt-LT" w:eastAsia="lt-LT"/>
        </w:rPr>
      </w:pPr>
      <w:r w:rsidRPr="001E2BE0">
        <w:rPr>
          <w:rFonts w:ascii="Times New Roman" w:hAnsi="Times New Roman"/>
          <w:sz w:val="24"/>
          <w:szCs w:val="24"/>
          <w:lang w:val="lt-LT" w:eastAsia="lt-LT"/>
        </w:rPr>
        <w:t xml:space="preserve"> mokyklos ugdymo planą, skiriamų valandų skaičių.</w:t>
      </w:r>
    </w:p>
    <w:p w:rsidR="0084573F" w:rsidRPr="007D1946" w:rsidRDefault="0084573F" w:rsidP="0084573F">
      <w:pPr>
        <w:spacing w:before="100" w:beforeAutospacing="1" w:after="100" w:afterAutospacing="1" w:line="240" w:lineRule="auto"/>
        <w:jc w:val="center"/>
        <w:rPr>
          <w:rFonts w:ascii="Times New Roman" w:hAnsi="Times New Roman"/>
          <w:sz w:val="24"/>
          <w:szCs w:val="24"/>
          <w:lang w:val="lt-LT" w:eastAsia="lt-LT"/>
        </w:rPr>
      </w:pPr>
      <w:r>
        <w:rPr>
          <w:rFonts w:ascii="Times New Roman" w:hAnsi="Times New Roman"/>
          <w:b/>
          <w:bCs/>
          <w:sz w:val="24"/>
          <w:szCs w:val="24"/>
          <w:lang w:val="lt-LT" w:eastAsia="lt-LT"/>
        </w:rPr>
        <w:t>IV. NEFORMALIOJO ŠVIETIMO</w:t>
      </w:r>
      <w:r w:rsidRPr="00B648F5">
        <w:rPr>
          <w:rFonts w:ascii="Times New Roman" w:hAnsi="Times New Roman"/>
          <w:b/>
          <w:bCs/>
          <w:sz w:val="24"/>
          <w:szCs w:val="24"/>
          <w:lang w:val="lt-LT" w:eastAsia="lt-LT"/>
        </w:rPr>
        <w:t xml:space="preserve"> ORGANIZAVIMAS</w:t>
      </w:r>
    </w:p>
    <w:p w:rsidR="0084573F" w:rsidRPr="007D1946"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6</w:t>
      </w:r>
      <w:r w:rsidRPr="007D1946">
        <w:rPr>
          <w:rFonts w:ascii="Times New Roman" w:hAnsi="Times New Roman"/>
          <w:sz w:val="24"/>
          <w:szCs w:val="24"/>
          <w:lang w:val="lt-LT" w:eastAsia="lt-LT"/>
        </w:rPr>
        <w:t xml:space="preserve">. </w:t>
      </w:r>
      <w:r w:rsidRPr="00140A6D">
        <w:rPr>
          <w:rFonts w:ascii="Times New Roman" w:hAnsi="Times New Roman"/>
          <w:sz w:val="24"/>
          <w:szCs w:val="24"/>
          <w:lang w:val="lt-LT" w:eastAsia="lt-LT"/>
        </w:rPr>
        <w:t xml:space="preserve">Neformaliojo </w:t>
      </w:r>
      <w:r>
        <w:rPr>
          <w:rFonts w:ascii="Times New Roman" w:hAnsi="Times New Roman"/>
          <w:sz w:val="24"/>
          <w:szCs w:val="24"/>
          <w:lang w:val="lt-LT" w:eastAsia="lt-LT"/>
        </w:rPr>
        <w:t>švietimo</w:t>
      </w:r>
      <w:r w:rsidRPr="00140A6D">
        <w:rPr>
          <w:rFonts w:ascii="Times New Roman" w:hAnsi="Times New Roman"/>
          <w:sz w:val="24"/>
          <w:szCs w:val="24"/>
          <w:lang w:val="lt-LT" w:eastAsia="lt-LT"/>
        </w:rPr>
        <w:t xml:space="preserve"> paklausa </w:t>
      </w:r>
      <w:r>
        <w:rPr>
          <w:rFonts w:ascii="Times New Roman" w:hAnsi="Times New Roman"/>
          <w:sz w:val="24"/>
          <w:szCs w:val="24"/>
          <w:lang w:val="lt-LT" w:eastAsia="lt-LT"/>
        </w:rPr>
        <w:t>kitiems</w:t>
      </w:r>
      <w:r w:rsidRPr="00140A6D">
        <w:rPr>
          <w:rFonts w:ascii="Times New Roman" w:hAnsi="Times New Roman"/>
          <w:sz w:val="24"/>
          <w:szCs w:val="24"/>
          <w:lang w:val="lt-LT" w:eastAsia="lt-LT"/>
        </w:rPr>
        <w:t xml:space="preserve"> </w:t>
      </w:r>
      <w:r>
        <w:rPr>
          <w:rFonts w:ascii="Times New Roman" w:hAnsi="Times New Roman"/>
          <w:sz w:val="24"/>
          <w:szCs w:val="24"/>
          <w:lang w:val="lt-LT" w:eastAsia="lt-LT"/>
        </w:rPr>
        <w:t>mokslo metams tiriama balandžio–</w:t>
      </w:r>
      <w:r w:rsidRPr="00140A6D">
        <w:rPr>
          <w:rFonts w:ascii="Times New Roman" w:hAnsi="Times New Roman"/>
          <w:sz w:val="24"/>
          <w:szCs w:val="24"/>
          <w:lang w:val="lt-LT" w:eastAsia="lt-LT"/>
        </w:rPr>
        <w:t>gegužės mėnesiais:</w:t>
      </w:r>
    </w:p>
    <w:p w:rsidR="0084573F" w:rsidRPr="00140A6D" w:rsidRDefault="0084573F"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6</w:t>
      </w:r>
      <w:r w:rsidRPr="00140A6D">
        <w:rPr>
          <w:rFonts w:ascii="Times New Roman" w:hAnsi="Times New Roman"/>
          <w:sz w:val="24"/>
          <w:szCs w:val="24"/>
          <w:lang w:val="lt-LT" w:eastAsia="lt-LT"/>
        </w:rPr>
        <w:t xml:space="preserve">.1. mokiniai išreiškia pageidavimus, kokius būrelius norėtų lankyti ateinančiais mokslo metais; </w:t>
      </w:r>
    </w:p>
    <w:p w:rsidR="0084573F" w:rsidRPr="00140A6D" w:rsidRDefault="0084573F"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6</w:t>
      </w:r>
      <w:r w:rsidRPr="00140A6D">
        <w:rPr>
          <w:rFonts w:ascii="Times New Roman" w:hAnsi="Times New Roman"/>
          <w:sz w:val="24"/>
          <w:szCs w:val="24"/>
          <w:lang w:val="lt-LT" w:eastAsia="lt-LT"/>
        </w:rPr>
        <w:t>.2. mokytojai siūlo neformaliojo ugdymo programas;</w:t>
      </w:r>
    </w:p>
    <w:p w:rsidR="0084573F" w:rsidRPr="00140A6D" w:rsidRDefault="0084573F"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6</w:t>
      </w:r>
      <w:r w:rsidRPr="00140A6D">
        <w:rPr>
          <w:rFonts w:ascii="Times New Roman" w:hAnsi="Times New Roman"/>
          <w:sz w:val="24"/>
          <w:szCs w:val="24"/>
          <w:lang w:val="lt-LT" w:eastAsia="lt-LT"/>
        </w:rPr>
        <w:t>.3. mokyklos administracija sudaro būrelių sąrašą pagal išsakytus pageidavimus;</w:t>
      </w:r>
    </w:p>
    <w:p w:rsidR="0084573F" w:rsidRPr="00AF5A17" w:rsidRDefault="0084573F" w:rsidP="0084573F">
      <w:pPr>
        <w:tabs>
          <w:tab w:val="num" w:pos="0"/>
        </w:tabs>
        <w:spacing w:after="0" w:line="24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lastRenderedPageBreak/>
        <w:t>6</w:t>
      </w:r>
      <w:r w:rsidRPr="00140A6D">
        <w:rPr>
          <w:rFonts w:ascii="Times New Roman" w:hAnsi="Times New Roman"/>
          <w:sz w:val="24"/>
          <w:szCs w:val="24"/>
          <w:lang w:val="lt-LT" w:eastAsia="lt-LT"/>
        </w:rPr>
        <w:t xml:space="preserve">.4. neformaliojo </w:t>
      </w:r>
      <w:r>
        <w:rPr>
          <w:rFonts w:ascii="Times New Roman" w:hAnsi="Times New Roman"/>
          <w:sz w:val="24"/>
          <w:szCs w:val="24"/>
          <w:lang w:val="lt-LT" w:eastAsia="lt-LT"/>
        </w:rPr>
        <w:t>švietimo</w:t>
      </w:r>
      <w:r w:rsidRPr="00140A6D">
        <w:rPr>
          <w:rFonts w:ascii="Times New Roman" w:hAnsi="Times New Roman"/>
          <w:sz w:val="24"/>
          <w:szCs w:val="24"/>
          <w:lang w:val="lt-LT" w:eastAsia="lt-LT"/>
        </w:rPr>
        <w:t xml:space="preserve"> būrelių pasirinkimas vyksta: pradinių klasių ir 5 klasių mokiniams - iki </w:t>
      </w:r>
      <w:r w:rsidRPr="00E96EB8">
        <w:rPr>
          <w:rFonts w:ascii="Times New Roman" w:hAnsi="Times New Roman"/>
          <w:sz w:val="24"/>
          <w:szCs w:val="24"/>
          <w:lang w:val="lt-LT" w:eastAsia="lt-LT"/>
        </w:rPr>
        <w:t>gegužės 31 d., 6-10 klasių mokiniams - iki birželio 6 d.;</w:t>
      </w:r>
      <w:r w:rsidRPr="00AF5A17">
        <w:rPr>
          <w:rFonts w:ascii="Times New Roman" w:hAnsi="Times New Roman"/>
          <w:color w:val="FF0000"/>
          <w:sz w:val="24"/>
          <w:szCs w:val="24"/>
          <w:lang w:val="lt-LT" w:eastAsia="lt-LT"/>
        </w:rPr>
        <w:t xml:space="preserve"> </w:t>
      </w:r>
    </w:p>
    <w:p w:rsidR="0084573F" w:rsidRPr="00140A6D" w:rsidRDefault="0084573F"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6</w:t>
      </w:r>
      <w:r w:rsidRPr="00140A6D">
        <w:rPr>
          <w:rFonts w:ascii="Times New Roman" w:hAnsi="Times New Roman"/>
          <w:sz w:val="24"/>
          <w:szCs w:val="24"/>
          <w:lang w:val="lt-LT" w:eastAsia="lt-LT"/>
        </w:rPr>
        <w:t>.5. mokytojų taryba, mokyklos taryba atsižvelgdamos į tradicijas, finansines galimybes, priima sprendimą dėl neformaliojo ugdymo grupių ateinantiems mokslo metams sąrašo sudarymo ir supažindina tėvus per tėvų susirinkimą.</w:t>
      </w:r>
    </w:p>
    <w:p w:rsidR="0084573F" w:rsidRPr="00140A6D" w:rsidRDefault="0084573F"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7</w:t>
      </w:r>
      <w:r w:rsidRPr="00140A6D">
        <w:rPr>
          <w:rFonts w:ascii="Times New Roman" w:hAnsi="Times New Roman"/>
          <w:sz w:val="24"/>
          <w:szCs w:val="24"/>
          <w:lang w:val="lt-LT" w:eastAsia="lt-LT"/>
        </w:rPr>
        <w:t xml:space="preserve">. Neformaliojo </w:t>
      </w:r>
      <w:r>
        <w:rPr>
          <w:rFonts w:ascii="Times New Roman" w:hAnsi="Times New Roman"/>
          <w:sz w:val="24"/>
          <w:szCs w:val="24"/>
          <w:lang w:val="lt-LT" w:eastAsia="lt-LT"/>
        </w:rPr>
        <w:t>švietimo</w:t>
      </w:r>
      <w:r w:rsidRPr="00140A6D">
        <w:rPr>
          <w:rFonts w:ascii="Times New Roman" w:hAnsi="Times New Roman"/>
          <w:sz w:val="24"/>
          <w:szCs w:val="24"/>
          <w:lang w:val="lt-LT" w:eastAsia="lt-LT"/>
        </w:rPr>
        <w:t xml:space="preserve"> grupių vadovai pateikia mokyklos administracijai mokinių są</w:t>
      </w:r>
      <w:r>
        <w:rPr>
          <w:rFonts w:ascii="Times New Roman" w:hAnsi="Times New Roman"/>
          <w:sz w:val="24"/>
          <w:szCs w:val="24"/>
          <w:lang w:val="lt-LT" w:eastAsia="lt-LT"/>
        </w:rPr>
        <w:t>rašus ir programas iki rugsėjo 10</w:t>
      </w:r>
      <w:r w:rsidRPr="00140A6D">
        <w:rPr>
          <w:rFonts w:ascii="Times New Roman" w:hAnsi="Times New Roman"/>
          <w:sz w:val="24"/>
          <w:szCs w:val="24"/>
          <w:lang w:val="lt-LT" w:eastAsia="lt-LT"/>
        </w:rPr>
        <w:t xml:space="preserve"> d. </w:t>
      </w:r>
    </w:p>
    <w:p w:rsidR="0084573F" w:rsidRPr="00140A6D" w:rsidRDefault="0084573F"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7</w:t>
      </w:r>
      <w:r w:rsidRPr="00140A6D">
        <w:rPr>
          <w:rFonts w:ascii="Times New Roman" w:hAnsi="Times New Roman"/>
          <w:sz w:val="24"/>
          <w:szCs w:val="24"/>
          <w:lang w:val="lt-LT" w:eastAsia="lt-LT"/>
        </w:rPr>
        <w:t xml:space="preserve">.1. neformaliojo </w:t>
      </w:r>
      <w:r>
        <w:rPr>
          <w:rFonts w:ascii="Times New Roman" w:hAnsi="Times New Roman"/>
          <w:sz w:val="24"/>
          <w:szCs w:val="24"/>
          <w:lang w:val="lt-LT" w:eastAsia="lt-LT"/>
        </w:rPr>
        <w:t xml:space="preserve">švietimo </w:t>
      </w:r>
      <w:r w:rsidRPr="00140A6D">
        <w:rPr>
          <w:rFonts w:ascii="Times New Roman" w:hAnsi="Times New Roman"/>
          <w:sz w:val="24"/>
          <w:szCs w:val="24"/>
          <w:lang w:val="lt-LT" w:eastAsia="lt-LT"/>
        </w:rPr>
        <w:t>grupę sudaro mažiausiai 7 mokiniai;</w:t>
      </w:r>
    </w:p>
    <w:p w:rsidR="0084573F" w:rsidRPr="00140A6D" w:rsidRDefault="0084573F"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7</w:t>
      </w:r>
      <w:r w:rsidRPr="00140A6D">
        <w:rPr>
          <w:rFonts w:ascii="Times New Roman" w:hAnsi="Times New Roman"/>
          <w:sz w:val="24"/>
          <w:szCs w:val="24"/>
          <w:lang w:val="lt-LT" w:eastAsia="lt-LT"/>
        </w:rPr>
        <w:t>.2. į sporto būrelius mokiniai atrenkami pagal gydytojo pažymas;</w:t>
      </w:r>
    </w:p>
    <w:p w:rsidR="0084573F" w:rsidRPr="00140A6D" w:rsidRDefault="0084573F"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7</w:t>
      </w:r>
      <w:r w:rsidRPr="00140A6D">
        <w:rPr>
          <w:rFonts w:ascii="Times New Roman" w:hAnsi="Times New Roman"/>
          <w:sz w:val="24"/>
          <w:szCs w:val="24"/>
          <w:lang w:val="lt-LT" w:eastAsia="lt-LT"/>
        </w:rPr>
        <w:t>.</w:t>
      </w:r>
      <w:r>
        <w:rPr>
          <w:rFonts w:ascii="Times New Roman" w:hAnsi="Times New Roman"/>
          <w:sz w:val="24"/>
          <w:szCs w:val="24"/>
          <w:lang w:val="lt-LT" w:eastAsia="lt-LT"/>
        </w:rPr>
        <w:t>3</w:t>
      </w:r>
      <w:r w:rsidRPr="00140A6D">
        <w:rPr>
          <w:rFonts w:ascii="Times New Roman" w:hAnsi="Times New Roman"/>
          <w:sz w:val="24"/>
          <w:szCs w:val="24"/>
          <w:lang w:val="lt-LT" w:eastAsia="lt-LT"/>
        </w:rPr>
        <w:t>. mokytojas turi galimybę per mokslo metus suburti neformaliojo ugdymo grupę, jei yra laisvų valandų, tik ne vėliau kaip iki kovo mėnesio.</w:t>
      </w:r>
    </w:p>
    <w:p w:rsidR="0084573F" w:rsidRPr="00140A6D" w:rsidRDefault="0084573F"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8</w:t>
      </w:r>
      <w:r w:rsidRPr="00140A6D">
        <w:rPr>
          <w:rFonts w:ascii="Times New Roman" w:hAnsi="Times New Roman"/>
          <w:sz w:val="24"/>
          <w:szCs w:val="24"/>
          <w:lang w:val="lt-LT" w:eastAsia="lt-LT"/>
        </w:rPr>
        <w:t xml:space="preserve">. Neformaliojo </w:t>
      </w:r>
      <w:r>
        <w:rPr>
          <w:rFonts w:ascii="Times New Roman" w:hAnsi="Times New Roman"/>
          <w:sz w:val="24"/>
          <w:szCs w:val="24"/>
          <w:lang w:val="lt-LT" w:eastAsia="lt-LT"/>
        </w:rPr>
        <w:t>švietimo</w:t>
      </w:r>
      <w:r w:rsidRPr="00140A6D">
        <w:rPr>
          <w:rFonts w:ascii="Times New Roman" w:hAnsi="Times New Roman"/>
          <w:sz w:val="24"/>
          <w:szCs w:val="24"/>
          <w:lang w:val="lt-LT" w:eastAsia="lt-LT"/>
        </w:rPr>
        <w:t xml:space="preserve"> grupės darbą pradeda nuo rugsėjo 10 d. Grupė gali pradėti veikti ir kitu laiku, nuo tos dienos kai patvirtinama direktoriaus įsakymu parengta neformaliojo ugdymo grupės programa.</w:t>
      </w:r>
    </w:p>
    <w:p w:rsidR="0084573F" w:rsidRPr="00140A6D" w:rsidRDefault="0084573F"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9</w:t>
      </w:r>
      <w:r w:rsidRPr="00140A6D">
        <w:rPr>
          <w:rFonts w:ascii="Times New Roman" w:hAnsi="Times New Roman"/>
          <w:sz w:val="24"/>
          <w:szCs w:val="24"/>
          <w:lang w:val="lt-LT" w:eastAsia="lt-LT"/>
        </w:rPr>
        <w:t xml:space="preserve">. Neformaliojo </w:t>
      </w:r>
      <w:r>
        <w:rPr>
          <w:rFonts w:ascii="Times New Roman" w:hAnsi="Times New Roman"/>
          <w:sz w:val="24"/>
          <w:szCs w:val="24"/>
          <w:lang w:val="lt-LT" w:eastAsia="lt-LT"/>
        </w:rPr>
        <w:t xml:space="preserve">švietimo </w:t>
      </w:r>
      <w:r w:rsidRPr="00140A6D">
        <w:rPr>
          <w:rFonts w:ascii="Times New Roman" w:hAnsi="Times New Roman"/>
          <w:sz w:val="24"/>
          <w:szCs w:val="24"/>
          <w:lang w:val="lt-LT" w:eastAsia="lt-LT"/>
        </w:rPr>
        <w:t>veiklos pristatymas ir įvertinimas vyksta gegužės – birželio mėnesiais.</w:t>
      </w:r>
    </w:p>
    <w:p w:rsidR="0084573F" w:rsidRPr="00140A6D" w:rsidRDefault="0084573F" w:rsidP="0084573F">
      <w:pPr>
        <w:autoSpaceDE w:val="0"/>
        <w:autoSpaceDN w:val="0"/>
        <w:adjustRightInd w:val="0"/>
        <w:spacing w:after="0" w:line="240" w:lineRule="auto"/>
        <w:jc w:val="both"/>
        <w:rPr>
          <w:rFonts w:ascii="Times New Roman" w:hAnsi="Times New Roman"/>
          <w:color w:val="000000"/>
          <w:sz w:val="24"/>
          <w:szCs w:val="24"/>
          <w:lang w:val="lt-LT" w:eastAsia="lt-LT"/>
        </w:rPr>
      </w:pPr>
      <w:r>
        <w:rPr>
          <w:rFonts w:ascii="Times New Roman" w:hAnsi="Times New Roman"/>
          <w:sz w:val="24"/>
          <w:szCs w:val="24"/>
          <w:lang w:val="lt-LT" w:eastAsia="lt-LT"/>
        </w:rPr>
        <w:t>10</w:t>
      </w:r>
      <w:r w:rsidRPr="00140A6D">
        <w:rPr>
          <w:rFonts w:ascii="Times New Roman" w:hAnsi="Times New Roman"/>
          <w:sz w:val="24"/>
          <w:szCs w:val="24"/>
          <w:lang w:val="lt-LT" w:eastAsia="lt-LT"/>
        </w:rPr>
        <w:t xml:space="preserve">. </w:t>
      </w:r>
      <w:r w:rsidRPr="00140A6D">
        <w:rPr>
          <w:rFonts w:ascii="Times New Roman" w:hAnsi="Times New Roman"/>
          <w:color w:val="000000"/>
          <w:sz w:val="24"/>
          <w:szCs w:val="24"/>
          <w:lang w:val="lt-LT" w:eastAsia="lt-LT"/>
        </w:rPr>
        <w:t>Neformaliojo vaikų švietimo programos vykdomos ir mokinių rudens, žiemos bei pavasario atostogų metu.</w:t>
      </w:r>
    </w:p>
    <w:p w:rsidR="0084573F" w:rsidRPr="00140A6D" w:rsidRDefault="0084573F" w:rsidP="0084573F">
      <w:pPr>
        <w:autoSpaceDE w:val="0"/>
        <w:autoSpaceDN w:val="0"/>
        <w:adjustRightInd w:val="0"/>
        <w:spacing w:after="0" w:line="240" w:lineRule="auto"/>
        <w:jc w:val="both"/>
        <w:rPr>
          <w:rFonts w:ascii="Times New Roman" w:hAnsi="Times New Roman"/>
          <w:color w:val="000000"/>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____________________________________</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iCs/>
          <w:color w:val="000000"/>
          <w:sz w:val="24"/>
          <w:szCs w:val="24"/>
          <w:lang w:val="lt-LT" w:eastAsia="lt-LT"/>
        </w:rPr>
      </w:pPr>
    </w:p>
    <w:p w:rsidR="0084573F" w:rsidRPr="00140A6D" w:rsidRDefault="0084573F" w:rsidP="0084573F">
      <w:pPr>
        <w:tabs>
          <w:tab w:val="left" w:pos="6210"/>
        </w:tabs>
        <w:autoSpaceDE w:val="0"/>
        <w:autoSpaceDN w:val="0"/>
        <w:adjustRightInd w:val="0"/>
        <w:spacing w:after="0" w:line="240" w:lineRule="auto"/>
        <w:jc w:val="center"/>
        <w:rPr>
          <w:rFonts w:ascii="Times New Roman" w:hAnsi="Times New Roman"/>
          <w:b/>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sectPr w:rsidR="0084573F" w:rsidSect="00A71E74">
          <w:headerReference w:type="default" r:id="rId11"/>
          <w:footerReference w:type="even" r:id="rId12"/>
          <w:footerReference w:type="default" r:id="rId13"/>
          <w:type w:val="nextColumn"/>
          <w:pgSz w:w="11907" w:h="16840" w:code="9"/>
          <w:pgMar w:top="1134" w:right="567" w:bottom="1134" w:left="1701" w:header="567" w:footer="567" w:gutter="0"/>
          <w:cols w:space="1296"/>
        </w:sect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Pr>
          <w:rFonts w:ascii="Times New Roman" w:hAnsi="Times New Roman"/>
          <w:sz w:val="24"/>
          <w:szCs w:val="24"/>
          <w:lang w:val="lt-LT" w:eastAsia="lt-LT"/>
        </w:rPr>
        <w:lastRenderedPageBreak/>
        <w:t>2013-2014</w:t>
      </w:r>
      <w:r w:rsidRPr="00140A6D">
        <w:rPr>
          <w:rFonts w:ascii="Times New Roman" w:hAnsi="Times New Roman"/>
          <w:sz w:val="24"/>
          <w:szCs w:val="24"/>
          <w:lang w:val="lt-LT" w:eastAsia="lt-LT"/>
        </w:rPr>
        <w:t xml:space="preserve"> m.</w:t>
      </w:r>
      <w:r>
        <w:rPr>
          <w:rFonts w:ascii="Times New Roman" w:hAnsi="Times New Roman"/>
          <w:sz w:val="24"/>
          <w:szCs w:val="24"/>
          <w:lang w:val="lt-LT" w:eastAsia="lt-LT"/>
        </w:rPr>
        <w:t xml:space="preserve"> </w:t>
      </w:r>
      <w:r w:rsidRPr="00140A6D">
        <w:rPr>
          <w:rFonts w:ascii="Times New Roman" w:hAnsi="Times New Roman"/>
          <w:sz w:val="24"/>
          <w:szCs w:val="24"/>
          <w:lang w:val="lt-LT" w:eastAsia="lt-LT"/>
        </w:rPr>
        <w:t xml:space="preserve">m. ugdymo plano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140A6D">
        <w:rPr>
          <w:rFonts w:ascii="Times New Roman" w:hAnsi="Times New Roman"/>
          <w:sz w:val="24"/>
          <w:szCs w:val="24"/>
          <w:lang w:val="lt-LT" w:eastAsia="lt-LT"/>
        </w:rPr>
        <w:t>4 priedas</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                                                                                                                                                PATVIRTINTA</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Trakų r. Senųjų Trakų Andžejaus Stelmachovskio pagrindinės mokyklos direktoriaus 2012 m.</w:t>
      </w:r>
      <w:r>
        <w:rPr>
          <w:rFonts w:ascii="Times New Roman" w:hAnsi="Times New Roman"/>
          <w:sz w:val="24"/>
          <w:szCs w:val="24"/>
          <w:lang w:val="lt-LT" w:eastAsia="lt-LT"/>
        </w:rPr>
        <w:t xml:space="preserve"> </w:t>
      </w:r>
      <w:r w:rsidRPr="00140A6D">
        <w:rPr>
          <w:rFonts w:ascii="Times New Roman" w:hAnsi="Times New Roman"/>
          <w:sz w:val="24"/>
          <w:szCs w:val="24"/>
          <w:lang w:val="lt-LT" w:eastAsia="lt-LT"/>
        </w:rPr>
        <w:t>rug</w:t>
      </w:r>
      <w:r>
        <w:rPr>
          <w:rFonts w:ascii="Times New Roman" w:hAnsi="Times New Roman"/>
          <w:sz w:val="24"/>
          <w:szCs w:val="24"/>
          <w:lang w:val="lt-LT" w:eastAsia="lt-LT"/>
        </w:rPr>
        <w:t>pjūčio 31 d. įsakymu Nr.1.3-96 V</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60"/>
        <w:rPr>
          <w:rFonts w:ascii="Times New Roman" w:hAnsi="Times New Roman"/>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r w:rsidRPr="00140A6D">
        <w:rPr>
          <w:rFonts w:ascii="Times New Roman" w:hAnsi="Times New Roman"/>
          <w:b/>
          <w:caps/>
          <w:sz w:val="24"/>
          <w:szCs w:val="24"/>
          <w:lang w:val="lt-LT" w:eastAsia="lt-LT"/>
        </w:rPr>
        <w:t xml:space="preserve">Trakų r. senųjų trakų ANDŽEJAUS STELMACHOVSKIO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r w:rsidRPr="00140A6D">
        <w:rPr>
          <w:rFonts w:ascii="Times New Roman" w:hAnsi="Times New Roman"/>
          <w:b/>
          <w:caps/>
          <w:sz w:val="24"/>
          <w:szCs w:val="24"/>
          <w:lang w:val="lt-LT" w:eastAsia="lt-LT"/>
        </w:rPr>
        <w:t>pagrindinė mokykla</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140A6D">
        <w:rPr>
          <w:rFonts w:ascii="Times New Roman" w:hAnsi="Times New Roman"/>
          <w:b/>
          <w:sz w:val="24"/>
          <w:szCs w:val="24"/>
          <w:lang w:val="lt-LT" w:eastAsia="lt-LT"/>
        </w:rPr>
        <w:t>MOKINI</w:t>
      </w:r>
      <w:r>
        <w:rPr>
          <w:rFonts w:ascii="Times New Roman" w:hAnsi="Times New Roman"/>
          <w:b/>
          <w:sz w:val="24"/>
          <w:szCs w:val="24"/>
          <w:lang w:val="lt-LT" w:eastAsia="lt-LT"/>
        </w:rPr>
        <w:t>Ų SOCIALINĖS VEIKLOS PLANAS 2013-2014</w:t>
      </w:r>
      <w:r w:rsidRPr="00140A6D">
        <w:rPr>
          <w:rFonts w:ascii="Times New Roman" w:hAnsi="Times New Roman"/>
          <w:b/>
          <w:sz w:val="24"/>
          <w:szCs w:val="24"/>
          <w:lang w:val="lt-LT" w:eastAsia="lt-LT"/>
        </w:rPr>
        <w:t xml:space="preserve"> M.M.</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bl>
      <w:tblPr>
        <w:tblW w:w="0" w:type="auto"/>
        <w:tblLook w:val="01E0" w:firstRow="1" w:lastRow="1" w:firstColumn="1" w:lastColumn="1" w:noHBand="0" w:noVBand="0"/>
      </w:tblPr>
      <w:tblGrid>
        <w:gridCol w:w="556"/>
        <w:gridCol w:w="2990"/>
        <w:gridCol w:w="3913"/>
        <w:gridCol w:w="2396"/>
      </w:tblGrid>
      <w:tr w:rsidR="0084573F" w:rsidRPr="007124FC" w:rsidTr="000468E1">
        <w:tc>
          <w:tcPr>
            <w:tcW w:w="55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Nr.</w:t>
            </w:r>
          </w:p>
        </w:tc>
        <w:tc>
          <w:tcPr>
            <w:tcW w:w="2990"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Tikslas </w:t>
            </w:r>
          </w:p>
        </w:tc>
        <w:tc>
          <w:tcPr>
            <w:tcW w:w="3913"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Veiklos rūšis </w:t>
            </w:r>
          </w:p>
        </w:tc>
        <w:tc>
          <w:tcPr>
            <w:tcW w:w="239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Laikas </w:t>
            </w:r>
          </w:p>
        </w:tc>
      </w:tr>
      <w:tr w:rsidR="0084573F" w:rsidRPr="00EA1DC9" w:rsidTr="000468E1">
        <w:tc>
          <w:tcPr>
            <w:tcW w:w="55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1</w:t>
            </w:r>
          </w:p>
        </w:tc>
        <w:tc>
          <w:tcPr>
            <w:tcW w:w="2990"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rPr>
                <w:rFonts w:ascii="Times New Roman" w:hAnsi="Times New Roman"/>
                <w:i/>
                <w:sz w:val="24"/>
                <w:szCs w:val="24"/>
                <w:lang w:val="lt-LT" w:eastAsia="lt-LT"/>
              </w:rPr>
            </w:pPr>
            <w:r w:rsidRPr="00140A6D">
              <w:rPr>
                <w:rFonts w:ascii="Times New Roman" w:hAnsi="Times New Roman"/>
                <w:i/>
                <w:sz w:val="24"/>
                <w:szCs w:val="24"/>
                <w:lang w:val="lt-LT" w:eastAsia="lt-LT"/>
              </w:rPr>
              <w:t>Mokinių socialinių ryšių kūrimas ir stiprinimas klasėse, mokyklos bendruomenėje ir už jos ribų</w:t>
            </w:r>
          </w:p>
          <w:p w:rsidR="0084573F" w:rsidRPr="00140A6D" w:rsidRDefault="0084573F" w:rsidP="000468E1">
            <w:pPr>
              <w:spacing w:after="0" w:line="240" w:lineRule="auto"/>
              <w:rPr>
                <w:rFonts w:ascii="Times New Roman" w:hAnsi="Times New Roman"/>
                <w:sz w:val="24"/>
                <w:szCs w:val="24"/>
                <w:lang w:val="lt-LT" w:eastAsia="lt-LT"/>
              </w:rPr>
            </w:pPr>
          </w:p>
          <w:p w:rsidR="0084573F" w:rsidRPr="00140A6D" w:rsidRDefault="0084573F" w:rsidP="000468E1">
            <w:pPr>
              <w:spacing w:after="0" w:line="240" w:lineRule="auto"/>
              <w:rPr>
                <w:rFonts w:ascii="Times New Roman" w:hAnsi="Times New Roman"/>
                <w:sz w:val="24"/>
                <w:szCs w:val="24"/>
                <w:lang w:val="lt-LT" w:eastAsia="lt-LT"/>
              </w:rPr>
            </w:pPr>
          </w:p>
          <w:p w:rsidR="0084573F" w:rsidRPr="00140A6D" w:rsidRDefault="0084573F" w:rsidP="000468E1">
            <w:pPr>
              <w:spacing w:after="0" w:line="240" w:lineRule="auto"/>
              <w:rPr>
                <w:rFonts w:ascii="Times New Roman" w:hAnsi="Times New Roman"/>
                <w:sz w:val="24"/>
                <w:szCs w:val="24"/>
                <w:lang w:val="lt-LT" w:eastAsia="lt-LT"/>
              </w:rPr>
            </w:pPr>
          </w:p>
          <w:p w:rsidR="0084573F" w:rsidRPr="00140A6D" w:rsidRDefault="0084573F" w:rsidP="000468E1">
            <w:pPr>
              <w:spacing w:after="0" w:line="240" w:lineRule="auto"/>
              <w:ind w:firstLine="708"/>
              <w:rPr>
                <w:rFonts w:ascii="Times New Roman" w:hAnsi="Times New Roman"/>
                <w:sz w:val="24"/>
                <w:szCs w:val="24"/>
                <w:lang w:val="lt-LT" w:eastAsia="lt-LT"/>
              </w:rPr>
            </w:pPr>
          </w:p>
        </w:tc>
        <w:tc>
          <w:tcPr>
            <w:tcW w:w="3913" w:type="dxa"/>
            <w:tcBorders>
              <w:top w:val="single" w:sz="4" w:space="0" w:color="auto"/>
              <w:left w:val="single" w:sz="4" w:space="0" w:color="auto"/>
              <w:bottom w:val="single" w:sz="4" w:space="0" w:color="auto"/>
              <w:right w:val="single" w:sz="4" w:space="0" w:color="auto"/>
            </w:tcBorders>
          </w:tcPr>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1.1. </w:t>
            </w:r>
            <w:r w:rsidRPr="00140A6D">
              <w:rPr>
                <w:rFonts w:ascii="Times New Roman" w:hAnsi="Times New Roman"/>
                <w:sz w:val="24"/>
                <w:szCs w:val="24"/>
                <w:lang w:val="lt-LT" w:eastAsia="lt-LT"/>
              </w:rPr>
              <w:t>Klasių savivaldos organizavimas -klasės valandėlės;</w:t>
            </w: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1.2. </w:t>
            </w:r>
            <w:r w:rsidRPr="00140A6D">
              <w:rPr>
                <w:rFonts w:ascii="Times New Roman" w:hAnsi="Times New Roman"/>
                <w:sz w:val="24"/>
                <w:szCs w:val="24"/>
                <w:lang w:val="lt-LT" w:eastAsia="lt-LT"/>
              </w:rPr>
              <w:t>Moki</w:t>
            </w:r>
            <w:r>
              <w:rPr>
                <w:rFonts w:ascii="Times New Roman" w:hAnsi="Times New Roman"/>
                <w:sz w:val="24"/>
                <w:szCs w:val="24"/>
                <w:lang w:val="lt-LT" w:eastAsia="lt-LT"/>
              </w:rPr>
              <w:t>nių tarybos veiklos planavimas;</w:t>
            </w: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1.3. </w:t>
            </w:r>
            <w:r w:rsidRPr="00140A6D">
              <w:rPr>
                <w:rFonts w:ascii="Times New Roman" w:hAnsi="Times New Roman"/>
                <w:sz w:val="24"/>
                <w:szCs w:val="24"/>
                <w:lang w:val="lt-LT" w:eastAsia="lt-LT"/>
              </w:rPr>
              <w:t>Dalyvavimas mokyk</w:t>
            </w:r>
            <w:r>
              <w:rPr>
                <w:rFonts w:ascii="Times New Roman" w:hAnsi="Times New Roman"/>
                <w:sz w:val="24"/>
                <w:szCs w:val="24"/>
                <w:lang w:val="lt-LT" w:eastAsia="lt-LT"/>
              </w:rPr>
              <w:t>los aplinkos tvarkymo akcijose;</w:t>
            </w: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1.4. </w:t>
            </w:r>
            <w:r w:rsidRPr="00140A6D">
              <w:rPr>
                <w:rFonts w:ascii="Times New Roman" w:hAnsi="Times New Roman"/>
                <w:sz w:val="24"/>
                <w:szCs w:val="24"/>
                <w:lang w:val="lt-LT" w:eastAsia="lt-LT"/>
              </w:rPr>
              <w:t>Senųjų Trakų aplinkos tvarkymo akcijos organizavimas ir dalyvavimas (kapinių, ba</w:t>
            </w:r>
            <w:r>
              <w:rPr>
                <w:rFonts w:ascii="Times New Roman" w:hAnsi="Times New Roman"/>
                <w:sz w:val="24"/>
                <w:szCs w:val="24"/>
                <w:lang w:val="lt-LT" w:eastAsia="lt-LT"/>
              </w:rPr>
              <w:t>žnyčios teritorijos tvarkymas);</w:t>
            </w: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1.5. Akcija „Be patyčių“.;</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1.6. Dalyvavimas tarpmokykliniuose ir tarptautiniuose projektuose.</w:t>
            </w:r>
          </w:p>
        </w:tc>
        <w:tc>
          <w:tcPr>
            <w:tcW w:w="239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Rugsėjis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Rugsėjis </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Spalis, balandis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Spalis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Kovas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Per metus</w:t>
            </w:r>
          </w:p>
        </w:tc>
      </w:tr>
      <w:tr w:rsidR="0084573F" w:rsidRPr="007124FC" w:rsidTr="000468E1">
        <w:trPr>
          <w:trHeight w:val="349"/>
        </w:trPr>
        <w:tc>
          <w:tcPr>
            <w:tcW w:w="55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2</w:t>
            </w:r>
          </w:p>
        </w:tc>
        <w:tc>
          <w:tcPr>
            <w:tcW w:w="2990"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rPr>
                <w:rFonts w:ascii="Times New Roman" w:hAnsi="Times New Roman"/>
                <w:i/>
                <w:sz w:val="24"/>
                <w:szCs w:val="24"/>
                <w:lang w:val="lt-LT" w:eastAsia="lt-LT"/>
              </w:rPr>
            </w:pPr>
            <w:r w:rsidRPr="00140A6D">
              <w:rPr>
                <w:rFonts w:ascii="Times New Roman" w:hAnsi="Times New Roman"/>
                <w:i/>
                <w:sz w:val="24"/>
                <w:szCs w:val="24"/>
                <w:lang w:val="lt-LT" w:eastAsia="lt-LT"/>
              </w:rPr>
              <w:t>Pilietiškumo bei atsakingo dalyvavimo gebėjimų ugdymas ir ugdymasis</w:t>
            </w:r>
          </w:p>
        </w:tc>
        <w:tc>
          <w:tcPr>
            <w:tcW w:w="3913"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rPr>
                <w:rFonts w:ascii="Times New Roman" w:hAnsi="Times New Roman"/>
                <w:i/>
                <w:sz w:val="24"/>
                <w:szCs w:val="24"/>
                <w:lang w:val="lt-LT" w:eastAsia="lt-LT"/>
              </w:rPr>
            </w:pPr>
            <w:r w:rsidRPr="00140A6D">
              <w:rPr>
                <w:rFonts w:ascii="Times New Roman" w:hAnsi="Times New Roman"/>
                <w:sz w:val="24"/>
                <w:szCs w:val="24"/>
                <w:lang w:val="lt-LT" w:eastAsia="lt-LT"/>
              </w:rPr>
              <w:t xml:space="preserve">2.1 </w:t>
            </w:r>
            <w:r w:rsidRPr="00EA1DC9">
              <w:rPr>
                <w:rFonts w:ascii="Times New Roman" w:hAnsi="Times New Roman"/>
                <w:sz w:val="24"/>
                <w:szCs w:val="24"/>
                <w:lang w:val="lt-LT" w:eastAsia="lt-LT"/>
              </w:rPr>
              <w:t>Kultūriniai renginiai mokyklos, kaimo bendruomenės nariams: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2.1.1. valstybinių švenčių minėjimai;</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2.1.2. Senelių popietė;</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2.1.3</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Užga</w:t>
            </w:r>
            <w:r>
              <w:rPr>
                <w:rFonts w:ascii="Times New Roman" w:hAnsi="Times New Roman"/>
                <w:sz w:val="24"/>
                <w:szCs w:val="24"/>
                <w:lang w:val="lt-LT" w:eastAsia="lt-LT"/>
              </w:rPr>
              <w:t>vėnės;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2.1.4</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Kaziuko mugė</w:t>
            </w:r>
            <w:r>
              <w:rPr>
                <w:rFonts w:ascii="Times New Roman" w:hAnsi="Times New Roman"/>
                <w:sz w:val="24"/>
                <w:szCs w:val="24"/>
                <w:lang w:val="lt-LT" w:eastAsia="lt-LT"/>
              </w:rPr>
              <w:t>;</w:t>
            </w:r>
          </w:p>
          <w:p w:rsidR="0084573F" w:rsidRPr="00EA1DC9"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2.2 </w:t>
            </w:r>
            <w:r w:rsidRPr="00EA1DC9">
              <w:rPr>
                <w:rFonts w:ascii="Times New Roman" w:hAnsi="Times New Roman"/>
                <w:sz w:val="24"/>
                <w:szCs w:val="24"/>
                <w:lang w:val="lt-LT" w:eastAsia="lt-LT"/>
              </w:rPr>
              <w:t>Šalpos, socialinės paramos ir kt. akcijos: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2.2.1</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w:t>
            </w:r>
            <w:r>
              <w:rPr>
                <w:rFonts w:ascii="Times New Roman" w:hAnsi="Times New Roman"/>
                <w:sz w:val="24"/>
                <w:szCs w:val="24"/>
                <w:lang w:val="lt-LT" w:eastAsia="lt-LT"/>
              </w:rPr>
              <w:t>švaros akcija „Darom“</w:t>
            </w:r>
            <w:r w:rsidRPr="00140A6D">
              <w:rPr>
                <w:rFonts w:ascii="Times New Roman" w:hAnsi="Times New Roman"/>
                <w:sz w:val="24"/>
                <w:szCs w:val="24"/>
                <w:lang w:val="lt-LT" w:eastAsia="lt-LT"/>
              </w:rPr>
              <w:t>;</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2.2.2</w:t>
            </w:r>
            <w:r>
              <w:rPr>
                <w:rFonts w:ascii="Times New Roman" w:hAnsi="Times New Roman"/>
                <w:sz w:val="24"/>
                <w:szCs w:val="24"/>
                <w:lang w:val="lt-LT" w:eastAsia="lt-LT"/>
              </w:rPr>
              <w:t>. akcija „Lesinkime paukštelius“.</w:t>
            </w:r>
          </w:p>
          <w:p w:rsidR="0084573F" w:rsidRPr="00EA1DC9"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w:t>
            </w:r>
            <w:r w:rsidRPr="00EA1DC9">
              <w:rPr>
                <w:rFonts w:ascii="Times New Roman" w:hAnsi="Times New Roman"/>
                <w:sz w:val="24"/>
                <w:szCs w:val="24"/>
                <w:lang w:val="lt-LT" w:eastAsia="lt-LT"/>
              </w:rPr>
              <w:t>Dalyvavimas vietos bendruomenės organizacijų veikloje:</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2.3.1</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dalyvavimas Lenkų sąjungos organizuojamose Trakų žemės žiemos, vasaros spartakiadose; </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2.3.2</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dalyvavimas Lenkų sąjungos organizuojamame dainų ir šokių fes</w:t>
            </w:r>
            <w:r>
              <w:rPr>
                <w:rFonts w:ascii="Times New Roman" w:hAnsi="Times New Roman"/>
                <w:sz w:val="24"/>
                <w:szCs w:val="24"/>
                <w:lang w:val="lt-LT" w:eastAsia="lt-LT"/>
              </w:rPr>
              <w:t>tivalyje „Skambėk, lenkų daina“.</w:t>
            </w:r>
          </w:p>
        </w:tc>
        <w:tc>
          <w:tcPr>
            <w:tcW w:w="239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Sausis </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Vasaris </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Kovas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Gruodis </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Balandis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Gruodis, birželis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Gegužė </w:t>
            </w:r>
          </w:p>
          <w:p w:rsidR="0084573F" w:rsidRPr="00140A6D" w:rsidRDefault="0084573F" w:rsidP="000468E1">
            <w:pPr>
              <w:spacing w:after="0" w:line="240" w:lineRule="auto"/>
              <w:rPr>
                <w:rFonts w:ascii="Times New Roman" w:hAnsi="Times New Roman"/>
                <w:sz w:val="24"/>
                <w:szCs w:val="24"/>
                <w:lang w:val="lt-LT" w:eastAsia="lt-LT"/>
              </w:rPr>
            </w:pPr>
          </w:p>
        </w:tc>
      </w:tr>
    </w:tbl>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iCs/>
          <w:color w:val="000000"/>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140A6D" w:rsidRDefault="0084573F" w:rsidP="0084573F">
      <w:pPr>
        <w:spacing w:after="0" w:line="240" w:lineRule="auto"/>
        <w:rPr>
          <w:rFonts w:ascii="Times New Roman" w:hAnsi="Times New Roman"/>
          <w:sz w:val="24"/>
          <w:szCs w:val="24"/>
          <w:lang w:val="lt-LT" w:eastAsia="lt-LT"/>
        </w:rPr>
      </w:pPr>
    </w:p>
    <w:p w:rsidR="0084573F" w:rsidRDefault="0084573F" w:rsidP="0084573F">
      <w:pPr>
        <w:tabs>
          <w:tab w:val="left" w:pos="3945"/>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___________________________</w:t>
      </w:r>
    </w:p>
    <w:p w:rsidR="0084573F" w:rsidRDefault="0084573F" w:rsidP="0084573F">
      <w:pPr>
        <w:rPr>
          <w:rFonts w:ascii="Times New Roman" w:hAnsi="Times New Roman"/>
          <w:sz w:val="24"/>
          <w:szCs w:val="24"/>
          <w:lang w:val="lt-LT" w:eastAsia="lt-LT"/>
        </w:rPr>
      </w:pPr>
      <w:r>
        <w:rPr>
          <w:rFonts w:ascii="Times New Roman" w:hAnsi="Times New Roman"/>
          <w:sz w:val="24"/>
          <w:szCs w:val="24"/>
          <w:lang w:val="lt-LT" w:eastAsia="lt-LT"/>
        </w:rPr>
        <w:br w:type="page"/>
      </w:r>
    </w:p>
    <w:p w:rsidR="0084573F" w:rsidRPr="00A0547C" w:rsidRDefault="0084573F" w:rsidP="0084573F">
      <w:pPr>
        <w:spacing w:after="0" w:line="240" w:lineRule="auto"/>
        <w:ind w:left="5760" w:hanging="120"/>
        <w:rPr>
          <w:rFonts w:ascii="Times New Roman" w:hAnsi="Times New Roman"/>
          <w:sz w:val="24"/>
          <w:szCs w:val="24"/>
          <w:lang w:val="pt-BR"/>
        </w:rPr>
      </w:pPr>
      <w:r w:rsidRPr="00A0547C">
        <w:rPr>
          <w:rFonts w:ascii="Times New Roman" w:hAnsi="Times New Roman"/>
          <w:sz w:val="24"/>
          <w:szCs w:val="24"/>
          <w:lang w:val="pt-BR"/>
        </w:rPr>
        <w:lastRenderedPageBreak/>
        <w:t xml:space="preserve">2013-2014 m.m. ugdymo plano </w:t>
      </w:r>
    </w:p>
    <w:p w:rsidR="0084573F" w:rsidRPr="00A0547C" w:rsidRDefault="0084573F" w:rsidP="0084573F">
      <w:pPr>
        <w:spacing w:after="0" w:line="240" w:lineRule="auto"/>
        <w:ind w:left="5760" w:hanging="120"/>
        <w:rPr>
          <w:rFonts w:ascii="Times New Roman" w:hAnsi="Times New Roman"/>
          <w:sz w:val="24"/>
          <w:szCs w:val="24"/>
          <w:lang w:val="pt-BR"/>
        </w:rPr>
      </w:pPr>
      <w:r w:rsidRPr="00A0547C">
        <w:rPr>
          <w:rFonts w:ascii="Times New Roman" w:hAnsi="Times New Roman"/>
          <w:sz w:val="24"/>
          <w:szCs w:val="24"/>
          <w:lang w:val="pt-BR"/>
        </w:rPr>
        <w:t>5 priedas</w:t>
      </w:r>
    </w:p>
    <w:p w:rsidR="0084573F" w:rsidRPr="00A0547C" w:rsidRDefault="0084573F" w:rsidP="0084573F">
      <w:pPr>
        <w:spacing w:after="0" w:line="240" w:lineRule="auto"/>
        <w:rPr>
          <w:rFonts w:ascii="Times New Roman" w:hAnsi="Times New Roman"/>
          <w:sz w:val="24"/>
          <w:szCs w:val="24"/>
          <w:lang w:val="pt-BR"/>
        </w:rPr>
      </w:pPr>
    </w:p>
    <w:p w:rsidR="0084573F" w:rsidRPr="00A0547C" w:rsidRDefault="0084573F" w:rsidP="0084573F">
      <w:pPr>
        <w:spacing w:after="0" w:line="240" w:lineRule="auto"/>
        <w:ind w:left="5664"/>
        <w:rPr>
          <w:rFonts w:ascii="Times New Roman" w:hAnsi="Times New Roman"/>
          <w:sz w:val="24"/>
          <w:szCs w:val="24"/>
          <w:lang w:val="pt-PT"/>
        </w:rPr>
      </w:pPr>
      <w:r w:rsidRPr="00A0547C">
        <w:rPr>
          <w:rFonts w:ascii="Times New Roman" w:hAnsi="Times New Roman"/>
          <w:sz w:val="24"/>
          <w:szCs w:val="24"/>
          <w:lang w:val="pt-PT"/>
        </w:rPr>
        <w:t>PATVIRTINTA</w:t>
      </w:r>
    </w:p>
    <w:p w:rsidR="0084573F" w:rsidRPr="00A0547C" w:rsidRDefault="0084573F" w:rsidP="0084573F">
      <w:pPr>
        <w:spacing w:after="0" w:line="240" w:lineRule="auto"/>
        <w:ind w:left="5664"/>
        <w:rPr>
          <w:rFonts w:ascii="Times New Roman" w:hAnsi="Times New Roman"/>
          <w:sz w:val="24"/>
          <w:szCs w:val="24"/>
          <w:lang w:val="pt-PT"/>
        </w:rPr>
      </w:pPr>
      <w:r w:rsidRPr="00A0547C">
        <w:rPr>
          <w:rFonts w:ascii="Times New Roman" w:hAnsi="Times New Roman"/>
          <w:sz w:val="24"/>
          <w:szCs w:val="24"/>
          <w:lang w:val="pt-PT"/>
        </w:rPr>
        <w:t>Trakų r. Senųjų Trakų Andžejaus Stelmachovskio pagrindinės mokyklos direktoriaus 2012 m. rugpjūčio 31 d. įsakymu Nr.1.3-96 V</w:t>
      </w:r>
    </w:p>
    <w:p w:rsidR="0084573F" w:rsidRPr="00A0547C" w:rsidRDefault="0084573F" w:rsidP="0084573F">
      <w:pPr>
        <w:spacing w:after="0" w:line="240" w:lineRule="auto"/>
        <w:jc w:val="right"/>
        <w:rPr>
          <w:rFonts w:ascii="Times New Roman" w:hAnsi="Times New Roman"/>
          <w:b/>
          <w:caps/>
          <w:color w:val="FF0000"/>
          <w:sz w:val="24"/>
          <w:szCs w:val="24"/>
          <w:lang w:val="pt-PT"/>
        </w:rPr>
      </w:pPr>
    </w:p>
    <w:p w:rsidR="0084573F" w:rsidRPr="00A0547C" w:rsidRDefault="0084573F" w:rsidP="0084573F">
      <w:pPr>
        <w:spacing w:after="0" w:line="240" w:lineRule="auto"/>
        <w:jc w:val="center"/>
        <w:rPr>
          <w:rFonts w:ascii="Times New Roman" w:hAnsi="Times New Roman"/>
          <w:b/>
          <w:caps/>
          <w:sz w:val="24"/>
          <w:szCs w:val="24"/>
          <w:lang w:val="pt-PT"/>
        </w:rPr>
      </w:pPr>
      <w:r w:rsidRPr="00A0547C">
        <w:rPr>
          <w:rFonts w:ascii="Times New Roman" w:hAnsi="Times New Roman"/>
          <w:b/>
          <w:caps/>
          <w:sz w:val="24"/>
          <w:szCs w:val="24"/>
          <w:lang w:val="pt-PT"/>
        </w:rPr>
        <w:t xml:space="preserve">Trakų r. senųjų trakų ANDŽEJAUS STELMACHOVSKIO </w:t>
      </w:r>
    </w:p>
    <w:p w:rsidR="0084573F" w:rsidRPr="00A0547C" w:rsidRDefault="0084573F" w:rsidP="0084573F">
      <w:pPr>
        <w:spacing w:after="0" w:line="240" w:lineRule="auto"/>
        <w:jc w:val="center"/>
        <w:rPr>
          <w:rFonts w:ascii="Times New Roman" w:hAnsi="Times New Roman"/>
          <w:b/>
          <w:caps/>
          <w:sz w:val="24"/>
          <w:szCs w:val="24"/>
          <w:lang w:val="pt-PT"/>
        </w:rPr>
      </w:pPr>
      <w:r w:rsidRPr="00A0547C">
        <w:rPr>
          <w:rFonts w:ascii="Times New Roman" w:hAnsi="Times New Roman"/>
          <w:b/>
          <w:caps/>
          <w:sz w:val="24"/>
          <w:szCs w:val="24"/>
          <w:lang w:val="pt-PT"/>
        </w:rPr>
        <w:t>pagrindinė mokykla</w:t>
      </w:r>
    </w:p>
    <w:p w:rsidR="0084573F" w:rsidRPr="00A0547C" w:rsidRDefault="0084573F" w:rsidP="0084573F">
      <w:pPr>
        <w:spacing w:after="0" w:line="240" w:lineRule="auto"/>
        <w:jc w:val="center"/>
        <w:rPr>
          <w:rFonts w:ascii="Times New Roman" w:hAnsi="Times New Roman"/>
          <w:b/>
          <w:caps/>
          <w:sz w:val="24"/>
          <w:szCs w:val="24"/>
          <w:lang w:val="pt-PT"/>
        </w:rPr>
      </w:pPr>
    </w:p>
    <w:p w:rsidR="0084573F" w:rsidRPr="00683909" w:rsidRDefault="0084573F" w:rsidP="0084573F">
      <w:pPr>
        <w:spacing w:after="0" w:line="240" w:lineRule="auto"/>
        <w:jc w:val="center"/>
        <w:rPr>
          <w:rFonts w:ascii="Times New Roman" w:hAnsi="Times New Roman"/>
          <w:b/>
          <w:caps/>
          <w:sz w:val="24"/>
          <w:szCs w:val="24"/>
          <w:lang w:val="pt-PT"/>
        </w:rPr>
      </w:pPr>
      <w:r w:rsidRPr="00A0547C">
        <w:rPr>
          <w:rFonts w:ascii="Times New Roman" w:hAnsi="Times New Roman"/>
          <w:b/>
          <w:caps/>
          <w:sz w:val="24"/>
          <w:szCs w:val="24"/>
          <w:lang w:val="pt-PT"/>
        </w:rPr>
        <w:t>MOKINIŲ, JŲ TĖVŲ PRAŠYMŲ DĖL PASIEKIMŲ ĮVERTINIMO OBJEKTYV</w:t>
      </w:r>
      <w:r w:rsidRPr="00683909">
        <w:rPr>
          <w:rFonts w:ascii="Times New Roman" w:hAnsi="Times New Roman"/>
          <w:b/>
          <w:caps/>
          <w:sz w:val="24"/>
          <w:szCs w:val="24"/>
          <w:lang w:val="pt-PT"/>
        </w:rPr>
        <w:t>UMO</w:t>
      </w:r>
    </w:p>
    <w:p w:rsidR="0084573F" w:rsidRPr="00A0547C" w:rsidRDefault="0084573F" w:rsidP="0084573F">
      <w:pPr>
        <w:spacing w:after="0" w:line="240" w:lineRule="auto"/>
        <w:jc w:val="center"/>
        <w:rPr>
          <w:rFonts w:ascii="Times New Roman" w:hAnsi="Times New Roman"/>
          <w:b/>
          <w:caps/>
          <w:sz w:val="24"/>
          <w:szCs w:val="24"/>
          <w:lang w:val="pl-PL"/>
        </w:rPr>
      </w:pPr>
      <w:r w:rsidRPr="00A0547C">
        <w:rPr>
          <w:rFonts w:ascii="Times New Roman" w:hAnsi="Times New Roman"/>
          <w:b/>
          <w:caps/>
          <w:sz w:val="24"/>
          <w:szCs w:val="24"/>
          <w:lang w:val="pl-PL"/>
        </w:rPr>
        <w:t>NAGRINĖJIMO TVARKA</w:t>
      </w:r>
    </w:p>
    <w:p w:rsidR="0084573F" w:rsidRPr="00A0547C" w:rsidRDefault="0084573F" w:rsidP="0084573F">
      <w:pPr>
        <w:spacing w:after="0" w:line="240" w:lineRule="auto"/>
        <w:ind w:left="360"/>
        <w:jc w:val="both"/>
        <w:rPr>
          <w:rFonts w:ascii="Times New Roman" w:hAnsi="Times New Roman"/>
          <w:sz w:val="24"/>
          <w:szCs w:val="24"/>
          <w:lang w:val="pl-PL"/>
        </w:rPr>
      </w:pPr>
      <w:r w:rsidRPr="00A0547C">
        <w:rPr>
          <w:rFonts w:ascii="Times New Roman" w:hAnsi="Times New Roman"/>
          <w:sz w:val="24"/>
          <w:szCs w:val="24"/>
          <w:lang w:val="pl-PL"/>
        </w:rPr>
        <w:t xml:space="preserve">          </w:t>
      </w:r>
    </w:p>
    <w:p w:rsidR="0084573F" w:rsidRPr="00A0547C" w:rsidRDefault="0084573F" w:rsidP="0084573F">
      <w:pPr>
        <w:numPr>
          <w:ilvl w:val="0"/>
          <w:numId w:val="6"/>
        </w:numPr>
        <w:spacing w:after="0" w:line="240" w:lineRule="auto"/>
        <w:jc w:val="center"/>
        <w:rPr>
          <w:rFonts w:ascii="Times New Roman" w:hAnsi="Times New Roman"/>
          <w:b/>
          <w:bCs/>
          <w:sz w:val="24"/>
          <w:szCs w:val="24"/>
          <w:lang w:val="lt-LT" w:eastAsia="lt-LT"/>
        </w:rPr>
      </w:pPr>
      <w:r w:rsidRPr="00A0547C">
        <w:rPr>
          <w:rFonts w:ascii="Times New Roman" w:hAnsi="Times New Roman"/>
          <w:b/>
          <w:bCs/>
          <w:sz w:val="24"/>
          <w:szCs w:val="24"/>
          <w:lang w:val="lt-LT" w:eastAsia="lt-LT"/>
        </w:rPr>
        <w:t>BENDROSIOS NUOSTATOS</w:t>
      </w:r>
    </w:p>
    <w:p w:rsidR="0084573F" w:rsidRPr="00A0547C" w:rsidRDefault="0084573F" w:rsidP="0084573F">
      <w:pPr>
        <w:spacing w:after="0" w:line="240" w:lineRule="auto"/>
        <w:jc w:val="center"/>
        <w:rPr>
          <w:rFonts w:ascii="Times New Roman" w:hAnsi="Times New Roman"/>
          <w:sz w:val="24"/>
          <w:szCs w:val="24"/>
          <w:lang w:val="lt-LT" w:eastAsia="lt-LT"/>
        </w:rPr>
      </w:pPr>
    </w:p>
    <w:p w:rsidR="0084573F" w:rsidRDefault="0084573F" w:rsidP="0084573F">
      <w:pPr>
        <w:spacing w:after="0" w:line="240" w:lineRule="auto"/>
        <w:rPr>
          <w:rFonts w:ascii="Times New Roman" w:hAnsi="Times New Roman"/>
          <w:sz w:val="24"/>
          <w:szCs w:val="24"/>
          <w:lang w:val="lt-LT" w:eastAsia="lt-LT"/>
        </w:rPr>
      </w:pPr>
      <w:r w:rsidRPr="00A0547C">
        <w:rPr>
          <w:rFonts w:ascii="Times New Roman" w:hAnsi="Times New Roman"/>
          <w:sz w:val="24"/>
          <w:szCs w:val="24"/>
          <w:lang w:val="lt-LT" w:eastAsia="lt-LT"/>
        </w:rPr>
        <w:t xml:space="preserve">1.1. Mokinių, jų tėvų (globėjų, rūpintojų) prašymų dėl pasiekimų įvertinimo objektyvumo nagrinėjimo tvarka (toliau – tvarka) reglamentuoja ginčo sprendimo tvarką tarp mokinio ir mokytojo dėl pasiekimų įvertinimo. </w:t>
      </w:r>
      <w:r w:rsidRPr="00A0547C">
        <w:rPr>
          <w:rFonts w:ascii="Times New Roman" w:hAnsi="Times New Roman"/>
          <w:sz w:val="24"/>
          <w:szCs w:val="24"/>
          <w:lang w:val="lt-LT" w:eastAsia="lt-LT"/>
        </w:rPr>
        <w:br/>
        <w:t>1.2. Mokinys, nepatenkintas gautu įvertinimu, pirmiausia informuoja dalyką dėstantį mokytoją.</w:t>
      </w:r>
      <w:r w:rsidRPr="00A0547C">
        <w:rPr>
          <w:rFonts w:ascii="Times New Roman" w:hAnsi="Times New Roman"/>
          <w:sz w:val="24"/>
          <w:szCs w:val="24"/>
          <w:lang w:val="lt-LT" w:eastAsia="lt-LT"/>
        </w:rPr>
        <w:br/>
        <w:t>1.3. Neišsprendus problemos, mokinys informuoja klasės auklėtoją.</w:t>
      </w:r>
      <w:r w:rsidRPr="00A0547C">
        <w:rPr>
          <w:rFonts w:ascii="Times New Roman" w:hAnsi="Times New Roman"/>
          <w:sz w:val="24"/>
          <w:szCs w:val="24"/>
          <w:lang w:val="lt-LT" w:eastAsia="lt-LT"/>
        </w:rPr>
        <w:br/>
        <w:t>1.4. Klasės auklėtojas primena mokiniui, jo tėvams (globėjams, rūpintojams) prašymų dėl pasiekimų įvertinimo objektyvumo priėmimo ir nagrinėjimo tvarką.</w:t>
      </w:r>
    </w:p>
    <w:p w:rsidR="0084573F" w:rsidRPr="00A0547C" w:rsidRDefault="0084573F" w:rsidP="0084573F">
      <w:pPr>
        <w:spacing w:after="0" w:line="240" w:lineRule="auto"/>
        <w:rPr>
          <w:rFonts w:ascii="Times New Roman" w:hAnsi="Times New Roman"/>
          <w:sz w:val="24"/>
          <w:szCs w:val="24"/>
          <w:lang w:val="lt-LT" w:eastAsia="lt-LT"/>
        </w:rPr>
      </w:pPr>
    </w:p>
    <w:p w:rsidR="0084573F" w:rsidRPr="00A0547C" w:rsidRDefault="0084573F" w:rsidP="0084573F">
      <w:pPr>
        <w:spacing w:after="0" w:line="240" w:lineRule="auto"/>
        <w:jc w:val="center"/>
        <w:rPr>
          <w:rFonts w:ascii="Times New Roman" w:hAnsi="Times New Roman"/>
          <w:b/>
          <w:bCs/>
          <w:sz w:val="24"/>
          <w:szCs w:val="24"/>
          <w:lang w:val="lt-LT" w:eastAsia="lt-LT"/>
        </w:rPr>
      </w:pPr>
      <w:r w:rsidRPr="00A0547C">
        <w:rPr>
          <w:rFonts w:ascii="Times New Roman" w:hAnsi="Times New Roman"/>
          <w:b/>
          <w:bCs/>
          <w:sz w:val="24"/>
          <w:szCs w:val="24"/>
          <w:lang w:val="lt-LT" w:eastAsia="lt-LT"/>
        </w:rPr>
        <w:t>II. PRAŠYMŲ PRIĖMIMO TVARKA</w:t>
      </w:r>
    </w:p>
    <w:p w:rsidR="0084573F" w:rsidRPr="00A0547C" w:rsidRDefault="0084573F" w:rsidP="0084573F">
      <w:pPr>
        <w:spacing w:after="0" w:line="240" w:lineRule="auto"/>
        <w:jc w:val="both"/>
        <w:rPr>
          <w:rFonts w:ascii="Times New Roman" w:hAnsi="Times New Roman"/>
          <w:sz w:val="24"/>
          <w:szCs w:val="24"/>
          <w:lang w:val="lt-LT"/>
        </w:rPr>
      </w:pPr>
    </w:p>
    <w:p w:rsidR="0084573F" w:rsidRPr="00A0547C" w:rsidRDefault="0084573F" w:rsidP="0084573F">
      <w:pPr>
        <w:spacing w:after="0" w:line="240" w:lineRule="auto"/>
        <w:jc w:val="both"/>
        <w:rPr>
          <w:rFonts w:ascii="Times New Roman" w:hAnsi="Times New Roman"/>
          <w:sz w:val="24"/>
          <w:szCs w:val="24"/>
          <w:lang w:val="lt-LT"/>
        </w:rPr>
      </w:pPr>
      <w:r w:rsidRPr="00A0547C">
        <w:rPr>
          <w:rFonts w:ascii="Times New Roman" w:hAnsi="Times New Roman"/>
          <w:sz w:val="24"/>
          <w:szCs w:val="24"/>
          <w:lang w:val="lt-LT"/>
        </w:rPr>
        <w:t>2. Prašymus mokyk</w:t>
      </w:r>
      <w:r>
        <w:rPr>
          <w:rFonts w:ascii="Times New Roman" w:hAnsi="Times New Roman"/>
          <w:sz w:val="24"/>
          <w:szCs w:val="24"/>
          <w:lang w:val="lt-LT"/>
        </w:rPr>
        <w:t>los direktoriui dėl atsiskaitomų</w:t>
      </w:r>
      <w:r w:rsidRPr="00A0547C">
        <w:rPr>
          <w:rFonts w:ascii="Times New Roman" w:hAnsi="Times New Roman"/>
          <w:sz w:val="24"/>
          <w:szCs w:val="24"/>
          <w:lang w:val="lt-LT"/>
        </w:rPr>
        <w:t xml:space="preserve">jų, savarankiškų, kontrolinių darbų, testų įvertinimo objektyvumo tėvai ar mokiniai pateikia ne vėliau kaip per 5 darbo dienas po rezultatų pateikimo dienos; prašymus dėl trimestro, metinių  pasiekimų įvertinimo objektyvumo tėvai ar mokiniai pateikia mokyklos direktoriui – iki einamojo  mokytojų tarybos posėdžio. </w:t>
      </w:r>
    </w:p>
    <w:p w:rsidR="0084573F" w:rsidRPr="00A0547C" w:rsidRDefault="0084573F" w:rsidP="0084573F">
      <w:pPr>
        <w:spacing w:after="0" w:line="240" w:lineRule="auto"/>
        <w:jc w:val="both"/>
        <w:rPr>
          <w:rFonts w:ascii="Times New Roman" w:hAnsi="Times New Roman"/>
          <w:sz w:val="24"/>
          <w:szCs w:val="24"/>
          <w:lang w:val="lt-LT"/>
        </w:rPr>
      </w:pPr>
      <w:r w:rsidRPr="00A0547C">
        <w:rPr>
          <w:rFonts w:ascii="Times New Roman" w:hAnsi="Times New Roman"/>
          <w:sz w:val="24"/>
          <w:szCs w:val="24"/>
          <w:lang w:val="lt-LT"/>
        </w:rPr>
        <w:t xml:space="preserve">3. Mokyklos direktorius sudaro  komisiją, į kurią įeina: direktoriaus pavaduotojas ugdymui, </w:t>
      </w:r>
      <w:r w:rsidRPr="006A7006">
        <w:rPr>
          <w:rFonts w:ascii="Times New Roman" w:hAnsi="Times New Roman"/>
          <w:sz w:val="24"/>
          <w:szCs w:val="24"/>
          <w:lang w:val="lt-LT"/>
        </w:rPr>
        <w:t>kitas to</w:t>
      </w:r>
      <w:r w:rsidRPr="00683909">
        <w:rPr>
          <w:rFonts w:ascii="Times New Roman" w:hAnsi="Times New Roman"/>
          <w:color w:val="00B050"/>
          <w:sz w:val="24"/>
          <w:szCs w:val="24"/>
          <w:lang w:val="lt-LT"/>
        </w:rPr>
        <w:t xml:space="preserve"> </w:t>
      </w:r>
      <w:r w:rsidRPr="00A0547C">
        <w:rPr>
          <w:rFonts w:ascii="Times New Roman" w:hAnsi="Times New Roman"/>
          <w:sz w:val="24"/>
          <w:szCs w:val="24"/>
          <w:lang w:val="lt-LT"/>
        </w:rPr>
        <w:t>dalyko mokytojas, klasės auklėtojas.</w:t>
      </w:r>
    </w:p>
    <w:p w:rsidR="0084573F" w:rsidRPr="00A0547C" w:rsidRDefault="0084573F" w:rsidP="0084573F">
      <w:pPr>
        <w:spacing w:after="0" w:line="240" w:lineRule="auto"/>
        <w:jc w:val="both"/>
        <w:rPr>
          <w:rFonts w:ascii="Times New Roman" w:hAnsi="Times New Roman"/>
          <w:sz w:val="24"/>
          <w:szCs w:val="24"/>
          <w:lang w:val="lt-LT"/>
        </w:rPr>
      </w:pPr>
      <w:r w:rsidRPr="00A0547C">
        <w:rPr>
          <w:rFonts w:ascii="Times New Roman" w:hAnsi="Times New Roman"/>
          <w:sz w:val="24"/>
          <w:szCs w:val="24"/>
          <w:lang w:val="lt-LT"/>
        </w:rPr>
        <w:t>4</w:t>
      </w:r>
      <w:r w:rsidRPr="00683909">
        <w:rPr>
          <w:rFonts w:ascii="Times New Roman" w:hAnsi="Times New Roman"/>
          <w:color w:val="FF0000"/>
          <w:sz w:val="24"/>
          <w:szCs w:val="24"/>
          <w:lang w:val="lt-LT"/>
        </w:rPr>
        <w:t xml:space="preserve">. </w:t>
      </w:r>
      <w:r w:rsidRPr="00E96EB8">
        <w:rPr>
          <w:rFonts w:ascii="Times New Roman" w:hAnsi="Times New Roman"/>
          <w:sz w:val="24"/>
          <w:szCs w:val="24"/>
          <w:lang w:val="lt-LT"/>
        </w:rPr>
        <w:t>Komisi</w:t>
      </w:r>
      <w:r>
        <w:rPr>
          <w:rFonts w:ascii="Times New Roman" w:hAnsi="Times New Roman"/>
          <w:sz w:val="24"/>
          <w:szCs w:val="24"/>
          <w:lang w:val="lt-LT"/>
        </w:rPr>
        <w:t xml:space="preserve">ja sudaro atsiskaitomąjį darbą </w:t>
      </w:r>
      <w:r w:rsidRPr="00E96EB8">
        <w:rPr>
          <w:rFonts w:ascii="Times New Roman" w:hAnsi="Times New Roman"/>
          <w:sz w:val="24"/>
          <w:szCs w:val="24"/>
          <w:lang w:val="lt-LT"/>
        </w:rPr>
        <w:t>pagal mokyklos Mokinių pažangos ir pasiekimų vertinimo tvarkos aprašo, patvirtinto Trakų r. Senųjų Trakų  pagrindinės mokyklos direktoriaus 2013 m. birželio 25 d. įsakymu Nr. 1.3- 100 V, rekomendacijas</w:t>
      </w:r>
      <w:r w:rsidRPr="00A0547C">
        <w:rPr>
          <w:rFonts w:ascii="Times New Roman" w:hAnsi="Times New Roman"/>
          <w:sz w:val="24"/>
          <w:szCs w:val="24"/>
          <w:lang w:val="lt-LT"/>
        </w:rPr>
        <w:t>, suderina su pavaduotoju ugdymui.</w:t>
      </w:r>
    </w:p>
    <w:p w:rsidR="0084573F" w:rsidRPr="00E96EB8" w:rsidRDefault="0084573F" w:rsidP="0084573F">
      <w:pPr>
        <w:spacing w:after="0" w:line="240" w:lineRule="auto"/>
        <w:jc w:val="both"/>
        <w:rPr>
          <w:rFonts w:ascii="Times New Roman" w:hAnsi="Times New Roman"/>
          <w:sz w:val="24"/>
          <w:szCs w:val="24"/>
          <w:lang w:val="lt-LT"/>
        </w:rPr>
      </w:pPr>
      <w:r w:rsidRPr="00A0547C">
        <w:rPr>
          <w:rFonts w:ascii="Times New Roman" w:hAnsi="Times New Roman"/>
          <w:sz w:val="24"/>
          <w:szCs w:val="24"/>
          <w:lang w:val="lt-LT"/>
        </w:rPr>
        <w:t>5. Komisijos nariai, dalyvaujant</w:t>
      </w:r>
      <w:r>
        <w:rPr>
          <w:rFonts w:ascii="Times New Roman" w:hAnsi="Times New Roman"/>
          <w:sz w:val="24"/>
          <w:szCs w:val="24"/>
          <w:lang w:val="lt-LT"/>
        </w:rPr>
        <w:t xml:space="preserve"> mokiniui ar jo </w:t>
      </w:r>
      <w:r w:rsidRPr="00A0547C">
        <w:rPr>
          <w:rFonts w:ascii="Times New Roman" w:hAnsi="Times New Roman"/>
          <w:sz w:val="24"/>
          <w:szCs w:val="24"/>
          <w:lang w:val="lt-LT"/>
        </w:rPr>
        <w:t xml:space="preserve">tėvams, tikrina ir įvertina mokinio darbą vadovaudamiesi mokyklos </w:t>
      </w:r>
      <w:r w:rsidRPr="00E96EB8">
        <w:rPr>
          <w:rFonts w:ascii="Times New Roman" w:hAnsi="Times New Roman"/>
          <w:sz w:val="24"/>
          <w:szCs w:val="24"/>
          <w:lang w:val="lt-LT"/>
        </w:rPr>
        <w:t>Mokinių pažangos ir pasiekimų vertinimo tvarkos aprašu, patvirtintu Trakų r. Senųjų Trakų pagrindinės mokyklos direktoriaus 2013 m. birželio 25 d. įsakymu Nr. 1.3-</w:t>
      </w:r>
      <w:r>
        <w:rPr>
          <w:rFonts w:ascii="Times New Roman" w:hAnsi="Times New Roman"/>
          <w:sz w:val="24"/>
          <w:szCs w:val="24"/>
          <w:lang w:val="lt-LT"/>
        </w:rPr>
        <w:t xml:space="preserve">100 </w:t>
      </w:r>
      <w:r w:rsidRPr="00E96EB8">
        <w:rPr>
          <w:rFonts w:ascii="Times New Roman" w:hAnsi="Times New Roman"/>
          <w:sz w:val="24"/>
          <w:szCs w:val="24"/>
          <w:lang w:val="lt-LT"/>
        </w:rPr>
        <w:t xml:space="preserve">V.  </w:t>
      </w:r>
    </w:p>
    <w:p w:rsidR="0084573F" w:rsidRPr="00A0547C" w:rsidRDefault="0084573F" w:rsidP="0084573F">
      <w:pPr>
        <w:spacing w:after="0" w:line="240" w:lineRule="auto"/>
        <w:jc w:val="both"/>
        <w:rPr>
          <w:rFonts w:ascii="Times New Roman" w:hAnsi="Times New Roman"/>
          <w:sz w:val="24"/>
          <w:szCs w:val="24"/>
          <w:lang w:val="lt-LT"/>
        </w:rPr>
      </w:pPr>
      <w:r w:rsidRPr="00A0547C">
        <w:rPr>
          <w:rFonts w:ascii="Times New Roman" w:hAnsi="Times New Roman"/>
          <w:sz w:val="24"/>
          <w:szCs w:val="24"/>
          <w:lang w:val="lt-LT"/>
        </w:rPr>
        <w:t xml:space="preserve">6. Jei mokinio darbas įvertintas aukštesniu pažymiu, mokyklos dienyne daromas taisymas. </w:t>
      </w:r>
    </w:p>
    <w:p w:rsidR="0084573F" w:rsidRPr="00A0547C" w:rsidRDefault="0084573F" w:rsidP="0084573F">
      <w:pPr>
        <w:spacing w:after="0" w:line="240" w:lineRule="auto"/>
        <w:jc w:val="both"/>
        <w:rPr>
          <w:rFonts w:ascii="Times New Roman" w:hAnsi="Times New Roman"/>
          <w:sz w:val="24"/>
          <w:szCs w:val="24"/>
          <w:lang w:val="lt-LT"/>
        </w:rPr>
      </w:pPr>
    </w:p>
    <w:p w:rsidR="0084573F" w:rsidRPr="00A0547C" w:rsidRDefault="0084573F" w:rsidP="0084573F">
      <w:pPr>
        <w:numPr>
          <w:ilvl w:val="0"/>
          <w:numId w:val="7"/>
        </w:numPr>
        <w:spacing w:after="0" w:line="240" w:lineRule="auto"/>
        <w:jc w:val="center"/>
        <w:rPr>
          <w:rFonts w:ascii="Times New Roman" w:hAnsi="Times New Roman"/>
          <w:b/>
          <w:sz w:val="24"/>
          <w:szCs w:val="24"/>
          <w:lang w:val="lt-LT"/>
        </w:rPr>
      </w:pPr>
      <w:r w:rsidRPr="00A0547C">
        <w:rPr>
          <w:rFonts w:ascii="Times New Roman" w:hAnsi="Times New Roman"/>
          <w:b/>
          <w:sz w:val="24"/>
          <w:szCs w:val="24"/>
          <w:lang w:val="lt-LT"/>
        </w:rPr>
        <w:t xml:space="preserve"> BAIGIAMOSIOS NUOSTATOS</w:t>
      </w:r>
    </w:p>
    <w:p w:rsidR="0084573F" w:rsidRPr="00A0547C" w:rsidRDefault="0084573F" w:rsidP="0084573F">
      <w:pPr>
        <w:spacing w:after="0" w:line="240" w:lineRule="auto"/>
        <w:ind w:firstLine="360"/>
        <w:rPr>
          <w:rFonts w:ascii="Times New Roman" w:hAnsi="Times New Roman"/>
          <w:sz w:val="24"/>
          <w:szCs w:val="24"/>
          <w:lang w:val="lt-LT"/>
        </w:rPr>
      </w:pPr>
      <w:r w:rsidRPr="00A0547C">
        <w:rPr>
          <w:rFonts w:ascii="Times New Roman" w:hAnsi="Times New Roman"/>
          <w:sz w:val="24"/>
          <w:szCs w:val="24"/>
          <w:lang w:val="lt-LT"/>
        </w:rPr>
        <w:t xml:space="preserve"> </w:t>
      </w:r>
    </w:p>
    <w:p w:rsidR="0084573F" w:rsidRPr="00A0547C"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iCs/>
          <w:sz w:val="24"/>
          <w:szCs w:val="24"/>
          <w:lang w:val="lt-LT" w:eastAsia="lt-LT"/>
        </w:rPr>
      </w:pPr>
      <w:r w:rsidRPr="00A0547C">
        <w:rPr>
          <w:rFonts w:ascii="Times New Roman" w:hAnsi="Times New Roman"/>
          <w:sz w:val="24"/>
          <w:szCs w:val="24"/>
          <w:lang w:val="lt-LT" w:eastAsia="lt-LT"/>
        </w:rPr>
        <w:t>7. Komisijoje negali dalyvauti mokytojas, kurio dalyko pasiekimo įvertinimas yra nagrinėjamas.</w:t>
      </w:r>
      <w:r w:rsidRPr="00A0547C">
        <w:rPr>
          <w:rFonts w:ascii="Times New Roman" w:hAnsi="Times New Roman"/>
          <w:sz w:val="24"/>
          <w:szCs w:val="24"/>
          <w:lang w:val="lt-LT" w:eastAsia="lt-LT"/>
        </w:rPr>
        <w:br/>
        <w:t>8. Užduotis komisija vertina balais. Gautas balas yra galutinis įvertinimas.</w:t>
      </w:r>
    </w:p>
    <w:p w:rsidR="0084573F" w:rsidRPr="00A0547C" w:rsidRDefault="0084573F" w:rsidP="0084573F">
      <w:pPr>
        <w:spacing w:after="0" w:line="240" w:lineRule="auto"/>
        <w:rPr>
          <w:rFonts w:ascii="Times New Roman" w:hAnsi="Times New Roman"/>
          <w:sz w:val="24"/>
          <w:szCs w:val="24"/>
          <w:lang w:val="lt-LT"/>
        </w:rPr>
      </w:pPr>
    </w:p>
    <w:p w:rsidR="0084573F" w:rsidRPr="00140A6D" w:rsidRDefault="0084573F" w:rsidP="0084573F">
      <w:pPr>
        <w:tabs>
          <w:tab w:val="left" w:pos="2865"/>
        </w:tabs>
        <w:spacing w:after="0" w:line="240" w:lineRule="auto"/>
        <w:jc w:val="center"/>
        <w:rPr>
          <w:rFonts w:ascii="Times New Roman" w:hAnsi="Times New Roman"/>
          <w:sz w:val="24"/>
          <w:szCs w:val="24"/>
          <w:lang w:val="lt-LT"/>
        </w:rPr>
        <w:sectPr w:rsidR="0084573F" w:rsidRPr="00140A6D" w:rsidSect="00A71E74">
          <w:type w:val="nextColumn"/>
          <w:pgSz w:w="11907" w:h="16840" w:code="9"/>
          <w:pgMar w:top="1134" w:right="567" w:bottom="1134" w:left="1701" w:header="567" w:footer="567" w:gutter="0"/>
          <w:cols w:space="1296"/>
        </w:sectPr>
      </w:pPr>
      <w:r>
        <w:rPr>
          <w:rFonts w:ascii="Times New Roman" w:hAnsi="Times New Roman"/>
          <w:sz w:val="24"/>
          <w:szCs w:val="24"/>
          <w:lang w:val="lt-LT"/>
        </w:rPr>
        <w:t>________________________</w:t>
      </w:r>
    </w:p>
    <w:p w:rsidR="0084573F" w:rsidRPr="00A0547C" w:rsidRDefault="0084573F" w:rsidP="0084573F">
      <w:pPr>
        <w:spacing w:after="0" w:line="240" w:lineRule="auto"/>
        <w:ind w:left="5760" w:hanging="120"/>
        <w:rPr>
          <w:rFonts w:ascii="Times New Roman" w:hAnsi="Times New Roman"/>
          <w:sz w:val="24"/>
          <w:szCs w:val="24"/>
          <w:lang w:val="pt-BR"/>
        </w:rPr>
      </w:pPr>
      <w:bookmarkStart w:id="2" w:name="_MON_1340102761"/>
      <w:bookmarkStart w:id="3" w:name="_MON_1340103266"/>
      <w:bookmarkStart w:id="4" w:name="_MON_1340103278"/>
      <w:bookmarkStart w:id="5" w:name="_MON_1340103484"/>
      <w:bookmarkStart w:id="6" w:name="_MON_1345037621"/>
      <w:bookmarkStart w:id="7" w:name="_MON_1402997721"/>
      <w:bookmarkStart w:id="8" w:name="_MON_1370192689"/>
      <w:bookmarkStart w:id="9" w:name="_MON_1370192795"/>
      <w:bookmarkStart w:id="10" w:name="_MON_1408879290"/>
      <w:bookmarkStart w:id="11" w:name="_MON_1408879369"/>
      <w:bookmarkStart w:id="12" w:name="_MON_1408879411"/>
      <w:bookmarkStart w:id="13" w:name="_MON_1370328535"/>
      <w:bookmarkStart w:id="14" w:name="_MON_1408879521"/>
      <w:bookmarkStart w:id="15" w:name="_MON_1408880058"/>
      <w:bookmarkStart w:id="16" w:name="_MON_1370334401"/>
      <w:bookmarkStart w:id="17" w:name="_MON_1376391332"/>
      <w:bookmarkStart w:id="18" w:name="_MON_1340006572"/>
      <w:bookmarkStart w:id="19" w:name="_MON_1340102678"/>
      <w:bookmarkStart w:id="20" w:name="_MON_140110402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0547C">
        <w:rPr>
          <w:rFonts w:ascii="Times New Roman" w:hAnsi="Times New Roman"/>
          <w:sz w:val="24"/>
          <w:szCs w:val="24"/>
          <w:lang w:val="pt-BR"/>
        </w:rPr>
        <w:lastRenderedPageBreak/>
        <w:t xml:space="preserve">2013-2014 m.m. ugdymo plano </w:t>
      </w:r>
    </w:p>
    <w:p w:rsidR="0084573F" w:rsidRPr="00A0547C" w:rsidRDefault="0084573F" w:rsidP="0084573F">
      <w:pPr>
        <w:spacing w:after="0" w:line="240" w:lineRule="auto"/>
        <w:ind w:left="5760" w:hanging="120"/>
        <w:rPr>
          <w:rFonts w:ascii="Times New Roman" w:hAnsi="Times New Roman"/>
          <w:sz w:val="24"/>
          <w:szCs w:val="24"/>
          <w:lang w:val="pt-BR"/>
        </w:rPr>
      </w:pPr>
      <w:r>
        <w:rPr>
          <w:rFonts w:ascii="Times New Roman" w:hAnsi="Times New Roman"/>
          <w:sz w:val="24"/>
          <w:szCs w:val="24"/>
          <w:lang w:val="pt-BR"/>
        </w:rPr>
        <w:t>6</w:t>
      </w:r>
      <w:r w:rsidRPr="00A0547C">
        <w:rPr>
          <w:rFonts w:ascii="Times New Roman" w:hAnsi="Times New Roman"/>
          <w:sz w:val="24"/>
          <w:szCs w:val="24"/>
          <w:lang w:val="pt-BR"/>
        </w:rPr>
        <w:t xml:space="preserve"> priedas</w:t>
      </w:r>
    </w:p>
    <w:p w:rsidR="0084573F" w:rsidRPr="00A0547C" w:rsidRDefault="0084573F" w:rsidP="0084573F">
      <w:pPr>
        <w:spacing w:after="0" w:line="240" w:lineRule="auto"/>
        <w:rPr>
          <w:rFonts w:ascii="Times New Roman" w:hAnsi="Times New Roman"/>
          <w:sz w:val="24"/>
          <w:szCs w:val="24"/>
          <w:lang w:val="pt-BR"/>
        </w:rPr>
      </w:pPr>
    </w:p>
    <w:p w:rsidR="0084573F" w:rsidRPr="00E96EB8" w:rsidRDefault="0084573F" w:rsidP="0084573F">
      <w:pPr>
        <w:spacing w:after="0" w:line="240" w:lineRule="auto"/>
        <w:ind w:left="5664"/>
        <w:rPr>
          <w:rFonts w:ascii="Times New Roman" w:hAnsi="Times New Roman"/>
          <w:sz w:val="24"/>
          <w:szCs w:val="24"/>
          <w:lang w:val="pt-PT"/>
        </w:rPr>
      </w:pPr>
      <w:r w:rsidRPr="00E96EB8">
        <w:rPr>
          <w:rFonts w:ascii="Times New Roman" w:hAnsi="Times New Roman"/>
          <w:sz w:val="24"/>
          <w:szCs w:val="24"/>
          <w:lang w:val="pt-PT"/>
        </w:rPr>
        <w:t>PATVIRTINTA</w:t>
      </w:r>
    </w:p>
    <w:p w:rsidR="0084573F" w:rsidRPr="00E96EB8" w:rsidRDefault="0084573F" w:rsidP="0084573F">
      <w:pPr>
        <w:spacing w:after="0" w:line="240" w:lineRule="auto"/>
        <w:ind w:left="5664"/>
        <w:rPr>
          <w:rFonts w:ascii="Times New Roman" w:hAnsi="Times New Roman"/>
          <w:sz w:val="24"/>
          <w:szCs w:val="24"/>
          <w:lang w:val="pt-PT"/>
        </w:rPr>
      </w:pPr>
      <w:r w:rsidRPr="00E96EB8">
        <w:rPr>
          <w:rFonts w:ascii="Times New Roman" w:hAnsi="Times New Roman"/>
          <w:sz w:val="24"/>
          <w:szCs w:val="24"/>
          <w:lang w:val="pt-PT"/>
        </w:rPr>
        <w:t>Trakų r. Senųjų Trakų Andžejaus Stelmachovskio pagrindinės mokyklos direktoriaus 2013 m. birželio 25 d. įsakymu Nr.1.3-100V</w:t>
      </w: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pt-PT"/>
        </w:rPr>
      </w:pPr>
    </w:p>
    <w:p w:rsidR="0084573F" w:rsidRPr="000D7087" w:rsidRDefault="0084573F" w:rsidP="0084573F">
      <w:pPr>
        <w:spacing w:after="0" w:line="240" w:lineRule="auto"/>
        <w:jc w:val="center"/>
        <w:rPr>
          <w:rFonts w:ascii="Times New Roman" w:hAnsi="Times New Roman"/>
          <w:b/>
          <w:sz w:val="24"/>
          <w:szCs w:val="24"/>
          <w:lang w:val="pt-PT"/>
        </w:rPr>
      </w:pPr>
      <w:r>
        <w:rPr>
          <w:lang w:val="pt-PT"/>
        </w:rPr>
        <w:tab/>
      </w:r>
      <w:r w:rsidRPr="000D7087">
        <w:rPr>
          <w:rFonts w:ascii="Times New Roman" w:hAnsi="Times New Roman"/>
          <w:b/>
          <w:sz w:val="24"/>
          <w:szCs w:val="24"/>
          <w:lang w:val="pt-PT"/>
        </w:rPr>
        <w:t>TRAKŲ R. SENŲJŲ TRAKŲ ANDŽEJAUS STELMACHOVSKIO</w:t>
      </w:r>
    </w:p>
    <w:p w:rsidR="0084573F" w:rsidRPr="00683909" w:rsidRDefault="0084573F" w:rsidP="0084573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PAGRINDINĖ MOKYKLA</w:t>
      </w:r>
    </w:p>
    <w:p w:rsidR="0084573F" w:rsidRPr="00683909" w:rsidRDefault="0084573F" w:rsidP="0084573F">
      <w:pPr>
        <w:spacing w:after="0" w:line="240" w:lineRule="auto"/>
        <w:jc w:val="center"/>
        <w:rPr>
          <w:rFonts w:ascii="Times New Roman" w:hAnsi="Times New Roman"/>
          <w:b/>
          <w:sz w:val="24"/>
          <w:szCs w:val="24"/>
          <w:lang w:val="pt-PT"/>
        </w:rPr>
      </w:pPr>
    </w:p>
    <w:p w:rsidR="0084573F" w:rsidRPr="00683909" w:rsidRDefault="0084573F" w:rsidP="0084573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MOKINIŲ PAŽANGOS IR PASIEKIMŲ VERTINIMO TVARKOS</w:t>
      </w:r>
    </w:p>
    <w:p w:rsidR="0084573F" w:rsidRPr="00683909" w:rsidRDefault="0084573F" w:rsidP="0084573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APRAŠAS</w:t>
      </w:r>
    </w:p>
    <w:p w:rsidR="0084573F" w:rsidRPr="00683909" w:rsidRDefault="0084573F" w:rsidP="0084573F">
      <w:pPr>
        <w:spacing w:after="0" w:line="240" w:lineRule="auto"/>
        <w:jc w:val="both"/>
        <w:rPr>
          <w:rFonts w:ascii="Times New Roman" w:hAnsi="Times New Roman"/>
          <w:sz w:val="24"/>
          <w:szCs w:val="24"/>
          <w:lang w:val="pt-PT"/>
        </w:rPr>
      </w:pPr>
    </w:p>
    <w:p w:rsidR="0084573F" w:rsidRPr="00683909" w:rsidRDefault="0084573F" w:rsidP="0084573F">
      <w:pPr>
        <w:spacing w:after="0" w:line="240" w:lineRule="auto"/>
        <w:jc w:val="both"/>
        <w:rPr>
          <w:rFonts w:ascii="Times New Roman" w:hAnsi="Times New Roman"/>
          <w:sz w:val="24"/>
          <w:szCs w:val="24"/>
          <w:lang w:val="pt-PT"/>
        </w:rPr>
      </w:pPr>
    </w:p>
    <w:p w:rsidR="0084573F" w:rsidRPr="00683909" w:rsidRDefault="0084573F" w:rsidP="0084573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I. BENDROSIOS NUOSTATOS</w:t>
      </w:r>
    </w:p>
    <w:p w:rsidR="0084573F" w:rsidRPr="00683909" w:rsidRDefault="0084573F" w:rsidP="0084573F">
      <w:pPr>
        <w:spacing w:after="0" w:line="240" w:lineRule="auto"/>
        <w:jc w:val="center"/>
        <w:rPr>
          <w:rFonts w:ascii="Times New Roman" w:hAnsi="Times New Roman"/>
          <w:b/>
          <w:sz w:val="24"/>
          <w:szCs w:val="24"/>
          <w:lang w:val="pt-PT"/>
        </w:rPr>
      </w:pPr>
    </w:p>
    <w:p w:rsidR="0084573F" w:rsidRPr="00683909" w:rsidRDefault="0084573F" w:rsidP="0084573F">
      <w:pPr>
        <w:spacing w:after="0" w:line="240" w:lineRule="auto"/>
        <w:jc w:val="both"/>
        <w:rPr>
          <w:rFonts w:ascii="Times New Roman" w:hAnsi="Times New Roman"/>
          <w:sz w:val="24"/>
          <w:szCs w:val="24"/>
          <w:lang w:val="pt-PT"/>
        </w:rPr>
      </w:pPr>
      <w:r w:rsidRPr="00683909">
        <w:rPr>
          <w:rFonts w:ascii="Times New Roman" w:hAnsi="Times New Roman"/>
          <w:sz w:val="24"/>
          <w:szCs w:val="24"/>
          <w:lang w:val="pt-PT"/>
        </w:rPr>
        <w:t>1. Trakų r. Senųjų Trakų Andžejaus Stelmachovskio pagrindinės mokyklos mokinių pažangos ir pasiekimų vertinimo tvarkos aprašas (toliau – Tvarkos aprašas) reglamentuoja mokinių mokymosi pažangos ir pasiekimų vertinimą, įsivertinimą, kontrolinių darbų krūvį ir tvarką, tėvų (globėjų, rūpintojų) apie mokinių mokymosi sėkmingumą ir pažangą informavimą.</w:t>
      </w:r>
    </w:p>
    <w:p w:rsidR="0084573F" w:rsidRPr="00683909" w:rsidRDefault="0084573F" w:rsidP="0084573F">
      <w:pPr>
        <w:spacing w:after="0" w:line="240" w:lineRule="auto"/>
        <w:jc w:val="both"/>
        <w:rPr>
          <w:rFonts w:ascii="Times New Roman" w:hAnsi="Times New Roman"/>
          <w:sz w:val="24"/>
          <w:szCs w:val="24"/>
          <w:lang w:val="pt-PT"/>
        </w:rPr>
      </w:pPr>
      <w:r w:rsidRPr="00683909">
        <w:rPr>
          <w:rFonts w:ascii="Times New Roman" w:hAnsi="Times New Roman"/>
          <w:sz w:val="24"/>
          <w:szCs w:val="24"/>
          <w:lang w:val="pt-PT"/>
        </w:rPr>
        <w:t>2. Tvarkos apraše aptariami vertinimo tikslai ir uždaviniai, nuostatos ir principai, vertinimas ugdymo procese ir baigus programą.</w:t>
      </w:r>
    </w:p>
    <w:p w:rsidR="0084573F" w:rsidRPr="00683909" w:rsidRDefault="0084573F" w:rsidP="0084573F">
      <w:pPr>
        <w:spacing w:after="0" w:line="240" w:lineRule="auto"/>
        <w:rPr>
          <w:rFonts w:ascii="Times New Roman" w:hAnsi="Times New Roman"/>
          <w:sz w:val="24"/>
          <w:szCs w:val="24"/>
          <w:lang w:val="pt-PT"/>
        </w:rPr>
      </w:pPr>
      <w:r w:rsidRPr="00683909">
        <w:rPr>
          <w:rFonts w:ascii="Times New Roman" w:hAnsi="Times New Roman"/>
          <w:sz w:val="24"/>
          <w:szCs w:val="24"/>
          <w:lang w:val="pt-PT"/>
        </w:rPr>
        <w:t xml:space="preserve">3. Tvarkos aprašas parengtas vadovaujantis: </w:t>
      </w:r>
    </w:p>
    <w:p w:rsidR="0084573F" w:rsidRPr="00676778" w:rsidRDefault="0084573F" w:rsidP="0084573F">
      <w:pPr>
        <w:spacing w:after="0" w:line="240" w:lineRule="auto"/>
        <w:rPr>
          <w:rFonts w:ascii="Times New Roman" w:hAnsi="Times New Roman"/>
          <w:sz w:val="24"/>
          <w:szCs w:val="24"/>
          <w:lang w:val="pt-PT"/>
        </w:rPr>
      </w:pPr>
      <w:r w:rsidRPr="00683909">
        <w:rPr>
          <w:rFonts w:ascii="Times New Roman" w:hAnsi="Times New Roman"/>
          <w:sz w:val="24"/>
          <w:szCs w:val="24"/>
          <w:lang w:val="pt-PT"/>
        </w:rPr>
        <w:t xml:space="preserve">3.1. </w:t>
      </w:r>
      <w:r w:rsidRPr="00676778">
        <w:rPr>
          <w:rFonts w:ascii="Times New Roman" w:hAnsi="Times New Roman"/>
          <w:sz w:val="24"/>
          <w:szCs w:val="24"/>
          <w:lang w:val="pt-PT"/>
        </w:rPr>
        <w:t xml:space="preserve">Bendrosiomis programomis; </w:t>
      </w:r>
    </w:p>
    <w:p w:rsidR="0084573F" w:rsidRPr="00CE3F0C" w:rsidRDefault="0084573F" w:rsidP="0084573F">
      <w:pPr>
        <w:spacing w:after="0" w:line="240" w:lineRule="auto"/>
        <w:rPr>
          <w:rFonts w:ascii="Times New Roman" w:hAnsi="Times New Roman"/>
          <w:sz w:val="24"/>
          <w:szCs w:val="24"/>
          <w:lang w:val="pt-PT"/>
        </w:rPr>
      </w:pPr>
      <w:r w:rsidRPr="00CE3F0C">
        <w:rPr>
          <w:rFonts w:ascii="Times New Roman" w:hAnsi="Times New Roman"/>
          <w:sz w:val="24"/>
          <w:szCs w:val="24"/>
          <w:lang w:val="pt-PT"/>
        </w:rPr>
        <w:t>3.2. Mokinių pažangos ir pasiekimų vertinimo samprata, patvirtinta Lietuvos Respublikos švietimo ir mokslo ministro 2004 m. vasario 25 d. įsakymu Nr. ISAK–256;</w:t>
      </w:r>
    </w:p>
    <w:p w:rsidR="0084573F" w:rsidRPr="000D7087" w:rsidRDefault="0084573F" w:rsidP="0084573F">
      <w:pPr>
        <w:spacing w:after="0" w:line="240" w:lineRule="auto"/>
        <w:rPr>
          <w:rFonts w:ascii="Times New Roman" w:hAnsi="Times New Roman"/>
          <w:sz w:val="24"/>
          <w:szCs w:val="24"/>
        </w:rPr>
      </w:pPr>
      <w:r w:rsidRPr="00CE3F0C">
        <w:rPr>
          <w:rFonts w:ascii="Times New Roman" w:hAnsi="Times New Roman"/>
          <w:sz w:val="24"/>
          <w:szCs w:val="24"/>
          <w:lang w:val="pt-PT"/>
        </w:rPr>
        <w:t xml:space="preserve">3.3. Nuosekliojo mokymosi pagal bendrojo ugdymo programos tvarkos aprašu, patvirtintu Lietuvos Respublikos švietimo ir mokslo ministro 2005 m. balandžio 5 d. įsakymu Nr. </w:t>
      </w:r>
      <w:r w:rsidRPr="000D7087">
        <w:rPr>
          <w:rFonts w:ascii="Times New Roman" w:hAnsi="Times New Roman"/>
          <w:sz w:val="24"/>
          <w:szCs w:val="24"/>
        </w:rPr>
        <w:t>ISAK – 556 (Lietuvos Respublikos švietimo ir mokslo ministro 2012 m. gegužės 8 d. įsakymo Nr. V-766 redakcija);</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3.4. Lietuvos Respublikos švietimo ir mokslo ministro įsakymu “Dėl 2013–2014 ir 2014–2015 mokslo metų pagrindinio ir vidurinio ugdymo programų bendrųjų ugdymo planų patvirtinimo 2013 m. gegužės 27 d. Nr. V-459”;</w:t>
      </w:r>
    </w:p>
    <w:p w:rsidR="0084573F" w:rsidRPr="00676778" w:rsidRDefault="0084573F" w:rsidP="0084573F">
      <w:pPr>
        <w:spacing w:after="0" w:line="240" w:lineRule="auto"/>
        <w:jc w:val="both"/>
        <w:rPr>
          <w:rFonts w:ascii="Times New Roman" w:hAnsi="Times New Roman"/>
          <w:sz w:val="24"/>
          <w:szCs w:val="24"/>
        </w:rPr>
      </w:pPr>
      <w:r w:rsidRPr="00676778">
        <w:rPr>
          <w:rFonts w:ascii="Times New Roman" w:hAnsi="Times New Roman"/>
          <w:sz w:val="24"/>
          <w:szCs w:val="24"/>
        </w:rPr>
        <w:t>3.5. 2013–2014 ir 2014–2015 mokslo metų pradinio ugdymo programos bendruoju ugdymo planu, patvirtintu Lietuvos Respublikos švietimo ir mokslo ministro 2013 m. gegužės 27 d. įsakymu Nr. V-460;</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3.6. Lietuvos higienos norma HN 21:2010 „Bendrojo lavinimo mokykla. Bendrieji sveikatos saugos reikalavimai“, patvirtinta Lietuvos Respublikos sveikatos apsaugos ministro 2010 m. sausio 22 d. įsakymu Nr. V-60;</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3.7. Mokyklos administracijos, mokytojų, mokinių ir jų tėvų (globėjų, rūpintojų) susitarimais.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4. Tvarkos apraše vartojamos sąvokos: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4.1. vertinimas – nuolatinis informacijos apie mokinių mokymosi pažangą ir pasiekimus kaupimo, interpretavimo ir apibendrinimo procesas;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4.2. įvertinimas – vertinimo proceso rezultatas, konkretus sprendimas apie mokinio pasiekimus ir padarytą pažangą;</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4.3. įsivertinimas (refleksija) - paties mokinio daromi sprendimai apie daromą pažangą bei pasiekimus;</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4.4. vertinimo informacija – įvairiais būdais iš įvairių šaltinių surinkta informacija apie mokinio mokymosi patirtį, jo daromą pažangą ir pasiekimus (žinias ir supratimą, gebėjimus, nuostatas);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4.5. individualios pažangos (idiografinis) vertinimas – vertinimo principas, pagal kurį lyginant dabartinius mokinio pasiekimus su ankstesniaisiais stebima ir vertinama daroma pažanga;</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lastRenderedPageBreak/>
        <w:t>4.6. kaupiamasis vertinimas – tai informacijos apie mokinio mokymosi pažangą ir pasiekimus  kaupimas taškais ar susitartais simboliais;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4.7. sudėtinis pažymys – tai sudėtinis įvairių mokinio veiklų, pastangų, pasiekimų suminis balas, kurio kriterijus pritaiko visi atitinkamo dalyko mokytojai, vertinantys mokinių pasiekimus 10 balų vertinimo sistemos pažymiais;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4.8. signalinis </w:t>
      </w:r>
      <w:r w:rsidRPr="00676778">
        <w:rPr>
          <w:rFonts w:ascii="Times New Roman" w:hAnsi="Times New Roman"/>
          <w:sz w:val="24"/>
          <w:szCs w:val="24"/>
        </w:rPr>
        <w:t xml:space="preserve">trimestro </w:t>
      </w:r>
      <w:r w:rsidRPr="000D7087">
        <w:rPr>
          <w:rFonts w:ascii="Times New Roman" w:hAnsi="Times New Roman"/>
          <w:sz w:val="24"/>
          <w:szCs w:val="24"/>
        </w:rPr>
        <w:t>įvertinimas – kartą per trimestrą iš esamų pažymių vedamas aritmetinis vidurkis, leidžiantis mokiniui įsivertinti esamą situaciją;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4.9. darbų aplankas – kaupiami mokinių darbai raštu.</w:t>
      </w:r>
    </w:p>
    <w:p w:rsidR="0084573F" w:rsidRPr="000D7087" w:rsidRDefault="0084573F" w:rsidP="0084573F">
      <w:pPr>
        <w:spacing w:after="0" w:line="240" w:lineRule="auto"/>
        <w:rPr>
          <w:rFonts w:ascii="Times New Roman" w:hAnsi="Times New Roman"/>
          <w:sz w:val="24"/>
          <w:szCs w:val="24"/>
        </w:rPr>
      </w:pPr>
      <w:r w:rsidRPr="000D7087">
        <w:rPr>
          <w:rFonts w:ascii="Times New Roman" w:hAnsi="Times New Roman"/>
          <w:sz w:val="24"/>
          <w:szCs w:val="24"/>
        </w:rPr>
        <w:t>5. Atsižvelgiant į vertinimo tikslus, taikomi šie vertinimo tipai: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5.1. diagnostinis vertinimas – vertinimas, kuriuo naudojamasi siekiant išsiaiškinti mokinio mokymosi pasiekimus ir padarytą pažangą, baigus temą ar kurso dalį, kad būtų galima numatyti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tolesnio mokymosi galimybes, įveikiant sunkumus;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5.2. formuojamasis vertinimas – nuolatinis vertinimas ugdymo procese, kuriuo siekiama operatyviai suteikti detalią informaciją apie tolesnio mokinio mokymosi bei tobulėjimo galimybes, numatant mokymosi perspektyvą, pastiprinant daromą pažangą, Formuojamasis vertinimas skatina mokinius analizuoti esamus pasiekimus ir mokymosi spragas, stiprina motyvaciją, sudaro galimybes mokiniams ir mokytojams geranoriškai bendradarbiauti;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5.3. apibendrinamasis vertinimas – vertinimas, kuris naudojamas baigus programą, kursą, modulį. Jo rezultatai formaliai patvirtina mokinio pasiekimus ugdymo programos pabaigoje;</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5.4. norminis vertinimas – vertinimas, kuris sudaro galimybes palyginti mokinių pasiekimus, taikomas per egzaminus;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5.5. kriterinis vertinimas – vertinimas, kurio pagrindas yra tam tikri kriterijai (pasiekimų </w:t>
      </w:r>
      <w:r w:rsidRPr="00683909">
        <w:rPr>
          <w:rFonts w:ascii="Times New Roman" w:hAnsi="Times New Roman"/>
          <w:sz w:val="24"/>
          <w:szCs w:val="24"/>
        </w:rPr>
        <w:t>lygiai), su kuriais lyginami mokinio pasiekimai.</w:t>
      </w:r>
    </w:p>
    <w:p w:rsidR="0084573F" w:rsidRPr="000D7087" w:rsidRDefault="0084573F" w:rsidP="0084573F">
      <w:pPr>
        <w:spacing w:after="0" w:line="240" w:lineRule="auto"/>
        <w:rPr>
          <w:rFonts w:ascii="Times New Roman" w:hAnsi="Times New Roman"/>
          <w:sz w:val="24"/>
          <w:szCs w:val="24"/>
        </w:rPr>
      </w:pPr>
    </w:p>
    <w:p w:rsidR="0084573F" w:rsidRPr="00683909" w:rsidRDefault="0084573F" w:rsidP="0084573F">
      <w:pPr>
        <w:spacing w:after="0" w:line="240" w:lineRule="auto"/>
        <w:jc w:val="center"/>
        <w:rPr>
          <w:rFonts w:ascii="Times New Roman" w:hAnsi="Times New Roman"/>
          <w:b/>
          <w:sz w:val="24"/>
          <w:szCs w:val="24"/>
        </w:rPr>
      </w:pPr>
      <w:r w:rsidRPr="00683909">
        <w:rPr>
          <w:rFonts w:ascii="Times New Roman" w:hAnsi="Times New Roman"/>
          <w:b/>
          <w:sz w:val="24"/>
          <w:szCs w:val="24"/>
        </w:rPr>
        <w:t>II. VERTINIMO TIKSLAI IR UŽDAVINIAI</w:t>
      </w:r>
    </w:p>
    <w:p w:rsidR="0084573F" w:rsidRPr="00683909" w:rsidRDefault="0084573F" w:rsidP="0084573F">
      <w:pPr>
        <w:spacing w:after="0" w:line="240" w:lineRule="auto"/>
        <w:rPr>
          <w:rFonts w:ascii="Times New Roman" w:hAnsi="Times New Roman"/>
          <w:sz w:val="24"/>
          <w:szCs w:val="24"/>
        </w:rPr>
      </w:pP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6. Vertinimo tikslai:</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 xml:space="preserve">6.1. padėti mokiniui mokytis ir bręsti kaip asmenybei; </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6.2. stiprinti mokinių mokymosi motyvaciją ir pasiekimų rezultatų pažangą;</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6.3. diagnozuoti mokinio pažangą bei pasiekimus;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6.4. pateikti informaciją apie mokinio mokymosi patirtį, pažangą ir pasiekimus;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6.5. nustatyti mokinio, mokytojo, mokyklos darbo sėkmę.</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7. Vertinimo uždaviniai:</w:t>
      </w:r>
    </w:p>
    <w:p w:rsidR="0084573F" w:rsidRPr="00AC0917" w:rsidRDefault="0084573F" w:rsidP="0084573F">
      <w:pPr>
        <w:spacing w:after="0" w:line="240" w:lineRule="auto"/>
        <w:jc w:val="both"/>
        <w:rPr>
          <w:rFonts w:ascii="Times New Roman" w:hAnsi="Times New Roman"/>
          <w:sz w:val="24"/>
          <w:szCs w:val="24"/>
          <w:lang w:val="pl-PL"/>
        </w:rPr>
      </w:pPr>
      <w:r w:rsidRPr="00AC0917">
        <w:rPr>
          <w:rFonts w:ascii="Times New Roman" w:hAnsi="Times New Roman"/>
          <w:sz w:val="24"/>
          <w:szCs w:val="24"/>
          <w:lang w:val="pl-PL"/>
        </w:rPr>
        <w:t>7.1. padėti mokiniui pažinti save, suprasti savo stipriąsias ir tobulintinas puses;</w:t>
      </w:r>
    </w:p>
    <w:p w:rsidR="0084573F" w:rsidRPr="00AC0917" w:rsidRDefault="0084573F" w:rsidP="0084573F">
      <w:pPr>
        <w:spacing w:after="0" w:line="240" w:lineRule="auto"/>
        <w:jc w:val="both"/>
        <w:rPr>
          <w:rFonts w:ascii="Times New Roman" w:hAnsi="Times New Roman"/>
          <w:sz w:val="24"/>
          <w:szCs w:val="24"/>
          <w:lang w:val="pl-PL"/>
        </w:rPr>
      </w:pPr>
      <w:r w:rsidRPr="00AC0917">
        <w:rPr>
          <w:rFonts w:ascii="Times New Roman" w:hAnsi="Times New Roman"/>
          <w:sz w:val="24"/>
          <w:szCs w:val="24"/>
          <w:lang w:val="pl-PL"/>
        </w:rPr>
        <w:t>7.2. padėti mokytojui įžvelgti mokinio mokymosi galimybes, nustatyti problemas ir spragas;</w:t>
      </w:r>
    </w:p>
    <w:p w:rsidR="0084573F" w:rsidRPr="00AC0917" w:rsidRDefault="0084573F" w:rsidP="0084573F">
      <w:pPr>
        <w:spacing w:after="0" w:line="240" w:lineRule="auto"/>
        <w:jc w:val="both"/>
        <w:rPr>
          <w:rFonts w:ascii="Times New Roman" w:hAnsi="Times New Roman"/>
          <w:sz w:val="24"/>
          <w:szCs w:val="24"/>
          <w:lang w:val="pl-PL"/>
        </w:rPr>
      </w:pPr>
      <w:r w:rsidRPr="00AC0917">
        <w:rPr>
          <w:rFonts w:ascii="Times New Roman" w:hAnsi="Times New Roman"/>
          <w:sz w:val="24"/>
          <w:szCs w:val="24"/>
          <w:lang w:val="pl-PL"/>
        </w:rPr>
        <w:t>7.3. diferencijuoti ir individualizuoti darbą;</w:t>
      </w:r>
    </w:p>
    <w:p w:rsidR="0084573F" w:rsidRPr="00AC0917" w:rsidRDefault="0084573F" w:rsidP="0084573F">
      <w:pPr>
        <w:spacing w:after="0" w:line="240" w:lineRule="auto"/>
        <w:jc w:val="both"/>
        <w:rPr>
          <w:rFonts w:ascii="Times New Roman" w:hAnsi="Times New Roman"/>
          <w:sz w:val="24"/>
          <w:szCs w:val="24"/>
          <w:lang w:val="pl-PL"/>
        </w:rPr>
      </w:pPr>
      <w:r w:rsidRPr="00AC0917">
        <w:rPr>
          <w:rFonts w:ascii="Times New Roman" w:hAnsi="Times New Roman"/>
          <w:sz w:val="24"/>
          <w:szCs w:val="24"/>
          <w:lang w:val="pl-PL"/>
        </w:rPr>
        <w:t>7.4. koreguoti ugdymo procesą, parinkti ugdymo turinį ir metodus;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7.5. taikyti formalų ir neformalų vertinimą;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7.6. suteikti tėvams (globėjams, rūpintojams) informaciją apie vaiko mokymąsi ir gebėjimus;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7.7. stiprinti ryšius tarp mokyklos, mokinio ir tėvų;</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7.8. padėti mokyklai įsivertinti savo darbo kokybę.</w:t>
      </w:r>
    </w:p>
    <w:p w:rsidR="0084573F" w:rsidRPr="000D7087"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center"/>
        <w:rPr>
          <w:rFonts w:ascii="Times New Roman" w:hAnsi="Times New Roman"/>
          <w:b/>
          <w:sz w:val="24"/>
          <w:szCs w:val="24"/>
        </w:rPr>
      </w:pPr>
      <w:r w:rsidRPr="000D7087">
        <w:rPr>
          <w:rFonts w:ascii="Times New Roman" w:hAnsi="Times New Roman"/>
          <w:b/>
          <w:sz w:val="24"/>
          <w:szCs w:val="24"/>
        </w:rPr>
        <w:t>III. VERTINIMO NUOSTATOS IR PRINCIPAI</w:t>
      </w:r>
    </w:p>
    <w:p w:rsidR="0084573F" w:rsidRPr="000D7087"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8. Vertinimo nuostatos: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8.1. vertinimas grindžiamas šiuolaikine mokymosi samprata, amžiaus tarpsnių psichologiniais ypatumais, individualiais poreikiais, atitinka ugdymo(si) tikslus;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8.2. vertinama tai, kas buvo numatyta pasiekti ugdymo procese: mokinių žinios, jų taikymas ir supratimas, įgūdžiai, nuostatos, bendrieji ir dalyko gebėjimai, pastangos, pažanga ir pasiekimai;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8.3. vertinimas yra formalus ir neformalus. Formalaus vertinimo galutinis rezultatas – pažymys, įskaita, diagnostinis vertinimas, neformalaus – žodžiu ar raštu išreikšta pastaba ar pagyrimas, nedarantis įtakos galutiniam vertinimui pažymiu;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lastRenderedPageBreak/>
        <w:t>8.4. mokinys laiku gauna grįžtamąją informaciją apie savo pažangą ir pasiekimus;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8.5. vengiama lyginti mokinių pasiekimus tarpusavyje;</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8.6. ugdymo procese vyrauja mokytis padedantis vertinimas - formuojamasis vertinimas.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9. Vertinimo principai: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9.1. humaniškumas – pripažįstamas kiekvieno mokinio individualumas, asmens vertingumas, tikima geriausiais mokinio pradais, jo galiomis įveikti sunkumus;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9.2. objektyvumas – vertinimas atspindi realų mokinių žinių lygį, gebėjimą jas suvokti ir taikyti praktikoje; siekiant padėti mokiniams suvokti vertinimo rezultatus, vertinimas pažymiu papildomas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mokytojo paaiškinimu žodžiu (motyvuotai paaiškinama, kodėl gautas vienas ar kitas įvertinimas);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vertinama tik tai, ko mokinys mokėsi;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9.3. tikslingumas – vertinimo metodai atitinka mokymosi turinį, vertinimu siekiama padėti mokiniui suvokti savo mokymosi rezultatų lygį bei mokymosi spragas, ugdyti atsakomybės jausmą, žadinti pasitikėjimą savo jėgomis, skatinti norą mokytis;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9.4. įvairiapusiškumas – taikomi įvairūs vertinimo metodai (apklausa raštu ir žodžiu, testai, rašiniai ir t.t.) ir būdai (norminis ir kaupiamasis);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9.5. sistemingumas – mokiniai skatinami mokytis sistemingai, didėja jų atsakomybės jausmas, matoma, kaip mokinys mokėsi trimestro, pusmečio ar mokslo metų eigoje; tėvai nuolat </w:t>
      </w:r>
      <w:r w:rsidRPr="00683909">
        <w:rPr>
          <w:rFonts w:ascii="Times New Roman" w:hAnsi="Times New Roman"/>
          <w:sz w:val="24"/>
          <w:szCs w:val="24"/>
        </w:rPr>
        <w:t>informuojami apie vaikų mokymąsi bei jo rezultatus;</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 xml:space="preserve">9.6. aiškumas (skaidrumas) – vertinimas neturi sukelti mokiniui baimės ar nuoskaudos jausmo; mokinys iš anksto turi žinoti vertinimo kriterijus ir taisykles, pats aktyviai dalyvauti vertinimo </w:t>
      </w:r>
      <w:r w:rsidRPr="000D7087">
        <w:rPr>
          <w:rFonts w:ascii="Times New Roman" w:hAnsi="Times New Roman"/>
          <w:sz w:val="24"/>
          <w:szCs w:val="24"/>
        </w:rPr>
        <w:t>planavime ir procese;</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 xml:space="preserve">9.7. vertinimas yra informatyvus – taikomi šiuolaikiniai vertinimo informacijos tvarkymo ir pateikimo būdai: mokinio darbų aplankas, aprašai, mokinio dienoraščiai. </w:t>
      </w:r>
    </w:p>
    <w:p w:rsidR="0084573F" w:rsidRPr="00683909"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center"/>
        <w:rPr>
          <w:rFonts w:ascii="Times New Roman" w:hAnsi="Times New Roman"/>
          <w:b/>
          <w:sz w:val="24"/>
          <w:szCs w:val="24"/>
        </w:rPr>
      </w:pPr>
      <w:r w:rsidRPr="000D7087">
        <w:rPr>
          <w:rFonts w:ascii="Times New Roman" w:hAnsi="Times New Roman"/>
          <w:b/>
          <w:sz w:val="24"/>
          <w:szCs w:val="24"/>
        </w:rPr>
        <w:t>IV. VERTINIMAS UGDYMO PROCESE (MOKANT IR MOKANTIS)</w:t>
      </w:r>
    </w:p>
    <w:p w:rsidR="0084573F" w:rsidRPr="000D7087"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10. Mokinių žinios, gebėjimai, įgūdžiai, pastangos, pažanga vertinami pagal:</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10.1. išsilavinimo standartų ir bendrųjų programų reikalavimus;</w:t>
      </w:r>
    </w:p>
    <w:p w:rsidR="0084573F" w:rsidRPr="00683909" w:rsidRDefault="0084573F" w:rsidP="0084573F">
      <w:pPr>
        <w:spacing w:after="0" w:line="240" w:lineRule="auto"/>
        <w:jc w:val="both"/>
        <w:rPr>
          <w:rFonts w:ascii="Times New Roman" w:hAnsi="Times New Roman"/>
          <w:sz w:val="24"/>
          <w:szCs w:val="24"/>
          <w:lang w:val="pl-PL"/>
        </w:rPr>
      </w:pPr>
      <w:r w:rsidRPr="00683909">
        <w:rPr>
          <w:rFonts w:ascii="Times New Roman" w:hAnsi="Times New Roman"/>
          <w:sz w:val="24"/>
          <w:szCs w:val="24"/>
          <w:lang w:val="pl-PL"/>
        </w:rPr>
        <w:t>10.2. 10 klasės pasiekimų patikrinimo vertinimo instrukcijas;</w:t>
      </w:r>
    </w:p>
    <w:p w:rsidR="0084573F" w:rsidRPr="00CE3F0C" w:rsidRDefault="0084573F" w:rsidP="0084573F">
      <w:pPr>
        <w:spacing w:after="0" w:line="240" w:lineRule="auto"/>
        <w:jc w:val="both"/>
        <w:rPr>
          <w:rFonts w:ascii="Times New Roman" w:hAnsi="Times New Roman"/>
          <w:sz w:val="24"/>
          <w:szCs w:val="24"/>
          <w:lang w:val="pl-PL"/>
        </w:rPr>
      </w:pPr>
      <w:r w:rsidRPr="00CE3F0C">
        <w:rPr>
          <w:rFonts w:ascii="Times New Roman" w:hAnsi="Times New Roman"/>
          <w:sz w:val="24"/>
          <w:szCs w:val="24"/>
          <w:lang w:val="pl-PL"/>
        </w:rPr>
        <w:t>10.3. metodinėse grupėse parengtas ir aprobuotas dalyko vertinimo metodikas ar individualią mokytojo vertinimo metodiką, parengtą vadovaujantis Mokinių pažangos ir pasiekimų vertinimo samprata, Švietimo ir mokslo ministerijos rekomendacijomis.</w:t>
      </w:r>
    </w:p>
    <w:p w:rsidR="0084573F" w:rsidRPr="00CE3F0C" w:rsidRDefault="0084573F" w:rsidP="0084573F">
      <w:pPr>
        <w:spacing w:after="0" w:line="240" w:lineRule="auto"/>
        <w:jc w:val="both"/>
        <w:rPr>
          <w:rFonts w:ascii="Times New Roman" w:hAnsi="Times New Roman"/>
          <w:sz w:val="24"/>
          <w:szCs w:val="24"/>
          <w:lang w:val="pl-PL"/>
        </w:rPr>
      </w:pPr>
      <w:r w:rsidRPr="00CE3F0C">
        <w:rPr>
          <w:rFonts w:ascii="Times New Roman" w:hAnsi="Times New Roman"/>
          <w:sz w:val="24"/>
          <w:szCs w:val="24"/>
          <w:lang w:val="pl-PL"/>
        </w:rPr>
        <w:t>11. Planuodamas ugdymo procesą mokytojas planuoja ir vertinimą:</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11.1. jį sieja su mokymosi tikslais, atsižvelgdamas į mokinių mokymosi patirtį, gebėjimus;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11.2. siekia ugdymo turinio, išsilavinimo standartų, mokymo(si) ir vertinimo dermės;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 xml:space="preserve">11.3. dalyko programoje/ilgalaikiame plane aprašo mokinių mokymosi pažangos ir pasiekimų </w:t>
      </w:r>
      <w:r w:rsidRPr="00683909">
        <w:rPr>
          <w:rFonts w:ascii="Times New Roman" w:hAnsi="Times New Roman"/>
          <w:sz w:val="24"/>
          <w:szCs w:val="24"/>
          <w:lang w:val="pl-PL"/>
        </w:rPr>
        <w:t>informacijos ir jos fiksavimo sistemą, aptaria vertinimo kriterijus, metodus ir formas;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11.4. planuodamas kiekvieną mokymo(si) etapą (temą, pamoką), atsižvelgdamas į mokinių mokymosi patirtį, gebėjimus ir poreikius, planuoja vertinimą, formuluoja uždavinius, numato rezultatus. Diagnostinį vertinimą fiksuoja dalyko programoje, ilgalaikiame plane ir kontrolinių darbų grafike;</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 xml:space="preserve">11.5. per pirmąsias savo dalyko pamokas rugsėjo mėnesį mokinius supažindina su programa/ilgalaikiu planu, mokymosi pažangos ir pasiekimų informacijos kaupimo ir jos fiksavimo </w:t>
      </w:r>
    </w:p>
    <w:p w:rsidR="0084573F" w:rsidRPr="00683909" w:rsidRDefault="0084573F" w:rsidP="0084573F">
      <w:pPr>
        <w:spacing w:after="0" w:line="240" w:lineRule="auto"/>
        <w:jc w:val="both"/>
        <w:rPr>
          <w:rFonts w:ascii="Times New Roman" w:hAnsi="Times New Roman"/>
          <w:sz w:val="24"/>
          <w:szCs w:val="24"/>
          <w:lang w:val="pl-PL"/>
        </w:rPr>
      </w:pPr>
      <w:r w:rsidRPr="00683909">
        <w:rPr>
          <w:rFonts w:ascii="Times New Roman" w:hAnsi="Times New Roman"/>
          <w:sz w:val="24"/>
          <w:szCs w:val="24"/>
          <w:lang w:val="pl-PL"/>
        </w:rPr>
        <w:t xml:space="preserve">sistema, aptaria vertinimo kriterijus, metodus ir formas, atsiskaitymo terminais, supažindina su kriterijais, kuriais vadovaudamasis rašo sudėtinį pažymį. Mokytojai, taikantys kaupiamąjį vertinimą, supažindina mokinius su kaupiamojo vertinimo kriterijais, informuoja, kokiu būdu bus kaupiami ir fiksuojami taškai ar simboliai, kaip bus konvertuojami į 10 balų vertinimo sistemą. </w:t>
      </w:r>
    </w:p>
    <w:p w:rsidR="0084573F" w:rsidRPr="00683909" w:rsidRDefault="0084573F" w:rsidP="0084573F">
      <w:pPr>
        <w:spacing w:after="0" w:line="240" w:lineRule="auto"/>
        <w:jc w:val="both"/>
        <w:rPr>
          <w:rFonts w:ascii="Times New Roman" w:hAnsi="Times New Roman"/>
          <w:sz w:val="24"/>
          <w:szCs w:val="24"/>
          <w:lang w:val="pl-PL"/>
        </w:rPr>
      </w:pPr>
      <w:r w:rsidRPr="00683909">
        <w:rPr>
          <w:rFonts w:ascii="Times New Roman" w:hAnsi="Times New Roman"/>
          <w:sz w:val="24"/>
          <w:szCs w:val="24"/>
          <w:lang w:val="pl-PL"/>
        </w:rPr>
        <w:t>11.6. nuolat informuoja mokinius, kurios veiklos bus vertinamos, kokį vertinimą rašo, kada surinkta vertinimo informacija konvertuojama į sudėtinį pažymį ar 10 balų vertinimo sistemą.</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 xml:space="preserve">12. Mokyklos administracija kartu su dalyko mokytojais mokslo metų pradžioje 5 ir 9 klasių mokinių tėvus (globėjus, rūpintojus) Visuotiniame tėvų susirinkime supažindina su Trakų r. Senųjų </w:t>
      </w:r>
      <w:r w:rsidRPr="000D7087">
        <w:rPr>
          <w:rFonts w:ascii="Times New Roman" w:hAnsi="Times New Roman"/>
          <w:sz w:val="24"/>
          <w:szCs w:val="24"/>
          <w:lang w:val="pl-PL"/>
        </w:rPr>
        <w:lastRenderedPageBreak/>
        <w:t>Trakų Andžejaus Stelmachovskio pagrindinės mokyklos Mokinių pažangos ir pasiekimų vertinimo tvarkos aprašu.</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13. Pradinio ugdymo programos mokinių pažanga ir pasiekimai pažymiais nevertinami.</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13.1. Taikomas idiografinis vertinimas, t.y. kai vertinama individuali mokinio pažanga. Įvertinami dabartiniai mokinio pasiekimai, lyginant su ankstesniaisiais.</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13. 2. Informacija apie pasiekimus kaupiama mokinių pasiekimų vertinimo aplanke.</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14. Mokiniams, pradedantiems mokytis pagal pagrindinio ugdymo programos pirmąją dalį (5 klasė), skiriamas adaptacinis laikotarpis, kuris trunka pirmąjį trimestrą. Adaptaciniu laikotarpiu 5 klasių mokinių mokymosi pasiekimai nepatenkinamais įvertinimais nevertinami.</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15. Mokinių žinios, gebėjimai, įgūdžiai, pastangos, pažanga vertinama pagal pagrindinio ugdymo pasiekimų patikrinimo vertinimo instrukcijas, tą patį dalyką mokančių mokytojų aptarus ir suderintus dalyko vertinimo metodus, formas ir kriterijus.</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16. Siekiant stebėti mokinių daromą pažangą ir mokant mokinius įsivertinti, analizuoti savo daromą pažangą, rekomenduojama bendru mokytojų ir mokinių susitarimu darbus raštu kaupti darbų aplanke ar kontrolinių darbų aplanke.</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17. Pagrindinio ugdymo programos mokinių pažangai ir pasiekimams įvertinti taikoma 10 balų vertinimo sistema ar įskaita.</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17.2. Pasiekimų įvertinimų reikšmė:</w:t>
      </w:r>
    </w:p>
    <w:p w:rsidR="0084573F" w:rsidRPr="00676778" w:rsidRDefault="0084573F" w:rsidP="0084573F">
      <w:pPr>
        <w:spacing w:after="0" w:line="240" w:lineRule="auto"/>
        <w:jc w:val="both"/>
        <w:rPr>
          <w:rFonts w:ascii="Times New Roman" w:hAnsi="Times New Roman"/>
          <w:sz w:val="24"/>
          <w:szCs w:val="24"/>
        </w:rPr>
      </w:pPr>
      <w:r w:rsidRPr="00676778">
        <w:rPr>
          <w:rFonts w:ascii="Times New Roman" w:hAnsi="Times New Roman"/>
          <w:sz w:val="24"/>
          <w:szCs w:val="24"/>
        </w:rPr>
        <w:t>17.2.1. ugdymo procese taikomos 10 balų vertinimo sistemos pasiekimų įvertinimų reikšmė: 10 – puikiai, 9 – labai gerai, 8 – gerai, 7 – pakankamai gerai, 6 – patenkinamai, 4 – silpnai, 3 - blogai, 2 – labai blogai, 1 – nieko neatsakė. Patenkinami įvertinimai – 4 -10 balų, nepatenkinami įvertinimai – 1-3 balai, „neatestuota“;</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17.2.2. įskaita vertinamų pasiekimų įvertinimų reikšmė: patenkinamas įvertinimas –„įskaityta“, nepatenkinamas – „neįskaityta“, „neatestuota“.</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 xml:space="preserve">17.3. Sprendimą dėl mokinių pažangos ir pasiekimų vertinimo mokantis žmogaus saugos, pilietiškumo pagrindų, ekonomikos, dailės, muzikos, technologijų – 5-10 klasėse, dorinio ugdymo </w:t>
      </w:r>
    </w:p>
    <w:p w:rsidR="0084573F" w:rsidRPr="005F6B80" w:rsidRDefault="0084573F" w:rsidP="0084573F">
      <w:pPr>
        <w:spacing w:after="0" w:line="240" w:lineRule="auto"/>
        <w:jc w:val="both"/>
        <w:rPr>
          <w:rFonts w:ascii="Times New Roman" w:hAnsi="Times New Roman"/>
          <w:strike/>
          <w:sz w:val="24"/>
          <w:szCs w:val="24"/>
        </w:rPr>
      </w:pPr>
      <w:r w:rsidRPr="00AC0917">
        <w:rPr>
          <w:rFonts w:ascii="Times New Roman" w:hAnsi="Times New Roman"/>
          <w:sz w:val="24"/>
          <w:szCs w:val="24"/>
        </w:rPr>
        <w:t>(etikos, katalikų tikybos), kūno kultūros – 5-10 klasėse, pasirenkamųjų dalykų ir dalyko modulių priima mokytojų taryba, atsižvelgdama į mokinių ir jų tėvų pageidavimus.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 xml:space="preserve">17.3.1. sprendimas dėl mokinių pažangos ir pasiekimų vertinimo mokantis 20 punkte išvardintų dalykų (vieno ar kelių) bendru susitarimu gali būti keičiamas. Pakeista dalyko vertinimo sistema - 10 balų ar įskaita – pradedama taikyti tik naujų mokslo metų pradžioje. </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17.3.2. įskaitos įvertinimas elektroniniame dienyne įrašomas „įskaityta” („įsk.”), „neįskaityta („neįsk.”), „neatestuota“ („neat.“);</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17.3.3. dalyko mokytojų metodinės grupės sprendimu mokinių pažangos ir pasiekimų įvertinimai „įskaityta“ ar „neįskaityta“ gali būti fiksuojami elektroniniame dienyne trimestro pabaigoje;</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17.4. Mokiniui, pagal gydytojo pažymą ir mokyklos direktoriaus įsakymą atleistam nuo kūno kultūros pamokų, trimestro, ar metinių pažymių stulpelyje elektroniniame dienyne rašoma „atleista“ („atl.“).</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17.5. Integruotai ugdomų bendrojo lavinimo klasėse mokinių, turinčių specialiųjų ugdymosi poreikių, pasiekimų vertinimas individualizuojamas.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 xml:space="preserve">18. Mokinių mokymosi pasiekimai vertinami sistemingai. Vertinimo informacija panaudojama analizuojant mokinių daromą pažangą, poreikius, keliant tolesnius mokymo(si) tikslus. Rekomenduojama pasiekimus vertinti tokiu dažnumu per trimestrą: </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18.1. jei dalykui mokyti skirta 1 savaitinė pamoka, vertinama ne mažiau kaip 3 pažymiais (5 pažymiais);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18.2. jei dalykui mokyti skirtos 2 savaitinės pamokos, vertinama ne mažiau kaip 4 pažymiais (6 pažymiais);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18.3. jei dalykui mokyti skirtos 3-5 savaitinės pamokos, vertinama ne mažiau kaip 5 pažymiais (7 pažymiais).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19. Mokinių mokymosi pasiekimų vertinimo formos, už kurias rašomas pažymys: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t>19.1. Kontrolinis darbas:</w:t>
      </w:r>
    </w:p>
    <w:p w:rsidR="0084573F" w:rsidRPr="000D7087" w:rsidRDefault="0084573F" w:rsidP="0084573F">
      <w:pPr>
        <w:spacing w:after="0" w:line="240" w:lineRule="auto"/>
        <w:jc w:val="both"/>
        <w:rPr>
          <w:rFonts w:ascii="Times New Roman" w:hAnsi="Times New Roman"/>
          <w:sz w:val="24"/>
          <w:szCs w:val="24"/>
          <w:lang w:val="pl-PL"/>
        </w:rPr>
      </w:pPr>
      <w:r w:rsidRPr="000D7087">
        <w:rPr>
          <w:rFonts w:ascii="Times New Roman" w:hAnsi="Times New Roman"/>
          <w:sz w:val="24"/>
          <w:szCs w:val="24"/>
          <w:lang w:val="pl-PL"/>
        </w:rPr>
        <w:lastRenderedPageBreak/>
        <w:t xml:space="preserve">19.1.1. kontrolinis darbas - ne mažesnės kaip 30 minučių trukmės raštu atliekamas ir formaliai vertinamas darbas, skirtas mokinio pasiekimams ir pažangai patikrinti baigus dalyko programos dalį </w:t>
      </w:r>
    </w:p>
    <w:p w:rsidR="0084573F" w:rsidRPr="00683909" w:rsidRDefault="0084573F" w:rsidP="0084573F">
      <w:pPr>
        <w:spacing w:after="0" w:line="240" w:lineRule="auto"/>
        <w:jc w:val="both"/>
        <w:rPr>
          <w:rFonts w:ascii="Times New Roman" w:hAnsi="Times New Roman"/>
          <w:sz w:val="24"/>
          <w:szCs w:val="24"/>
          <w:lang w:val="pl-PL"/>
        </w:rPr>
      </w:pPr>
      <w:r w:rsidRPr="00683909">
        <w:rPr>
          <w:rFonts w:ascii="Times New Roman" w:hAnsi="Times New Roman"/>
          <w:sz w:val="24"/>
          <w:szCs w:val="24"/>
          <w:lang w:val="pl-PL"/>
        </w:rPr>
        <w:t xml:space="preserve">(temą, kelias temas, skyrių ir pan.). Mokinių kontrolinio darbo įvertinimai elektroniniame dienyne </w:t>
      </w:r>
      <w:r w:rsidRPr="000D7087">
        <w:rPr>
          <w:rFonts w:ascii="Times New Roman" w:hAnsi="Times New Roman"/>
          <w:sz w:val="24"/>
          <w:szCs w:val="24"/>
          <w:lang w:val="pl-PL"/>
        </w:rPr>
        <w:t>įrašomi tą dieną, kurią buvo rašytas kontrolinis darbas;</w:t>
      </w:r>
    </w:p>
    <w:p w:rsidR="0084573F" w:rsidRPr="00CE3F0C" w:rsidRDefault="0084573F" w:rsidP="0084573F">
      <w:pPr>
        <w:spacing w:after="0" w:line="240" w:lineRule="auto"/>
        <w:jc w:val="both"/>
        <w:rPr>
          <w:rFonts w:ascii="Times New Roman" w:hAnsi="Times New Roman"/>
          <w:sz w:val="24"/>
          <w:szCs w:val="24"/>
          <w:lang w:val="pl-PL"/>
        </w:rPr>
      </w:pPr>
      <w:r w:rsidRPr="00CE3F0C">
        <w:rPr>
          <w:rFonts w:ascii="Times New Roman" w:hAnsi="Times New Roman"/>
          <w:sz w:val="24"/>
          <w:szCs w:val="24"/>
          <w:lang w:val="pl-PL"/>
        </w:rPr>
        <w:t>19.1.2. adaptaciniu laikotarpiu 5 klasės mokiniai pirmą mokslo metų mėnesį kontrolinių darbų nerašo;</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19.1.3. mokiniams per dieną gali būti skiriamas ne daugiau kaip vienas kontrolinis darbas;</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19.1.4. dalyko mokytojai, rengdami ilgalaikius planus, planuoja kontrolinių darbų konkretų atlikimo laiką, kurį koreguoja tik dėl svarbių priežasčių;</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19.1.5. rekomenduojama per trimestrą organizuoti ne mažiau kontrolinių darbų, kiek yra to dalyko savaitinių pamokų;</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19.1.6. kontrolinių darbų atlikimo laiką derina klasėje dėstantys mokytojai iki einamo mėnesio 25 d., tai fiksuodami kontrolinių darbų grafike;</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19.1.7. sutapus kelių dalykų kontrolinio darbo laikui, pirmenybė rašyti kontrolinį darbą teikiama mokomajam dalykui, kurio yra mažiau savaitinių pamokų;</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19.1.8. suderintas ir kuruojančio pavaduotojo ugdymui patvirtintas kontrolinių darbų grafikas skelbiamas mokytojams;</w:t>
      </w:r>
    </w:p>
    <w:p w:rsidR="0084573F" w:rsidRPr="00CE3F0C"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 xml:space="preserve">19.1.9. pagal galimybes kontroliniams darbams rekomenduojama skirti darbingiausias savaitės dienas ir laiką – antrą, trečią, ketvirtą pamokas antradieniais, trečiadieniais ir ketvirtadieniais. </w:t>
      </w:r>
      <w:r w:rsidRPr="00CE3F0C">
        <w:rPr>
          <w:rFonts w:ascii="Times New Roman" w:hAnsi="Times New Roman"/>
          <w:sz w:val="24"/>
          <w:szCs w:val="24"/>
        </w:rPr>
        <w:t xml:space="preserve">Jeigu </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dalykui skirta daugiau nei 1 savaitinė valanda, nerekomenduojama kontrolinių darbų rašyti pirmadieniais ir penktadieniais;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19.1.10. kontrolinis darbas trimestro paskutinę dieną neorganizuojamas. Nerekomenduojama organizuoti kontrolinį darbą paskutinę dieną prieš mokinių atostogas ir pirmą dieną po mokinių atostogų;</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19.1.11. pakartotinai apie kontrolinį darbą mokiniai informuojami ne vėliau kaip prieš savaitę, mokiniams turi būti aišku, ką jie turi mokėti, ką pasiekti ir kaip bus vertinama;</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19.1.12. prieš vykdant kontrolinį darbą, skiriamas laikas išeitos medžiagos kartojimui, įtvirtinimui;</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19.1.13. kontrolinio darbo sudėtingumas turi būti pagrįstas Bendrųjų programų reikalavimais, trukmė (30 ar daugiau min.) priklauso nuo tikrinamo dalyko specifikos;</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19.1.14. rekomenduojama kontrolinio darbo užduotis sudaryti parenkant įvairaus sunkumo užduotis, laikytis eiliškumo: nuo lengvesnių užduočių pereiti prie sunkesnių. Užduotimis patikrinami  įvairūs mokinių gebėjimai (žinios, jų taikymas, analizė, lyginimas ir kt.).</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19.1.15. kontrolinis darbas įvertinamas pažymiu;</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19.1.16. kiekvienas mokinys privalo atsiskaityti visus kontrolinius darbus;</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19.1.17. mokinys, nerašęs kontrolinio darbo dėl pateisinamos priežasties (pateikė gydytojų pažymą ar tėvų paaiškinimą), privalo atsiskaityti per dvi savaites po atvykimo į mokyklą dienos sutartu, patogiu mokytojui ir mokiniui laiku. Įvertinimas fiksuojamas atsiskaitymo dieną.</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19.1.18. jei mokinys dėl ligos praleido daugiau nei dvi savaites (pateikė gydytojų pažymą), jis kreipiasi į klasės vadovą, kuris su dalyko mokytoju ir mokiniu suderina kontrolinio darbo atsiskaitymo laiką. Mokinio pageidavimu mokytojas teikia konsultacijas.</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19.1.19. mokinys, nerašęs kontrolinio darbo be pateisinamos priežasties, privalo atsiskaityti per vieną savaitę nuo kontrolinio darbo rašymo dienos (patogiu mokytojui laiku). Kontroliniam darbui mokinys pasiruošia savarankiškai. Jei mokinys neatvyksta atsiskaityti, elektroniniame dienyne įrašomas 1 („vienetas“ - užduotis neatlikta).</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19.1.20. kontrolinis darbas įvertinamas per septynias kalendorines dienas;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19.1.21. su ištaisytais kontroliniais darbais supažindinami mokiniai, rekomenduojama atlikti </w:t>
      </w:r>
      <w:r w:rsidRPr="00683909">
        <w:rPr>
          <w:rFonts w:ascii="Times New Roman" w:hAnsi="Times New Roman"/>
          <w:sz w:val="24"/>
          <w:szCs w:val="24"/>
        </w:rPr>
        <w:t xml:space="preserve">išsamią kontrolinio darbo analizę: bendrus kontrolinio darbo rezultatus pristatyti visiems klasės mokiniams, pasidžiaugti jų sėkmėmis, pagal galimybes ir poreikius nesėkmes aptarti su kiekvienu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mokiniu individualiai bei numatyti būdus spragoms šalinti. Mokytojas, atsižvelgdamas į kontrolinio </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darbo rezultatus, jei reikia, koreguoja ilgalaikį planą;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 xml:space="preserve">19.1.22. kontrolinis darbas neperrašomas, bet mokiniui, gavusiam nepatenkinamą įvertinimą, pageidaujant, sudaroma galimybė pasimokius atsiskaityti iš tos temos per savaitę nuo rezultatų </w:t>
      </w:r>
      <w:r w:rsidRPr="00CE3F0C">
        <w:rPr>
          <w:rFonts w:ascii="Times New Roman" w:hAnsi="Times New Roman"/>
          <w:sz w:val="24"/>
          <w:szCs w:val="24"/>
        </w:rPr>
        <w:lastRenderedPageBreak/>
        <w:t>paskelbimo dienos. Dėl pakartotinio kontrolinio darbo perrašymo mokinys gali kreiptis, jeigu jis  nepraleidžia be priežasties to dalyko pamokų.</w:t>
      </w:r>
    </w:p>
    <w:p w:rsidR="0084573F" w:rsidRPr="000D7087"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 xml:space="preserve">19.1.23. kontrolinį darbą, pageidaujant mokiniams, rekomenduojama perrašyti, jei daugiau kaip 50% mokinių už jį gavo nepatenkinamus įvertinimus. </w:t>
      </w:r>
      <w:r w:rsidRPr="00AC0917">
        <w:rPr>
          <w:rFonts w:ascii="Times New Roman" w:hAnsi="Times New Roman"/>
          <w:sz w:val="24"/>
          <w:szCs w:val="24"/>
        </w:rPr>
        <w:t>Pirmojo kontrolinio darbo rezultatai į elektroninį dienyną neįrašomi.</w:t>
      </w:r>
    </w:p>
    <w:p w:rsidR="0084573F" w:rsidRPr="00CE3F0C"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 xml:space="preserve">19.1.24. vadovaujantis dalyko mokytojų metodinės grupės ar administracijos sprendimu gali būti organizuojami pasitikrinamieji kontroliniai darbai (diagnostiniai kontroliniai darbai), bandomieji egzaminai, INFO testai mokymosi pasiekimams įvertinti. Išvardintų kontrolinių darbų vykdymo tvarkaraštis sudaromas ne vėliau kaip prieš dvi savaites iki jų vykdymo pradžios. </w:t>
      </w:r>
      <w:r w:rsidRPr="00CE3F0C">
        <w:rPr>
          <w:rFonts w:ascii="Times New Roman" w:hAnsi="Times New Roman"/>
          <w:sz w:val="24"/>
          <w:szCs w:val="24"/>
        </w:rPr>
        <w:t>Rekomenduojama bandomųjų egzaminų vykdymo trukmė - 2-3 valandos.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19.1.25. mokslo metų pabaigoje pagrindinio ugdymo baigiamosios klasės mokiniams organizuojamas užsienio kalbos (anglų) lygio nustatymo (diagnostinis) testas. Dalyvavimas yra privalomas. Nedalyvauti leidžiama tik dėl ligos ar svarbių priežasčių. Testas įvertinamas taškais. Nerekomenduojama išvedant pusmečio pažymį atsižvelgti į užsienio kalbos lygio nustatymo testo įvertinimus. Dalyko mokytojas teikia rekomendacijas mokiniui dėl užsienio (anglų) kalbos mokymosi lygio rinkimosi (pagal Bendruosius Europos kalbų mokymosi, mokymo ir vertinimo metmenis – A2-B1 lygiais) 11 klasėje.</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19.2. Apklausa raštu:</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19.2.1. apklausa raštu - ne mažesnės kaip 15 minučių trukmės raštu atliekamas ir įvertinamas darbas, skirtas mokinio pasiekimams ir pažangai patikrinti ne daugiau kaip iš vienos pamokos medžiagos;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19.2.2. apie apklausą raštu mokiniams būtina pranešti prieš vieną pamoką;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19.2.3. ištaisyti darbai grąžinami ir su rezultatais mokiniai supažindinami ne vėliau kaip per septynias kalendorines dienas;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 xml:space="preserve">19.2.4. apklausa raštu vertinama pažymiu, įvertinimas įrašomas į elektroninį dienyną; </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19.2.5. apklausa raštu gali būti vertinama pažymiu, taikant sudėtinio pažymio rašymo principą;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19.2.6. mokiniai, praleidę apklausą, atsiskaityti neprivalo.</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19.3. Apklausa (atsiskaitymas) žodžiu:</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19.3.1. mokinį, praleidusį pamoką be priežasties, mokytojas turi teisę kitą pamoką kviesti atsakinėti žodžiu iš vienos ar kelių temų;</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19.3.2. apklausos žodžiu rezultatų motyvuotas įvertinimas pažymiu pasakomas mokiniui tą pačią pamoką ir įrašomas į elektroninį dienyną;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19.3.3. atsiskaitymas žodžiu – tai monologinis ar dialoginis vertinamas kalbėjimas, skirtas patikrinti, kaip mokinys geba lietuvių ar užsienio kalba taisyklingai, argumentuotai, įtikinamai  reikšti mintis. Kalbų mokytojai organizuoja ne mažiau kaip vieną atsiskaitymą žodžiu per trimestrą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ar pusmetį. Atsiskaitymo užduočių pobūdis ir terminai turi būti mokiniams žinomi iš anksto. Mokinys įvertinamas tą pačią pamoką, įvertinimas įrašomas į elektroninį dienyną. Rekomenduojama atsiskaitymą žodžiu organizuoti ir socialinių mokslų mokytojams.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19.3.4. Apklausa raštu ar apklausa žodžiu mokytojo nuožiūra, iš anksto informavus mokinius, gali būti vertinama kaupiamaisiais pažymiais ar sudėtiniu pažymiu.</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19.4. Savarankiškas darbas: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19.4.1. savarankiškas darbas - darbas raštu, kurio trukmė pamokoje planuojama (ne daugiau kaip 30 minučių) mokytojo nuožiūra, kai mokiniai atlieka mokytojo pateiktas užduotis iš anksčiau (vienos ar dviejų) ar naujai išmoktų temų. Savarankiško darbo tikslas – išsiaiškinti, kiek mokinys, naudodamasis įvairiais šaltiniais, mokymo(si) priemonėmis, geba įgytas žinias pritaikyti individualiai.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19.4.2. savarankiško darbo metu mokiniai gali naudotis vadovėliais ar kita darbui reikalinga informacine medžiaga;</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19.4.3. apie savarankiško darbo rašymą iš anksto informuoti mokinius neprivaloma (išskyrus atvejus, kai darbui atlikti reikalingos papildomos priemonės: žinynai, žodynai, skaičiuotuvai ir kt.);</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19.4.4. patikrinimas ir vertinimas gali vykti pasirinktinai (tikrinami ne visų mokinių darbai);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lastRenderedPageBreak/>
        <w:t>19.4.5. ištaisyti darbai grąžinami ir su rezultatais mokiniai supažindinami ne vėliau kaip per septynias kalendorines dienas;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19.4.6. dėl savarankiško darbo vertinimo yra susitariama. Mokytojo nuožiūra savarankiški darbai gali būti įvertinami pažymiu arba pažymiu taikant kaupiamojo vertinimo ar sudėtinio pažymio vertinimo principą. Įvertinimas pažymiu įrašomas į elektroninį dienyną. Nerekomenduojama įrašyti nepatenkinamą įvertinimą, jei savarankiškas darbas buvo rašomas iš naujos toje pamokoje mokomos temos;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19.4.7. mokiniai, praleidę savarankišką darbą, atsiskaityti neprivalo.</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19.5. Interpretacija, rašinys, kūrybinis darbas, bandomojo egzamino patikrinamasis darbas (testai) raštu:</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19.5.1. interpretacija, rašinys, kūrybinis darbas, bandomojo pasiekimų patikrinimo  darbas (testai) – rašomieji (lietuvių kalbos ir literatūros, lenkų kalbos, užsienio kalbos) darbai rašomi 1-2 pamokas, apie juos pranešama prieš mėnesį, data tikslinama prieš savaitę;</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19.5.2. ištaisyti darbai grąžinami ir su rezultatais mokiniai supažindinami ne vėliau kaip per dvi savaites nuo parašymo dienos;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19.5.3. interpretacija, rašinys, kūrybinis darbas, bandomojo egzamino testas įvertinamas pažymiu, pažymys įrašomas į elektroninį dienyną.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19.5.4. kiekvienas mokinys privalo atsiskaityti visus rašomuosius darbus. Mokinys, nedalyvavęs bandomajame pasiekimų patikrinime, neprivalo atsiskaityti.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19.5.5. rašomųjų darbų (interpretacijos, rašinio, kūrybinio darbo) atsiskaitymo tvarka </w:t>
      </w:r>
      <w:r w:rsidRPr="00683909">
        <w:rPr>
          <w:rFonts w:ascii="Times New Roman" w:hAnsi="Times New Roman"/>
          <w:sz w:val="24"/>
          <w:szCs w:val="24"/>
        </w:rPr>
        <w:t>atitinka 19.1.16, 19.1.17, 19.1.18 , 19.1.19 punktuose nurodytą kontrolinių darbų atsiskaitymo tvarką.</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19.5.6. Rašomieji (interpretacija, rašinys, bandomojo egzamino testas) darbai įtraukiami į kontrolinių darbų grafiką.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19.6. Laboratoriniai ir praktikos darbai:</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19.6.1. laboratoriniai ir praktikos darbai - tikrinamieji darbai, trunkantys ne mažiau kaip 35 minutes, jų metu tikrinami mokinių gebėjimai teorines žinias taikyti praktikoje;</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19.6.2. apie laboratorinį (praktinį) darbą pranešama ne vėliau kaip prieš vieną pamoką;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19.6.3. laboratoriniai (praktikos) darbai chemijos, fizikos ir biologijos pamokose įvertinami pažymiu;</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19.6.4. mokinys, neatvykęs į laboratorinį (praktinį) darbą, atsiskaityti neprivalo.</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19.7. Praktiniai - kūrybiniai darbai:</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19.7.1. praktiniai-kūrybiniai darbai (meninio ir technologinio ugdymo pamokose) skiriami ugdyti moksleivių gebėjimus, teorines žinias pritaikyti praktikoje;</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19.7.2. praktinio-kūrybinio darbo pradžioje mokytojas privalo supažindinti mokinius su darbų saugos, sanitarijos bei higienos reikalavimais;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19.7.3. praktinės-kūrybinės užduoties atlikimo laikas priklauso nuo darbo sudėtingumo;</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19.7.4. sudėtingas praktinis-kūrybinis darbas mokytojo nuožiūra gali būti vertinamas darbo eigoje kaupiamuoju vertinimu;</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19.7.5. užbaigti praktiniai - kūrybiniai darbai įvertinami pažymiu, įvertinimas įrašomas į dienyną.</w:t>
      </w:r>
    </w:p>
    <w:p w:rsidR="0084573F" w:rsidRPr="00AC0917"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20. Rekomenduojama skatinti gabių ir itin gabių vaikų siekį tobulėti, stiprinti dalyko įgūdžius, gilinti žinias, praktinę patirtį:</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20.1. į dienyną įrašyti 10 balų sistemos įvertinimus (mokytojo nuožiūra 9 ar 10):</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20.1.1. olimpiadų, konkursų, varžybų prizininkams ir laureatams;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20.1.2. ilgalaikių projektų dalyviams.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21. Kaupiamasis vertinimas.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21.1. kaupiamasis vertinimas – tai informacijos apie mokinio mokymosi pažangą ir pasiekimus  kaupimas, kai mokinys už per pamoką pasiektą pažangą ar raštu atliktus namų darbus gauna susitartą taškų (ar simbolių) skaičių.</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21.2. kaupiamojo vertinimo tikslas – skatinti mokinių mokymosi motyvaciją.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21.3. kaupiamojo vertinimo konvertavimo į 10 balų vertinimo sistemą tvarką nusistato dalyko mokytojas.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lastRenderedPageBreak/>
        <w:t>21.4. mokytojas, dalyko pamokose taikantis kaupiamąjį vertinimą, mokslo metų pradžioje supažindina mokinius su kaupiamojo vertinimo kriterijais ir tvarka.</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21.5. mokinio gauti taškai (ar simboliai) fiksuojami dalyko mokytojo kaupiamojo vertinimo sąvade.</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21.6. galutinis įvertinimas pažymiu pasakomas mokiniui ir įrašomas į elektroninį dienyną.</w:t>
      </w:r>
    </w:p>
    <w:p w:rsidR="0084573F" w:rsidRPr="000D7087"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center"/>
        <w:rPr>
          <w:rFonts w:ascii="Times New Roman" w:hAnsi="Times New Roman"/>
          <w:b/>
          <w:sz w:val="24"/>
          <w:szCs w:val="24"/>
        </w:rPr>
      </w:pPr>
      <w:r w:rsidRPr="000D7087">
        <w:rPr>
          <w:rFonts w:ascii="Times New Roman" w:hAnsi="Times New Roman"/>
          <w:b/>
          <w:sz w:val="24"/>
          <w:szCs w:val="24"/>
        </w:rPr>
        <w:t>V. VERTINIMAS BAIGUS PROGRAMĄ</w:t>
      </w:r>
    </w:p>
    <w:p w:rsidR="0084573F" w:rsidRPr="000D7087"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22. Mokymosi rezultatams apibendrinti taikomas apibendrinamasis vertinimas: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22.1. mokinio mokymosi pasiekimai trimestro, metų pabaigoje apibendrinami ir vertinimo rezultatas - dalyko trimestro, metinis įvertinimas - fiksuojamas elektroniniame dienyne įrašu ir balu, taikant 10 balų vertinimo sistemą;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22.2. patenkinamas įvertinimas – įrašai: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22.2.1. mokiniams, besimokantiems pagal pradinio ugdymo programą - „patenkinamas“, „pagrindinis“, „aukštesnysis“, „padarė pažangą“ („p</w:t>
      </w:r>
      <w:r>
        <w:rPr>
          <w:rFonts w:ascii="Times New Roman" w:hAnsi="Times New Roman"/>
          <w:sz w:val="24"/>
          <w:szCs w:val="24"/>
        </w:rPr>
        <w:t>.</w:t>
      </w:r>
      <w:r w:rsidRPr="000D7087">
        <w:rPr>
          <w:rFonts w:ascii="Times New Roman" w:hAnsi="Times New Roman"/>
          <w:sz w:val="24"/>
          <w:szCs w:val="24"/>
        </w:rPr>
        <w:t>p</w:t>
      </w:r>
      <w:r>
        <w:rPr>
          <w:rFonts w:ascii="Times New Roman" w:hAnsi="Times New Roman"/>
          <w:sz w:val="24"/>
          <w:szCs w:val="24"/>
        </w:rPr>
        <w:t>.</w:t>
      </w:r>
      <w:r w:rsidRPr="000D7087">
        <w:rPr>
          <w:rFonts w:ascii="Times New Roman" w:hAnsi="Times New Roman"/>
          <w:sz w:val="24"/>
          <w:szCs w:val="24"/>
        </w:rPr>
        <w:t>“);</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22.2.2. mokiniams, besimokantiems pagal pagrindinio ugdymo  programą –„atleista“ (“atl.”), „įskaityta“ (“įsk.”), 4-10 balų įvertinimas;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22.3. nepatenkinamas įvertinimas – įrašai: „nepatenkinamas“, „neįskaityta“ („neįsk.”), „neatestuota“ („neat.“), 1-3 balų įvertinimas;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22.4. išvedant trimestro įvertinimus (pažymius) skaičiuojamas aritmetinis vidurkis, suapvalinant iki sveikojo skaičiaus (6,5 -7; 6,4 - 6.).</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22.5. trimestro (metinis) pažymys išvedamas paskutinę trimestro pamoką ir vėliau nekeičiamas.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23. Mokinys, per trimestrą praleidęs be pateisinamos priežasties 50 % dalyko pamokų, yra neatestuojamas (elektroniniame dienyne įrašoma „neat.“).</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24. Metinis įvertinimas išvedamas: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24.1. mokiniui, dalyko metinis įvertinimas išvedamas iš I, II, III trimestrų įvertinimų (skaičiuojamas aritmetinis vidurkis, suapvalinant iki sveikojo skaičiaus);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24.1.1. metinis įvertinimas nevedamas, jeigu nors vieną trimestrą mokinys buvo neatestuotas;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24.1.2. neatestuotam mokiniui dalyko metinis įvertinimas išvedamas: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24.1.3. neatestuotam I trimestre - per II trimestrą savarankiškai atsiskaičius už I trimestro programą;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24.1.4. neatestuotam II trimestre – per III trimestrą savarankiškai atsiskaičius už II trimestro programą;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24.1.5. neatestuotam III trimestre – savarankiškai atsiskaičius už III trimestro programą.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25. Mokiniui pagal gydytojo ar gydytojų konsultacinės komisijos pažymą ir mokyklos direktoriaus įsakymą atleistam nuo kūno kultūros pamokų, trimestro, ar metinių įvertinimų dienyno skiltyje rašoma „atleista“ („atl.“).</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26. Jei dalyko ar dalyko modulio mokymosi pažanga ir pasiekimai pažymiais nevertinami, mokiniui trimestrų ir metinių įvertinimų elektroninio dienyno skiltyje įrašomi taikytos vertinimo sistemos įvertinimai: „įskaityta“ („įsk.“), „neįskaityta“ („neįsk.“), padarė pažangą („p</w:t>
      </w:r>
      <w:r>
        <w:rPr>
          <w:rFonts w:ascii="Times New Roman" w:hAnsi="Times New Roman"/>
          <w:sz w:val="24"/>
          <w:szCs w:val="24"/>
        </w:rPr>
        <w:t>.</w:t>
      </w:r>
      <w:r w:rsidRPr="00683909">
        <w:rPr>
          <w:rFonts w:ascii="Times New Roman" w:hAnsi="Times New Roman"/>
          <w:sz w:val="24"/>
          <w:szCs w:val="24"/>
        </w:rPr>
        <w:t>p</w:t>
      </w:r>
      <w:r>
        <w:rPr>
          <w:rFonts w:ascii="Times New Roman" w:hAnsi="Times New Roman"/>
          <w:sz w:val="24"/>
          <w:szCs w:val="24"/>
        </w:rPr>
        <w:t>.</w:t>
      </w:r>
      <w:r w:rsidRPr="00683909">
        <w:rPr>
          <w:rFonts w:ascii="Times New Roman" w:hAnsi="Times New Roman"/>
          <w:sz w:val="24"/>
          <w:szCs w:val="24"/>
        </w:rPr>
        <w:t>“) arba nepadarė pažangos („n</w:t>
      </w:r>
      <w:r>
        <w:rPr>
          <w:rFonts w:ascii="Times New Roman" w:hAnsi="Times New Roman"/>
          <w:sz w:val="24"/>
          <w:szCs w:val="24"/>
        </w:rPr>
        <w:t>.</w:t>
      </w:r>
      <w:r w:rsidRPr="00683909">
        <w:rPr>
          <w:rFonts w:ascii="Times New Roman" w:hAnsi="Times New Roman"/>
          <w:sz w:val="24"/>
          <w:szCs w:val="24"/>
        </w:rPr>
        <w:t>p</w:t>
      </w:r>
      <w:r>
        <w:rPr>
          <w:rFonts w:ascii="Times New Roman" w:hAnsi="Times New Roman"/>
          <w:sz w:val="24"/>
          <w:szCs w:val="24"/>
        </w:rPr>
        <w:t>.</w:t>
      </w:r>
      <w:r w:rsidRPr="00683909">
        <w:rPr>
          <w:rFonts w:ascii="Times New Roman" w:hAnsi="Times New Roman"/>
          <w:sz w:val="24"/>
          <w:szCs w:val="24"/>
        </w:rPr>
        <w:t>“).</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27. Mokiniui, turinčiam nepatenkinamą dalyko metinį įvertinimą, skiriamas papildomas darbas: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27.1. sprendimą dėl papildomų darbų trukmės, konsultacijų ir atsiskaitymo tvarkos (ne vėliau kaip iki ugdymo proceso pabaigos birželio mėn.) priima mokytojų taryba, išklausiusi dalyko mokytojo, klasės vadovo ir pagalbos mokiniui specialistų siūlymus;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27.2. mokiniui papildomų darbų užduotis, suteikiančias galimybę parodyti žinias, gebėjimus ir gauti patenkinamą dalyko metinį įvertinimą, parengia dalyko mokęs mokytojas;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27.3. mokinys, pasirašytinai gavęs dalyko papildomų darbų užduotis, su mokytoju susitaria: ruošiasi mokytojo konsultuojamas ar savarankiškai;</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27.4. vienas dalyko papildomų darbų užduočių egzempliorius, mokinio pasirašytas, įdedamas į mokinio asmens bylą ir laikomas iki mokslo metų pabaigos (rugpjūčio 31 d.);</w:t>
      </w:r>
    </w:p>
    <w:p w:rsidR="00F931F5"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 xml:space="preserve">27.5. </w:t>
      </w:r>
      <w:proofErr w:type="gramStart"/>
      <w:r w:rsidRPr="00CE3F0C">
        <w:rPr>
          <w:rFonts w:ascii="Times New Roman" w:hAnsi="Times New Roman"/>
          <w:sz w:val="24"/>
          <w:szCs w:val="24"/>
        </w:rPr>
        <w:t>klasės</w:t>
      </w:r>
      <w:proofErr w:type="gramEnd"/>
      <w:r w:rsidRPr="00CE3F0C">
        <w:rPr>
          <w:rFonts w:ascii="Times New Roman" w:hAnsi="Times New Roman"/>
          <w:sz w:val="24"/>
          <w:szCs w:val="24"/>
        </w:rPr>
        <w:t xml:space="preserve"> vadovas per tris dienas raštu informuoja mokinio tėvus (globėjus, rūpintojus) apie mokiniui skirtus atitinkamo dalyko papildomus darbus, trukmę, atsiskaitymo tvarką;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lastRenderedPageBreak/>
        <w:t xml:space="preserve">27.6. </w:t>
      </w:r>
      <w:proofErr w:type="gramStart"/>
      <w:r w:rsidRPr="00CE3F0C">
        <w:rPr>
          <w:rFonts w:ascii="Times New Roman" w:hAnsi="Times New Roman"/>
          <w:sz w:val="24"/>
          <w:szCs w:val="24"/>
        </w:rPr>
        <w:t>mokinio</w:t>
      </w:r>
      <w:proofErr w:type="gramEnd"/>
      <w:r w:rsidRPr="00CE3F0C">
        <w:rPr>
          <w:rFonts w:ascii="Times New Roman" w:hAnsi="Times New Roman"/>
          <w:sz w:val="24"/>
          <w:szCs w:val="24"/>
        </w:rPr>
        <w:t>, besimokančio pagal pagrindinio programą, papildomo darbo apskaita elektroniniame dienyne fiksuojama taip pat, kaip ir pamokų apskaita: jei mokytojas mokinį konsultavo, įrašomas konsultacijų turinys; jei mokinys mokėsi savarankiškai, be mokytojo pagalbos (konsultacijų) ir nurodytą dieną parodė žinias ir gebėjimus ir atsiskaitė už papildomą darbą, elektroniniame dienyne įrašoma atitinkama („Mokinys pasiruošė savarankiškai“);</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27.7. mokiniui, be pateisinamos priežasties neatvykus nustatytu atsiskaitymo laiku, paliekamas jo turėtas dalyko nepatenkinamas metinis įvertinimas;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27.8. mokinio papildomų darbų įvertinimas (patenkinamas ar nepatenkinamas) įrašomas į elektroninį dienyną ir laikomas galutiniu įvertinimu.</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 xml:space="preserve">28. Mokinio, turinčio kai kurių ugdymo plano nepatenkinamus metinius (papildomo darbo, jei buvo skirtas) įvertinimus, kėlimo į aukštesnę klasę, palikimo kartoti ugdymo programos klausimus svarsto mokytojų taryba: </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28.1. mokytojas, išvedęs nepatenkinamą metinį įvertinimą, ir pagalbos mokiniui specialistas (jei buvo teikiama jo pagalba), nurodo mokinio mokymosi sunkumų priežastis, atliktą darbą su mokiniu, teikia siūlymą dėl kėlimo į aukštesnę klasę su nepatenkinamu dalyko įvertinimu ar palikimo kartoti kursą;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28.2. mokyklos direktorius, atsižvelgdamas į dalyko mokytojo ir/ar pagalbos mokiniui specialisto, klasės vadovo ir/ar kuruojančio pavaduotojo siūlymus, priima sprendimą dėl mokinio kėlimo į aukštesnę klasę, palikimo kartoti ugdymo programos. Sprendimas įforminamas mokyklos direktoriaus įsakymu;</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 xml:space="preserve">28.3. klasės vadovas po mokyklos direktoriaus sprendimo per tris dienas pasirašytinai informuoja mokinio tėvus (globėjus, rūpintojus) dėl kėlimo į aukštesnę klasę ar palikimo kartoti kursą (vieną užpildytą formos kopiją perduoda tėvams (globėjams, rūpintojams), kitą pasilieka sau). </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29. Mokiniui, perkeltam į aukštesnę klasę su nepatenkinamu įvertinimu, dalyko mokytojas ir/ar pagalbos mokiniui specialistas, per I trimestrą padeda likviduoti atitinkamo dalyko spragas, analizuoja padarytą pažangą, planuoja tolesnį mokymąsi.</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30. Rekomenduojama paskutinę kiekvieno trimestro, mokslo metų pamoką organizuoti dalyko mokymosi pažangos ir pasiekimų įsivertinimą: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30.1. mokiniai raštu ar žodžiu analizuoja savo mokymąsi, padarytą pažangą, aptaria sėkmes ir nesėkmes, planuoja tolesnį mokymąsi;</w:t>
      </w:r>
    </w:p>
    <w:p w:rsidR="0084573F" w:rsidRPr="00683909" w:rsidRDefault="0084573F" w:rsidP="0084573F">
      <w:pPr>
        <w:spacing w:after="0" w:line="240" w:lineRule="auto"/>
        <w:jc w:val="both"/>
        <w:rPr>
          <w:rFonts w:ascii="Times New Roman" w:hAnsi="Times New Roman"/>
          <w:sz w:val="24"/>
          <w:szCs w:val="24"/>
        </w:rPr>
      </w:pPr>
      <w:r w:rsidRPr="00AC0917">
        <w:rPr>
          <w:rFonts w:ascii="Times New Roman" w:hAnsi="Times New Roman"/>
          <w:sz w:val="24"/>
          <w:szCs w:val="24"/>
        </w:rPr>
        <w:t xml:space="preserve">30.2. mokytojai apibendrina informaciją apie mokinio, grupės ar klasės pasiekimus bei padarytą pažangą. </w:t>
      </w:r>
      <w:r w:rsidRPr="00683909">
        <w:rPr>
          <w:rFonts w:ascii="Times New Roman" w:hAnsi="Times New Roman"/>
          <w:sz w:val="24"/>
          <w:szCs w:val="24"/>
        </w:rPr>
        <w:t>Su mokiniais, turinčiais mokymosi sunkumų, individualiai aptaria tolesnio mokymosi būdus.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33. Mokytojai dalyko metodinėse grupėse, metodinėje taryboje pasidalina gerąja savo patirtimi. Mokytojai, klasių vadovai, pavaduotojas  pedagogų taryboje pristato ugdymo rezultatus, analizuoja trimestrų, metinių, PUPP rezultatus. Priima sprendimus dėl vertinimo tvarkos, sėkmingų mokymo(si) metodų, priemonių, naudojamų užduočių ir kt. tinkamumo, tikslingumo, išteklių panaudojimo veiksmingumo, ugdymo tikslų realumo.</w:t>
      </w:r>
    </w:p>
    <w:p w:rsidR="0084573F" w:rsidRPr="00CE3F0C"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center"/>
        <w:rPr>
          <w:rFonts w:ascii="Times New Roman" w:hAnsi="Times New Roman"/>
          <w:b/>
          <w:sz w:val="24"/>
          <w:szCs w:val="24"/>
        </w:rPr>
      </w:pPr>
      <w:r w:rsidRPr="000D7087">
        <w:rPr>
          <w:rFonts w:ascii="Times New Roman" w:hAnsi="Times New Roman"/>
          <w:b/>
          <w:sz w:val="24"/>
          <w:szCs w:val="24"/>
        </w:rPr>
        <w:t>VI. VERTINIMO DALYVIAI IR JŲ VAIDMUO</w:t>
      </w:r>
    </w:p>
    <w:p w:rsidR="0084573F" w:rsidRPr="000D7087" w:rsidRDefault="0084573F" w:rsidP="0084573F">
      <w:pPr>
        <w:spacing w:after="0" w:line="240" w:lineRule="auto"/>
        <w:jc w:val="center"/>
        <w:rPr>
          <w:rFonts w:ascii="Times New Roman" w:hAnsi="Times New Roman"/>
          <w:b/>
          <w:sz w:val="24"/>
          <w:szCs w:val="24"/>
        </w:rPr>
      </w:pP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34. Mokiniai: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34.1. žino kiekvieno mokomojo dalyko vertinimo normas ir kriterijus, atsiskaitymo tvarką.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34.2. mokytojo padedami mokosi vertinti ir įsivertinti savo pažangą ir pasiekimus.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 Dalyko mokytojas: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35.1. kuria savo dėstomo mokomojo dalyko mokinių pažangos ir pasiekimų vertinimo metodiką - parenka tinkamus ir įvairius vertinimo metodus, būdus, tvarką.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35.2. supažindina mokinius: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35.2.1. mokslo metų pradžioje žodžiu supažindina su dalyko vertinimo normomis, kriterijais, </w:t>
      </w:r>
      <w:r w:rsidRPr="00683909">
        <w:rPr>
          <w:rFonts w:ascii="Times New Roman" w:hAnsi="Times New Roman"/>
          <w:sz w:val="24"/>
          <w:szCs w:val="24"/>
        </w:rPr>
        <w:t>vertinimo sistema bei atsiskaitymo tvarka;</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35.2.2. esant reikalui, pamokos ar atsiskaitomojo darbo pradžioje mokinius su tos pamokos ar darbo vertinimu;</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lastRenderedPageBreak/>
        <w:t>35.4. pamokose vertina įvairius mokinių veiklos aspektus (dalykinę pažangą, aktyvumą, mokėjimą dirbti grupėje, gebėjimą rasti kūrybišką sprendimą ir kt.).</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35.5. efektyviai derina mokiniui mokytis padedantį formalų ir neformalų vertinimą.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35.6. vertindamas skatina mokinių mokymosi motyvaciją, stiprina jų pasitikėjimą savimi, siekia padėti mokiniams suvokti bei įveikti mokymosi spragas. Išsiaiškina priežastis, jeigu mokinys iš eilės gavo du nepatenkinamus pažymius už kontrolinius darbus, individualiai su mokiniu aptaria priežastis.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35.7. sistemingai ir laiku fiksuoja mokymosi pažangos ir pasiekimų rezultatus (t.y. galutinį formaliojo vertinimo pažymį) elektroniniame dienyne, laiku išveda signalinius, trimestrų bei metinius įvertinimus.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35.8. turi ir pildo kaupiamojo vertinimo sąvadą, kurį, esant reikalui, turi aptarti su mokiniu, tėvais ar klasės vadovu.</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35.9. informuoja klasės vadovą ir tėvus apie mokinių mokymosi pasiekimų pažangą bei problemas (žodžiu, individualiai arba raštu pastabas fiksuodamas elektroniniame dienyne).</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35.10. vertina pastangas, nurodo atsilikimo priežastis, svarstant mokinio kėlimo į aukštesnę klasę klausimą.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35.11. dalyvauja bendruose klasės ar visuotiniame mokinių tėvų susirinkime, pristato savo dalyko tikslus, uždavinius, siektinus rezultatus, supažindina su mokymo metodika, vertinimo būdais, informuoja apie būtinas turėti mokymo priemones ir pan.</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35.12. kartą per metus visuotiniame susirinkime informuoja mokinių tėvus apie savo dalyko vertinimo sistemą.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36. Klasės vadovas: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36.1. nuolat domisi ir vertina auklėtinių ugdymo ir saviugdos procesą.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36.2. aptaria su ugdytiniais jų veiklą bei rezultatus, padeda mokiniams įžvelgti mokymosi veiklos rezultatų priežastis, numatyti tolesnius ugdymo(si) tikslus bei jų įgyvendinimo būdus.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36.3. trimestro pabaigoje individualiai su mokiniais apibendrina mokinio padarytą pažangą.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36.4. kartą per mėnesį pateikia mokinio tėvams (globėjams, rūpintojams), neturintiems galimybės naudotis elektronine informacija, išspausdintą mokinio mokymosi pasiekimų rezultatų </w:t>
      </w:r>
      <w:r w:rsidRPr="00683909">
        <w:rPr>
          <w:rFonts w:ascii="Times New Roman" w:hAnsi="Times New Roman"/>
          <w:sz w:val="24"/>
          <w:szCs w:val="24"/>
        </w:rPr>
        <w:t>ataskaitą, kurią patvirtina savo parašu.</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36.5. ne rečiau kaip kartą per trimestrą organizuoja klasės mokinių tėvų susirinkimus, pagal reikalą - individualius pokalbius, dalyvauja visuotiniame mokinių tėvų susirinkime.</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36.6. informuoja (elektroniniu paštu, elektroninio dienyno pranešimu) mokinių tėvus (globėjus, rūpintojus) apie mokykloje vykstančius Visuotinius susirinkimus.</w:t>
      </w: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36.7. teikia informaciją apie auklėtinį, svarstant jo kėlimo į aukštesnę klasę, programos baigimo, palikimo kartoti kursą klausimą.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37. Mokinių tėvai:</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37.1. gauna aiškią ir savalaikę informaciją apie savo vaiko mokymąsi, pažangą bei pasiekimus.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37.2. kartu su mokytoju bei mokiniu dalyvauja pažangos pokyčiuose.</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38. Mokyklos direktorius:</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38.1. tvirtina bendrą mokyklai mokinių pažangos ir pasiekimų vertinimo tvarką.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38.2. skatina mokytojus ieškoti efektyvesnių vertinimo būdų, palaiko jų iniciatyvą.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38.3. svarsto ir daro sprendimus dėl mokinių kėlimo į aukštesnę klasę, programos baigimo, palikimo kartoti kursą.</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38.4. neformaliu vertinimu (pagyrimo raštai, padėka tėvams ir kt.) skatina pažangius, gabius, įspėja (pokalbiai, įspėjimai, pranešimai tėvams ir kt.) nepažangius, pažeidžiančius Mokinių elgesio taisykles mokinius.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39. Mokyklos administracija:</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39.1. sistemina ir analizuoja gautus vertinimų duomenis, ieško būdų mokymosi proceso efektyvinimui.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39.2. užtikrina mokyklos vertinimo sistemos funkcionavimą.</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39.3. periodiškai (kartą į metus) vertina mokyklos darbo kokybę.</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39.4. inicijuoja ir organizuoja visuotinius mokinių tėvų (globėjų, rūpintojų) susirinkimus: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lastRenderedPageBreak/>
        <w:t xml:space="preserve">39.4.1. ne rečiau kaip du kartus per mokslo metus organizuoja mokinių tėvams (globėjams,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rūpintojams) Atvirų durų dienas, kuriose tėvai (globėjai, rūpintojai turi galimybę susitikti su jų vaiką mokančiais dalykų mokytojais, klasės vadovu, administracija;</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39.4.2. atvirų durų dienose dalyvauja visų mokomųjų dalykų mokytojai;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39.4.3. rekomenduojama prieš Atvirų durų dienas) išvesti signalinį trimestrą ir pakviesti tėvus tų mokinių, kuriems gresia nepatenkinami įvertinimai;</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39.4.5. mokslo metų eigoje pagrindinio ugdymo programos baigiamosios klasės mokiniams ir jų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tėvams (globėjams, rūpintojams) organizuoja bendrą susirinkimą, kuriame juos supažindina Pagrindinio ugdymo pasiekimų patikrinimo organizavimo ir vykdymo tvarkos aprašu. </w:t>
      </w:r>
    </w:p>
    <w:p w:rsidR="0084573F" w:rsidRPr="00683909" w:rsidRDefault="0084573F" w:rsidP="0084573F">
      <w:pPr>
        <w:spacing w:after="0" w:line="240" w:lineRule="auto"/>
        <w:jc w:val="both"/>
        <w:rPr>
          <w:rFonts w:ascii="Times New Roman" w:hAnsi="Times New Roman"/>
          <w:sz w:val="24"/>
          <w:szCs w:val="24"/>
        </w:rPr>
      </w:pPr>
    </w:p>
    <w:p w:rsidR="0084573F" w:rsidRPr="00683909" w:rsidRDefault="0084573F" w:rsidP="0084573F">
      <w:pPr>
        <w:spacing w:after="0" w:line="240" w:lineRule="auto"/>
        <w:jc w:val="center"/>
        <w:rPr>
          <w:rFonts w:ascii="Times New Roman" w:hAnsi="Times New Roman"/>
          <w:b/>
          <w:sz w:val="24"/>
          <w:szCs w:val="24"/>
        </w:rPr>
      </w:pPr>
      <w:r w:rsidRPr="00683909">
        <w:rPr>
          <w:rFonts w:ascii="Times New Roman" w:hAnsi="Times New Roman"/>
          <w:b/>
          <w:sz w:val="24"/>
          <w:szCs w:val="24"/>
        </w:rPr>
        <w:t>VII. BAIGIAMOSIOS NUOSTATOS</w:t>
      </w:r>
    </w:p>
    <w:p w:rsidR="0084573F" w:rsidRPr="00683909" w:rsidRDefault="0084573F" w:rsidP="0084573F">
      <w:pPr>
        <w:spacing w:after="0" w:line="240" w:lineRule="auto"/>
        <w:jc w:val="both"/>
        <w:rPr>
          <w:rFonts w:ascii="Times New Roman" w:hAnsi="Times New Roman"/>
          <w:sz w:val="24"/>
          <w:szCs w:val="24"/>
        </w:rPr>
      </w:pPr>
    </w:p>
    <w:p w:rsidR="0084573F" w:rsidRPr="00683909" w:rsidRDefault="0084573F" w:rsidP="0084573F">
      <w:pPr>
        <w:spacing w:after="0" w:line="240" w:lineRule="auto"/>
        <w:jc w:val="both"/>
        <w:rPr>
          <w:rFonts w:ascii="Times New Roman" w:hAnsi="Times New Roman"/>
          <w:sz w:val="24"/>
          <w:szCs w:val="24"/>
        </w:rPr>
      </w:pPr>
      <w:r w:rsidRPr="00683909">
        <w:rPr>
          <w:rFonts w:ascii="Times New Roman" w:hAnsi="Times New Roman"/>
          <w:sz w:val="24"/>
          <w:szCs w:val="24"/>
        </w:rPr>
        <w:t>40. Tvarkos aprašas bendru sutarimu esant reikalui gali būti koreguojamas ir tobulinamas.</w:t>
      </w:r>
    </w:p>
    <w:p w:rsidR="0084573F" w:rsidRPr="00683909" w:rsidRDefault="0084573F" w:rsidP="0084573F">
      <w:pPr>
        <w:spacing w:after="0" w:line="240" w:lineRule="auto"/>
        <w:jc w:val="both"/>
        <w:rPr>
          <w:rFonts w:ascii="Times New Roman" w:hAnsi="Times New Roman"/>
          <w:sz w:val="24"/>
          <w:szCs w:val="24"/>
        </w:rPr>
      </w:pPr>
    </w:p>
    <w:p w:rsidR="0084573F" w:rsidRPr="00AA3E6C" w:rsidRDefault="0084573F" w:rsidP="0084573F">
      <w:pPr>
        <w:spacing w:after="0" w:line="240" w:lineRule="auto"/>
        <w:jc w:val="center"/>
        <w:rPr>
          <w:rFonts w:ascii="Times New Roman" w:hAnsi="Times New Roman"/>
          <w:sz w:val="24"/>
          <w:szCs w:val="24"/>
        </w:rPr>
      </w:pPr>
      <w:r w:rsidRPr="00AA3E6C">
        <w:rPr>
          <w:rFonts w:ascii="Times New Roman" w:hAnsi="Times New Roman"/>
          <w:sz w:val="24"/>
          <w:szCs w:val="24"/>
        </w:rPr>
        <w:t>_____________________________________</w:t>
      </w:r>
    </w:p>
    <w:p w:rsidR="0084573F" w:rsidRDefault="0084573F" w:rsidP="0084573F">
      <w:pPr>
        <w:rPr>
          <w:rFonts w:ascii="Times New Roman" w:hAnsi="Times New Roman"/>
          <w:sz w:val="24"/>
          <w:szCs w:val="24"/>
          <w:lang w:val="pt-PT"/>
        </w:rPr>
      </w:pPr>
      <w:r>
        <w:rPr>
          <w:rFonts w:ascii="Times New Roman" w:hAnsi="Times New Roman"/>
          <w:sz w:val="24"/>
          <w:szCs w:val="24"/>
          <w:lang w:val="pt-PT"/>
        </w:rPr>
        <w:br w:type="page"/>
      </w:r>
    </w:p>
    <w:p w:rsidR="0084573F" w:rsidRPr="003C685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2013-2014</w:t>
      </w:r>
      <w:r w:rsidRPr="003C6853">
        <w:rPr>
          <w:rFonts w:ascii="Times New Roman" w:hAnsi="Times New Roman"/>
          <w:sz w:val="24"/>
          <w:szCs w:val="24"/>
          <w:lang w:val="lt-LT" w:eastAsia="lt-LT"/>
        </w:rPr>
        <w:t xml:space="preserve"> m.m. ugdymo plano </w:t>
      </w:r>
    </w:p>
    <w:p w:rsidR="0084573F" w:rsidRPr="003C685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3C6853">
        <w:rPr>
          <w:rFonts w:ascii="Times New Roman" w:hAnsi="Times New Roman"/>
          <w:sz w:val="24"/>
          <w:szCs w:val="24"/>
          <w:lang w:val="lt-LT" w:eastAsia="lt-LT"/>
        </w:rPr>
        <w:t xml:space="preserve">7 priedas </w:t>
      </w:r>
    </w:p>
    <w:p w:rsidR="0084573F" w:rsidRPr="003C685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PATVIRTINTA</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Trakų r. Senųjų Trakų </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Andžejaus Stelmachovskio pagrindinės mokyklos direktoriaus 2012 m.</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rugpjūčio 31 d. įsakymu </w:t>
      </w:r>
      <w:r w:rsidRPr="0097186A">
        <w:rPr>
          <w:rFonts w:ascii="Times New Roman" w:hAnsi="Times New Roman"/>
          <w:sz w:val="24"/>
          <w:szCs w:val="24"/>
          <w:lang w:val="lt-LT" w:eastAsia="lt-LT"/>
        </w:rPr>
        <w:t>Nr.1.3-96 V</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TRAKŲ R. SENŲJŲ TRAKŲ ANDŽEJAUS STELMACHOVSKIO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PAGRINDINĖS MOKYKLOS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MOKINIŲ MOKYMOSI KRŪVIO OPTIMIZAVIMO PRIEMONIŲ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b/>
          <w:sz w:val="24"/>
          <w:szCs w:val="24"/>
          <w:lang w:val="lt-LT" w:eastAsia="lt-LT"/>
        </w:rPr>
        <w:t>201</w:t>
      </w:r>
      <w:r>
        <w:rPr>
          <w:rFonts w:ascii="Times New Roman" w:hAnsi="Times New Roman"/>
          <w:b/>
          <w:sz w:val="24"/>
          <w:szCs w:val="24"/>
          <w:lang w:val="lt-LT" w:eastAsia="lt-LT"/>
        </w:rPr>
        <w:t>3-2014</w:t>
      </w:r>
      <w:r w:rsidRPr="00140A6D">
        <w:rPr>
          <w:rFonts w:ascii="Times New Roman" w:hAnsi="Times New Roman"/>
          <w:b/>
          <w:sz w:val="24"/>
          <w:szCs w:val="24"/>
          <w:lang w:val="lt-LT" w:eastAsia="lt-LT"/>
        </w:rPr>
        <w:t xml:space="preserve"> M.M. PLANAS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140A6D" w:rsidRDefault="0084573F" w:rsidP="0084573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lang w:val="lt-LT"/>
        </w:rPr>
      </w:pPr>
      <w:r w:rsidRPr="00140A6D">
        <w:rPr>
          <w:rFonts w:ascii="Times New Roman" w:hAnsi="Times New Roman"/>
          <w:b/>
          <w:bCs/>
          <w:sz w:val="24"/>
          <w:szCs w:val="24"/>
          <w:lang w:val="lt-LT"/>
        </w:rPr>
        <w:t>I. BENDROSIOS NUOSTATOS</w:t>
      </w:r>
    </w:p>
    <w:p w:rsidR="0084573F" w:rsidRPr="00140A6D" w:rsidRDefault="0084573F" w:rsidP="0084573F">
      <w:pPr>
        <w:spacing w:before="100" w:beforeAutospacing="1" w:after="100" w:afterAutospacing="1" w:line="240" w:lineRule="auto"/>
        <w:ind w:firstLine="720"/>
        <w:jc w:val="both"/>
        <w:rPr>
          <w:rFonts w:ascii="Times New Roman" w:hAnsi="Times New Roman"/>
          <w:color w:val="000000"/>
          <w:sz w:val="24"/>
          <w:szCs w:val="24"/>
          <w:lang w:val="lt-LT" w:eastAsia="lt-LT"/>
        </w:rPr>
      </w:pPr>
      <w:r w:rsidRPr="00140A6D">
        <w:rPr>
          <w:rFonts w:ascii="Times New Roman" w:hAnsi="Times New Roman"/>
          <w:sz w:val="24"/>
          <w:szCs w:val="24"/>
          <w:lang w:val="lt-LT" w:eastAsia="lt-LT"/>
        </w:rPr>
        <w:t xml:space="preserve">Mokinių mokymosi krūvio optimizavimo priemonių planas skirtas pradinio ir pagrindinio ugdymo programų tikslams ir uždaviniams įgyvendinti. Priemonių planas grindžiamas ugdymo turinį reglamentuojančiais dokumentais: </w:t>
      </w:r>
      <w:r w:rsidRPr="00140A6D">
        <w:rPr>
          <w:rFonts w:ascii="Times New Roman" w:hAnsi="Times New Roman"/>
          <w:color w:val="000000"/>
          <w:sz w:val="24"/>
          <w:szCs w:val="24"/>
          <w:lang w:val="lt-LT" w:eastAsia="lt-LT"/>
        </w:rPr>
        <w:t>2008 m. rugpjūčio 26 d. švietimo ir mokslo ministro įsakymu Nr. ISAK-2433 patvirtintomis Pradinio ir pagrindinio ugdymo bendrosiomis programomis,</w:t>
      </w:r>
      <w:r w:rsidRPr="00140A6D">
        <w:rPr>
          <w:rFonts w:ascii="Times New Roman" w:hAnsi="Times New Roman"/>
          <w:sz w:val="24"/>
          <w:szCs w:val="24"/>
          <w:lang w:val="lt-LT" w:eastAsia="lt-LT"/>
        </w:rPr>
        <w:t xml:space="preserve"> „Mokinių pažangos ir pasiekimų vertinimo ugdymo procese samprata" (2004), Bendrojo lavinimo mokyklų 2011-2013 metų bendraisiais ugdymo planais", </w:t>
      </w:r>
      <w:r w:rsidRPr="00140A6D">
        <w:rPr>
          <w:rFonts w:ascii="Times New Roman" w:hAnsi="Times New Roman"/>
          <w:bCs/>
          <w:sz w:val="24"/>
          <w:szCs w:val="24"/>
          <w:lang w:val="lt-LT" w:eastAsia="lt-LT"/>
        </w:rPr>
        <w:t>Lietuvos higienos norma HN 21:2010 “Bendrojo lavinimo mokykla. Bendrieji sveikatos saugos reikalavimai”</w:t>
      </w:r>
      <w:r w:rsidRPr="00140A6D">
        <w:rPr>
          <w:rFonts w:ascii="Times New Roman" w:hAnsi="Times New Roman"/>
          <w:sz w:val="24"/>
          <w:szCs w:val="24"/>
          <w:lang w:val="lt-LT" w:eastAsia="lt-LT"/>
        </w:rPr>
        <w:t xml:space="preserve"> (LR SAM 2010-01-22 įsakymas Nr. V-60), </w:t>
      </w:r>
      <w:r w:rsidRPr="00140A6D">
        <w:rPr>
          <w:rFonts w:ascii="Times New Roman" w:hAnsi="Times New Roman"/>
          <w:bCs/>
          <w:sz w:val="24"/>
          <w:szCs w:val="24"/>
          <w:lang w:val="lt-LT" w:eastAsia="lt-LT"/>
        </w:rPr>
        <w:t xml:space="preserve">Mokinių mokymosi krūvių mažinimo priemonių 2006-2008 metų planu </w:t>
      </w:r>
      <w:r w:rsidRPr="00140A6D">
        <w:rPr>
          <w:rFonts w:ascii="Times New Roman" w:hAnsi="Times New Roman"/>
          <w:sz w:val="24"/>
          <w:szCs w:val="24"/>
          <w:lang w:val="lt-LT" w:eastAsia="lt-LT"/>
        </w:rPr>
        <w:t xml:space="preserve">(ŠMM ministro įsakymas 2006 11 24 Nr. ISAK-2224). </w:t>
      </w:r>
    </w:p>
    <w:p w:rsidR="0084573F" w:rsidRPr="00140A6D" w:rsidRDefault="0084573F" w:rsidP="0084573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lang w:val="lt-LT"/>
        </w:rPr>
      </w:pPr>
      <w:r w:rsidRPr="00140A6D">
        <w:rPr>
          <w:rFonts w:ascii="Times New Roman" w:hAnsi="Times New Roman"/>
          <w:b/>
          <w:bCs/>
          <w:sz w:val="24"/>
          <w:szCs w:val="24"/>
          <w:lang w:val="lt-LT"/>
        </w:rPr>
        <w:t>II. TIKSLAI IR UŽDAVINIAI</w:t>
      </w:r>
    </w:p>
    <w:p w:rsidR="0084573F" w:rsidRPr="00140A6D" w:rsidRDefault="0084573F" w:rsidP="0084573F">
      <w:pPr>
        <w:spacing w:after="0" w:line="240" w:lineRule="auto"/>
        <w:rPr>
          <w:rFonts w:ascii="Times New Roman" w:hAnsi="Times New Roman"/>
          <w:sz w:val="24"/>
          <w:szCs w:val="24"/>
          <w:lang w:val="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ab/>
        <w:t>Mokinių mokymosi krūvio optimizavimo priemonių plano tikslai - pagalba mokiniui siekti užsibrėžto tikslo, racionaliai paskirstant laiką akademiniam mokymuisi, saviraiškai, saviugdai, laisvalaikio pomėgiams; ruošti mokinį mokymuisi visą gyvenimą. Šiems tikslams įgyvendinti keliami uždaviniai - mokyti mokinį planuoti savo laiką, mokyti nuolat ir savarankiškai mokytis, mokyti efektyviai naudotis technologijomis, mokytojui - planuoti ir informuoti apie vertinimą.</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Laikytis nustatytų ugdymo planų lentelėse minimalaus ir maksimalaus privalomų savaitinių pamokų skaičiaus intervalo.</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Mokiniams per dieną skiriamas ne daugiau kaip vienas kontrolinis darbas, apie kontrolinį pranešama prieš savaitę.</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Su kontrolinių darbų grafiku mokiniai supažindinami mokslo metų pradžioje ir pradedant naują temą.</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Projekto metodo taikymas.</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Atostogoms namų darbai neskiriami.</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Namų darbų skyrimą derina tarpusavyje klasėje dirbantys mokytojai: 3-4 kl. mokiniams ne daugiau kaip 1 valanda, 5-6 klasių - 1,5 valandos, 7-8 klasių – 2 valandų, 9-10 klasių- 2,5 valandos.</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Pamokas pradėti ne anksčiau kaip 8 val.</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Pasirenkamuosius dalykus ir dalykų modulius mokiniai renkasi laisvai.</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Naudoti pamokose informacines technologijas. </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Efektyvinti darbą pamokose.</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Vertinti pagal iš anksto nustatytus, mokiniams aiškius kriterijus.</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Teikti mokiniams reikiamą pagalbą.</w:t>
      </w:r>
    </w:p>
    <w:p w:rsidR="0084573F" w:rsidRPr="00140A6D" w:rsidRDefault="0084573F" w:rsidP="0084573F">
      <w:pPr>
        <w:numPr>
          <w:ilvl w:val="0"/>
          <w:numId w:val="18"/>
        </w:numPr>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Paskutinę trimestro savaitę kontrolinių darbų neplanuoti, šią savaitę mokiniai gali atsiskaityti už blogai parašytą kontrolinį mokymosi eigoje.</w:t>
      </w:r>
    </w:p>
    <w:p w:rsidR="0084573F" w:rsidRPr="00893C8F" w:rsidRDefault="0084573F"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sidRPr="00893C8F">
        <w:rPr>
          <w:rFonts w:ascii="Times New Roman" w:hAnsi="Times New Roman"/>
          <w:sz w:val="24"/>
          <w:szCs w:val="24"/>
          <w:lang w:val="lt-LT" w:eastAsia="lt-LT"/>
        </w:rPr>
        <w:t xml:space="preserve">2013-2014 m.m. ugdymo plano </w:t>
      </w:r>
    </w:p>
    <w:p w:rsidR="0084573F" w:rsidRDefault="0084573F"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8</w:t>
      </w:r>
      <w:r w:rsidRPr="00893C8F">
        <w:rPr>
          <w:rFonts w:ascii="Times New Roman" w:hAnsi="Times New Roman"/>
          <w:sz w:val="24"/>
          <w:szCs w:val="24"/>
          <w:lang w:val="lt-LT" w:eastAsia="lt-LT"/>
        </w:rPr>
        <w:t xml:space="preserve"> priedas </w:t>
      </w:r>
    </w:p>
    <w:p w:rsidR="0084573F" w:rsidRDefault="0084573F" w:rsidP="0084573F">
      <w:pPr>
        <w:tabs>
          <w:tab w:val="left" w:pos="3664"/>
        </w:tabs>
        <w:spacing w:after="0" w:line="240" w:lineRule="auto"/>
        <w:rPr>
          <w:rFonts w:ascii="Times New Roman" w:hAnsi="Times New Roman"/>
          <w:sz w:val="24"/>
          <w:szCs w:val="24"/>
          <w:lang w:val="lt-LT"/>
        </w:rPr>
      </w:pPr>
    </w:p>
    <w:p w:rsidR="0084573F" w:rsidRPr="00F70918" w:rsidRDefault="0084573F" w:rsidP="0084573F">
      <w:pPr>
        <w:tabs>
          <w:tab w:val="left" w:pos="3664"/>
        </w:tabs>
        <w:spacing w:after="0" w:line="240" w:lineRule="auto"/>
        <w:jc w:val="center"/>
        <w:rPr>
          <w:rFonts w:ascii="Times New Roman" w:hAnsi="Times New Roman"/>
          <w:b/>
          <w:sz w:val="24"/>
          <w:szCs w:val="24"/>
          <w:lang w:val="lt-LT"/>
        </w:rPr>
      </w:pPr>
      <w:r w:rsidRPr="00F70918">
        <w:rPr>
          <w:rFonts w:ascii="Times New Roman" w:hAnsi="Times New Roman"/>
          <w:b/>
          <w:sz w:val="24"/>
          <w:szCs w:val="24"/>
          <w:lang w:val="lt-LT"/>
        </w:rPr>
        <w:t>MOKYKLOS IR MOKINIŲ TĖVŲ (GLOBĖJŲ, RŪPINTOJŲ) BENDRADARBIAVIMAS</w:t>
      </w:r>
    </w:p>
    <w:p w:rsidR="0084573F" w:rsidRDefault="0084573F" w:rsidP="0084573F">
      <w:pPr>
        <w:tabs>
          <w:tab w:val="left" w:pos="3664"/>
        </w:tabs>
        <w:spacing w:after="0" w:line="240" w:lineRule="auto"/>
        <w:rPr>
          <w:rFonts w:ascii="Times New Roman" w:hAnsi="Times New Roman"/>
          <w:sz w:val="24"/>
          <w:szCs w:val="24"/>
          <w:lang w:val="lt-LT"/>
        </w:rPr>
      </w:pPr>
    </w:p>
    <w:p w:rsidR="0084573F" w:rsidRDefault="0084573F" w:rsidP="0084573F">
      <w:pPr>
        <w:tabs>
          <w:tab w:val="left" w:pos="3664"/>
        </w:tabs>
        <w:spacing w:after="0" w:line="240" w:lineRule="auto"/>
        <w:rPr>
          <w:rFonts w:ascii="Times New Roman" w:hAnsi="Times New Roman"/>
          <w:sz w:val="24"/>
          <w:szCs w:val="24"/>
          <w:lang w:val="lt-LT"/>
        </w:rPr>
      </w:pPr>
    </w:p>
    <w:tbl>
      <w:tblPr>
        <w:tblW w:w="0" w:type="auto"/>
        <w:tblLook w:val="01E0" w:firstRow="1" w:lastRow="1" w:firstColumn="1" w:lastColumn="1" w:noHBand="0" w:noVBand="0"/>
      </w:tblPr>
      <w:tblGrid>
        <w:gridCol w:w="944"/>
        <w:gridCol w:w="2979"/>
        <w:gridCol w:w="2003"/>
        <w:gridCol w:w="1966"/>
        <w:gridCol w:w="1963"/>
      </w:tblGrid>
      <w:tr w:rsidR="0084573F" w:rsidTr="000468E1">
        <w:tc>
          <w:tcPr>
            <w:tcW w:w="944"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Eil.</w:t>
            </w:r>
          </w:p>
          <w:p w:rsidR="0084573F" w:rsidRDefault="0084573F" w:rsidP="000468E1">
            <w:pPr>
              <w:tabs>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nr.</w:t>
            </w:r>
          </w:p>
        </w:tc>
        <w:tc>
          <w:tcPr>
            <w:tcW w:w="2979"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Veikla</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left" w:pos="225"/>
                <w:tab w:val="center" w:pos="1181"/>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Priemonės</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Atsakingi</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Veiklos vykdymas</w:t>
            </w:r>
          </w:p>
        </w:tc>
      </w:tr>
      <w:tr w:rsidR="0084573F" w:rsidTr="000468E1">
        <w:tc>
          <w:tcPr>
            <w:tcW w:w="944"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1.</w:t>
            </w:r>
          </w:p>
        </w:tc>
        <w:tc>
          <w:tcPr>
            <w:tcW w:w="2979"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Mokytojų ir tėvų visuotinis susirinkimas</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Mokyklos veiklos plano pristatymas.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Vasaros poilsio stovyklų organizavimo aptarimas. </w:t>
            </w:r>
          </w:p>
        </w:tc>
        <w:tc>
          <w:tcPr>
            <w:tcW w:w="1966"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Direktoriaus pavaduotoja ugdymui</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Rugsėjis </w:t>
            </w:r>
          </w:p>
        </w:tc>
      </w:tr>
      <w:tr w:rsidR="0084573F" w:rsidTr="000468E1">
        <w:tc>
          <w:tcPr>
            <w:tcW w:w="944"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2. </w:t>
            </w:r>
          </w:p>
        </w:tc>
        <w:tc>
          <w:tcPr>
            <w:tcW w:w="2979"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num" w:pos="720"/>
                <w:tab w:val="center" w:pos="4819"/>
                <w:tab w:val="right" w:pos="9638"/>
              </w:tabs>
              <w:spacing w:after="0" w:line="240" w:lineRule="auto"/>
              <w:rPr>
                <w:rFonts w:ascii="Times New Roman" w:eastAsia="Times New Roman" w:hAnsi="Times New Roman"/>
                <w:snapToGrid w:val="0"/>
                <w:sz w:val="24"/>
                <w:szCs w:val="24"/>
                <w:lang w:val="lt-LT" w:eastAsia="pl-PL"/>
              </w:rPr>
            </w:pPr>
            <w:r>
              <w:rPr>
                <w:rFonts w:ascii="Times New Roman" w:eastAsia="Times New Roman" w:hAnsi="Times New Roman"/>
                <w:sz w:val="24"/>
                <w:szCs w:val="20"/>
                <w:lang w:val="lt-LT" w:eastAsia="pl-PL"/>
              </w:rPr>
              <w:t>Mokytojų ir tėvų visuotinis susirinkimas,</w:t>
            </w:r>
            <w:r>
              <w:rPr>
                <w:rFonts w:ascii="Times New Roman" w:eastAsia="Times New Roman" w:hAnsi="Times New Roman"/>
                <w:snapToGrid w:val="0"/>
                <w:sz w:val="24"/>
                <w:szCs w:val="20"/>
                <w:lang w:val="lt-LT" w:eastAsia="pl-PL"/>
              </w:rPr>
              <w:t xml:space="preserve"> Visuomenės sveikatos priežiūros ir specialistų tobulinimo centro specialistų paskaita tėvams apie sveiką gyvenimo ugdymą </w:t>
            </w:r>
          </w:p>
        </w:tc>
        <w:tc>
          <w:tcPr>
            <w:tcW w:w="2003"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 trimestro rezultatų analizė, renginių  aptarimas.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Tėvų švietimas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1966"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Direktorius,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direktoriaus pavaduotoja ugdymui</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1963"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Gruodis </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r>
      <w:tr w:rsidR="0084573F" w:rsidTr="000468E1">
        <w:tc>
          <w:tcPr>
            <w:tcW w:w="944"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3. </w:t>
            </w:r>
          </w:p>
        </w:tc>
        <w:tc>
          <w:tcPr>
            <w:tcW w:w="2979" w:type="dxa"/>
            <w:tcBorders>
              <w:top w:val="single" w:sz="4" w:space="0" w:color="auto"/>
              <w:left w:val="single" w:sz="4" w:space="0" w:color="auto"/>
              <w:bottom w:val="single" w:sz="4" w:space="0" w:color="auto"/>
              <w:right w:val="single" w:sz="4" w:space="0" w:color="auto"/>
            </w:tcBorders>
          </w:tcPr>
          <w:p w:rsidR="0084573F" w:rsidRDefault="0084573F" w:rsidP="000468E1">
            <w:pPr>
              <w:tabs>
                <w:tab w:val="num" w:pos="720"/>
                <w:tab w:val="center" w:pos="4819"/>
                <w:tab w:val="right" w:pos="9638"/>
              </w:tabs>
              <w:spacing w:after="0" w:line="240" w:lineRule="auto"/>
              <w:rPr>
                <w:rFonts w:ascii="Times New Roman" w:eastAsia="Times New Roman" w:hAnsi="Times New Roman"/>
                <w:snapToGrid w:val="0"/>
                <w:sz w:val="24"/>
                <w:szCs w:val="24"/>
                <w:lang w:val="lt-LT" w:eastAsia="pl-PL"/>
              </w:rPr>
            </w:pPr>
            <w:r>
              <w:rPr>
                <w:rFonts w:ascii="Times New Roman" w:eastAsia="Times New Roman" w:hAnsi="Times New Roman"/>
                <w:sz w:val="24"/>
                <w:szCs w:val="20"/>
                <w:lang w:val="lt-LT" w:eastAsia="pl-PL"/>
              </w:rPr>
              <w:t>Mokytojų ir tėvų visuotinis susirinkimas</w:t>
            </w:r>
            <w:r>
              <w:rPr>
                <w:rFonts w:ascii="Times New Roman" w:eastAsia="Times New Roman" w:hAnsi="Times New Roman"/>
                <w:snapToGrid w:val="0"/>
                <w:sz w:val="24"/>
                <w:szCs w:val="20"/>
                <w:lang w:val="lt-LT" w:eastAsia="pl-PL"/>
              </w:rPr>
              <w:t xml:space="preserve">, Trakų r. policijos komisariato specialistų paskaita tėvams apie tėvų atsakomybę už vaikus </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2003"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II trimestro rezultatų analizė, </w:t>
            </w:r>
            <w:r>
              <w:rPr>
                <w:rFonts w:ascii="Times New Roman" w:eastAsia="Times New Roman" w:hAnsi="Times New Roman"/>
                <w:color w:val="000000"/>
                <w:sz w:val="24"/>
                <w:szCs w:val="24"/>
                <w:lang w:val="lt-LT" w:eastAsia="pl-PL"/>
              </w:rPr>
              <w:t>neformalaus ugdymo užsiėmimų,   renginių aptarimas.</w:t>
            </w:r>
          </w:p>
          <w:p w:rsidR="0084573F" w:rsidRDefault="0084573F" w:rsidP="000468E1">
            <w:pPr>
              <w:tabs>
                <w:tab w:val="num" w:pos="720"/>
                <w:tab w:val="center" w:pos="4819"/>
                <w:tab w:val="right" w:pos="9638"/>
              </w:tabs>
              <w:spacing w:after="0" w:line="240" w:lineRule="auto"/>
              <w:rPr>
                <w:rFonts w:ascii="Times New Roman" w:eastAsia="Times New Roman" w:hAnsi="Times New Roman"/>
                <w:b/>
                <w:sz w:val="24"/>
                <w:szCs w:val="20"/>
                <w:lang w:val="lt-LT" w:eastAsia="pl-PL"/>
              </w:rPr>
            </w:pPr>
          </w:p>
          <w:p w:rsidR="0084573F" w:rsidRDefault="0084573F" w:rsidP="000468E1">
            <w:pPr>
              <w:tabs>
                <w:tab w:val="num" w:pos="720"/>
                <w:tab w:val="center" w:pos="4819"/>
                <w:tab w:val="right" w:pos="9638"/>
              </w:tabs>
              <w:spacing w:after="0" w:line="240" w:lineRule="auto"/>
              <w:rPr>
                <w:rFonts w:ascii="Times New Roman" w:eastAsia="Times New Roman" w:hAnsi="Times New Roman"/>
                <w:sz w:val="24"/>
                <w:szCs w:val="20"/>
                <w:lang w:val="lt-LT" w:eastAsia="pl-PL"/>
              </w:rPr>
            </w:pPr>
            <w:r>
              <w:rPr>
                <w:rFonts w:ascii="Times New Roman" w:eastAsia="Times New Roman" w:hAnsi="Times New Roman"/>
                <w:sz w:val="24"/>
                <w:szCs w:val="20"/>
                <w:lang w:val="lt-LT" w:eastAsia="pl-PL"/>
              </w:rPr>
              <w:t>Tėvų teisinis švietimas.</w:t>
            </w:r>
          </w:p>
        </w:tc>
        <w:tc>
          <w:tcPr>
            <w:tcW w:w="1966"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Direktorius,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direktoriaus pavaduotoja ugdymui</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1963"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Kovas </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r>
      <w:tr w:rsidR="0084573F" w:rsidTr="000468E1">
        <w:tc>
          <w:tcPr>
            <w:tcW w:w="944"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4. </w:t>
            </w:r>
          </w:p>
        </w:tc>
        <w:tc>
          <w:tcPr>
            <w:tcW w:w="2979"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num" w:pos="720"/>
                <w:tab w:val="center" w:pos="4819"/>
                <w:tab w:val="right" w:pos="9638"/>
              </w:tabs>
              <w:spacing w:after="0" w:line="240" w:lineRule="auto"/>
              <w:rPr>
                <w:rFonts w:ascii="Times New Roman" w:eastAsia="Times New Roman" w:hAnsi="Times New Roman"/>
                <w:snapToGrid w:val="0"/>
                <w:sz w:val="24"/>
                <w:szCs w:val="24"/>
                <w:lang w:val="lt-LT" w:eastAsia="pl-PL"/>
              </w:rPr>
            </w:pPr>
            <w:r>
              <w:rPr>
                <w:rFonts w:ascii="Times New Roman" w:eastAsia="Times New Roman" w:hAnsi="Times New Roman"/>
                <w:sz w:val="24"/>
                <w:szCs w:val="20"/>
                <w:lang w:val="lt-LT" w:eastAsia="pl-PL"/>
              </w:rPr>
              <w:t xml:space="preserve">Mokytojų ir tėvų visuotinis susirinkimas, </w:t>
            </w:r>
            <w:r>
              <w:rPr>
                <w:rFonts w:ascii="Times New Roman" w:eastAsia="Times New Roman" w:hAnsi="Times New Roman"/>
                <w:snapToGrid w:val="0"/>
                <w:sz w:val="24"/>
                <w:szCs w:val="20"/>
                <w:lang w:val="lt-LT" w:eastAsia="pl-PL"/>
              </w:rPr>
              <w:t xml:space="preserve">Visuomenės sveikatos priežiūros ir specialistų tobulinimo centro  specialistų paskaita tėvams. </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III trimestro rezultatų analizė, kitų mokslo metų ugdymo planų projekto pristatymas.</w:t>
            </w:r>
          </w:p>
          <w:p w:rsidR="0084573F" w:rsidRDefault="0084573F" w:rsidP="000468E1">
            <w:pPr>
              <w:tabs>
                <w:tab w:val="num" w:pos="720"/>
                <w:tab w:val="center" w:pos="4819"/>
                <w:tab w:val="right" w:pos="9638"/>
              </w:tabs>
              <w:spacing w:after="0" w:line="240" w:lineRule="auto"/>
              <w:rPr>
                <w:rFonts w:ascii="Times New Roman" w:eastAsia="Times New Roman" w:hAnsi="Times New Roman"/>
                <w:sz w:val="24"/>
                <w:szCs w:val="20"/>
                <w:lang w:val="lt-LT" w:eastAsia="pl-PL"/>
              </w:rPr>
            </w:pPr>
            <w:r>
              <w:rPr>
                <w:rFonts w:ascii="Times New Roman" w:eastAsia="Times New Roman" w:hAnsi="Times New Roman"/>
                <w:sz w:val="24"/>
                <w:szCs w:val="20"/>
                <w:lang w:val="lt-LT" w:eastAsia="pl-PL"/>
              </w:rPr>
              <w:t>Tėvų švietimas</w:t>
            </w:r>
          </w:p>
        </w:tc>
        <w:tc>
          <w:tcPr>
            <w:tcW w:w="1966"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Direktorius,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direktoriaus pavaduotoja ugdymui</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Birželis </w:t>
            </w:r>
          </w:p>
        </w:tc>
      </w:tr>
      <w:tr w:rsidR="0084573F" w:rsidTr="000468E1">
        <w:tc>
          <w:tcPr>
            <w:tcW w:w="944"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5. </w:t>
            </w:r>
          </w:p>
        </w:tc>
        <w:tc>
          <w:tcPr>
            <w:tcW w:w="2979"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Individualus tėvų konsultavimas</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Informavimas apie neformalaus ugdymo veiklą, profesinį orientavimą.</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Mokytojai dalykininkai, direktoriaus pavaduotoja ugdymui</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Nuolat  </w:t>
            </w:r>
          </w:p>
        </w:tc>
      </w:tr>
      <w:tr w:rsidR="0084573F" w:rsidTr="000468E1">
        <w:tc>
          <w:tcPr>
            <w:tcW w:w="944"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6.</w:t>
            </w:r>
          </w:p>
        </w:tc>
        <w:tc>
          <w:tcPr>
            <w:tcW w:w="2979"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10 klasės tėvų susirinkimas  “Pagrindinio ugdymo pasiekimų patikrinimų vertinimo organizavimo tvarka ir reikalavimai“</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Informavimas apie pasiekimų patikrinimų vertinimo, organizavimo tvarką ir reikalavimus</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Direktorius, direktoriaus pavaduotoja ugdymui</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Balandis </w:t>
            </w:r>
          </w:p>
        </w:tc>
      </w:tr>
      <w:tr w:rsidR="0084573F" w:rsidTr="000468E1">
        <w:tc>
          <w:tcPr>
            <w:tcW w:w="944"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7. </w:t>
            </w:r>
          </w:p>
        </w:tc>
        <w:tc>
          <w:tcPr>
            <w:tcW w:w="2979"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IX Trakų žemės vasaros žaidynės</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Bendravimo, aktyvaus poilsio </w:t>
            </w:r>
            <w:r>
              <w:rPr>
                <w:rFonts w:ascii="Times New Roman" w:eastAsia="Times New Roman" w:hAnsi="Times New Roman"/>
                <w:sz w:val="24"/>
                <w:szCs w:val="24"/>
                <w:lang w:val="lt-LT" w:eastAsia="pl-PL"/>
              </w:rPr>
              <w:lastRenderedPageBreak/>
              <w:t>skatinimas</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lastRenderedPageBreak/>
              <w:t>Direktorius</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Birželis </w:t>
            </w:r>
          </w:p>
        </w:tc>
      </w:tr>
      <w:tr w:rsidR="0084573F" w:rsidTr="000468E1">
        <w:tc>
          <w:tcPr>
            <w:tcW w:w="944"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lastRenderedPageBreak/>
              <w:t xml:space="preserve">8. </w:t>
            </w:r>
          </w:p>
        </w:tc>
        <w:tc>
          <w:tcPr>
            <w:tcW w:w="2979"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Rudens ir pavasario talkos</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Bendravimo ir bendradarbiavimo skatinimas </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B. Kieras</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Spalis, balandis</w:t>
            </w:r>
          </w:p>
        </w:tc>
      </w:tr>
      <w:tr w:rsidR="0084573F" w:rsidTr="000468E1">
        <w:tc>
          <w:tcPr>
            <w:tcW w:w="944"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9. </w:t>
            </w:r>
          </w:p>
        </w:tc>
        <w:tc>
          <w:tcPr>
            <w:tcW w:w="2979"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Tėvų, mokytojų ir mokinių diskusijų klubo „Tai mums rūpi“ susirinkimai</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Bendradarbiavimo skatinimas, iškilusių problemų sprendimas</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Direktoriaus pavaduotoja ugdymui</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Per metus</w:t>
            </w:r>
          </w:p>
        </w:tc>
      </w:tr>
    </w:tbl>
    <w:p w:rsidR="0084573F" w:rsidRPr="008A6CF7" w:rsidRDefault="0084573F" w:rsidP="0084573F">
      <w:pPr>
        <w:spacing w:after="0" w:line="240" w:lineRule="auto"/>
        <w:rPr>
          <w:rFonts w:ascii="Times New Roman" w:hAnsi="Times New Roman"/>
          <w:color w:val="00B050"/>
          <w:sz w:val="24"/>
          <w:szCs w:val="24"/>
          <w:lang w:val="pl-PL" w:eastAsia="lt-LT"/>
        </w:rPr>
      </w:pPr>
    </w:p>
    <w:p w:rsidR="0084573F" w:rsidRPr="009377B6" w:rsidRDefault="0084573F" w:rsidP="0084573F">
      <w:pPr>
        <w:tabs>
          <w:tab w:val="left" w:pos="3664"/>
        </w:tabs>
        <w:spacing w:after="0" w:line="240" w:lineRule="auto"/>
        <w:rPr>
          <w:rFonts w:ascii="Times New Roman" w:hAnsi="Times New Roman"/>
          <w:sz w:val="24"/>
          <w:szCs w:val="24"/>
          <w:lang w:val="lt-LT"/>
        </w:rPr>
      </w:pPr>
    </w:p>
    <w:p w:rsidR="0084573F" w:rsidRDefault="0084573F" w:rsidP="0084573F">
      <w:pPr>
        <w:rPr>
          <w:rFonts w:ascii="Times New Roman" w:hAnsi="Times New Roman"/>
          <w:sz w:val="24"/>
          <w:szCs w:val="24"/>
          <w:lang w:val="lt-LT" w:eastAsia="lt-LT"/>
        </w:rPr>
      </w:pPr>
    </w:p>
    <w:p w:rsidR="0084573F" w:rsidRDefault="0084573F" w:rsidP="0084573F">
      <w:pPr>
        <w:rPr>
          <w:rFonts w:ascii="Times New Roman" w:hAnsi="Times New Roman"/>
          <w:sz w:val="24"/>
          <w:szCs w:val="24"/>
          <w:lang w:val="lt-LT" w:eastAsia="lt-LT"/>
        </w:rPr>
      </w:pPr>
    </w:p>
    <w:p w:rsidR="00B0301A" w:rsidRPr="0084573F" w:rsidRDefault="00B0301A" w:rsidP="0084573F">
      <w:pPr>
        <w:rPr>
          <w:rFonts w:ascii="Times New Roman" w:hAnsi="Times New Roman"/>
          <w:sz w:val="24"/>
          <w:szCs w:val="24"/>
          <w:lang w:val="lt-LT" w:eastAsia="lt-LT"/>
        </w:rPr>
        <w:sectPr w:rsidR="00B0301A" w:rsidRPr="0084573F" w:rsidSect="00A71E74">
          <w:type w:val="nextColumn"/>
          <w:pgSz w:w="11907" w:h="16840" w:code="9"/>
          <w:pgMar w:top="1134" w:right="567" w:bottom="1134" w:left="1701" w:header="590" w:footer="0" w:gutter="0"/>
          <w:cols w:space="708"/>
        </w:sectPr>
      </w:pPr>
    </w:p>
    <w:p w:rsidR="00893C8F" w:rsidRPr="009377B6" w:rsidRDefault="00893C8F" w:rsidP="006C7607">
      <w:pPr>
        <w:autoSpaceDE w:val="0"/>
        <w:autoSpaceDN w:val="0"/>
        <w:adjustRightInd w:val="0"/>
        <w:spacing w:after="0" w:line="240" w:lineRule="auto"/>
        <w:jc w:val="both"/>
        <w:rPr>
          <w:rFonts w:ascii="Times New Roman" w:hAnsi="Times New Roman"/>
          <w:sz w:val="24"/>
          <w:szCs w:val="24"/>
          <w:lang w:val="lt-LT"/>
        </w:rPr>
      </w:pPr>
    </w:p>
    <w:sectPr w:rsidR="00893C8F" w:rsidRPr="009377B6" w:rsidSect="00A71E74">
      <w:headerReference w:type="default" r:id="rId14"/>
      <w:footerReference w:type="even" r:id="rId15"/>
      <w:footerReference w:type="default" r:id="rId16"/>
      <w:type w:val="nextColumn"/>
      <w:pgSz w:w="11907" w:h="16840" w:code="9"/>
      <w:pgMar w:top="1134" w:right="567" w:bottom="1134" w:left="1701" w:header="59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52" w:rsidRDefault="00D83452">
      <w:pPr>
        <w:spacing w:after="0" w:line="240" w:lineRule="auto"/>
      </w:pPr>
      <w:r>
        <w:separator/>
      </w:r>
    </w:p>
  </w:endnote>
  <w:endnote w:type="continuationSeparator" w:id="0">
    <w:p w:rsidR="00D83452" w:rsidRDefault="00D8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3" w:rsidRDefault="00203C93" w:rsidP="002D1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C93" w:rsidRDefault="00203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3" w:rsidRDefault="00203C93" w:rsidP="002D1E09">
    <w:pPr>
      <w:pStyle w:val="Footer"/>
      <w:framePr w:wrap="around" w:vAnchor="text" w:hAnchor="margin" w:xAlign="center" w:y="1"/>
      <w:rPr>
        <w:rStyle w:val="PageNumber"/>
      </w:rPr>
    </w:pPr>
  </w:p>
  <w:p w:rsidR="00203C93" w:rsidRDefault="00203C93" w:rsidP="002D1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3" w:rsidRDefault="00203C93" w:rsidP="002D1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C93" w:rsidRDefault="00203C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3" w:rsidRDefault="00203C93" w:rsidP="002D1E09">
    <w:pPr>
      <w:pStyle w:val="Footer"/>
      <w:framePr w:wrap="around" w:vAnchor="text" w:hAnchor="margin" w:xAlign="center" w:y="1"/>
      <w:rPr>
        <w:rStyle w:val="PageNumber"/>
      </w:rPr>
    </w:pPr>
  </w:p>
  <w:p w:rsidR="00203C93" w:rsidRDefault="00203C93" w:rsidP="002D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52" w:rsidRDefault="00D83452">
      <w:pPr>
        <w:spacing w:after="0" w:line="240" w:lineRule="auto"/>
      </w:pPr>
      <w:r>
        <w:separator/>
      </w:r>
    </w:p>
  </w:footnote>
  <w:footnote w:type="continuationSeparator" w:id="0">
    <w:p w:rsidR="00D83452" w:rsidRDefault="00D8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89186"/>
      <w:docPartObj>
        <w:docPartGallery w:val="Page Numbers (Top of Page)"/>
        <w:docPartUnique/>
      </w:docPartObj>
    </w:sdtPr>
    <w:sdtEndPr>
      <w:rPr>
        <w:noProof/>
      </w:rPr>
    </w:sdtEndPr>
    <w:sdtContent>
      <w:p w:rsidR="00203C93" w:rsidRDefault="00203C93">
        <w:pPr>
          <w:pStyle w:val="Header"/>
          <w:jc w:val="center"/>
        </w:pPr>
        <w:r>
          <w:fldChar w:fldCharType="begin"/>
        </w:r>
        <w:r>
          <w:instrText xml:space="preserve"> PAGE   \* MERGEFORMAT </w:instrText>
        </w:r>
        <w:r>
          <w:fldChar w:fldCharType="separate"/>
        </w:r>
        <w:r w:rsidR="00CD620B">
          <w:rPr>
            <w:noProof/>
          </w:rPr>
          <w:t>15</w:t>
        </w:r>
        <w:r>
          <w:rPr>
            <w:noProof/>
          </w:rPr>
          <w:fldChar w:fldCharType="end"/>
        </w:r>
      </w:p>
    </w:sdtContent>
  </w:sdt>
  <w:p w:rsidR="00203C93" w:rsidRDefault="00203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863834"/>
      <w:docPartObj>
        <w:docPartGallery w:val="Page Numbers (Top of Page)"/>
        <w:docPartUnique/>
      </w:docPartObj>
    </w:sdtPr>
    <w:sdtEndPr>
      <w:rPr>
        <w:noProof/>
      </w:rPr>
    </w:sdtEndPr>
    <w:sdtContent>
      <w:p w:rsidR="00203C93" w:rsidRDefault="00203C93">
        <w:pPr>
          <w:pStyle w:val="Header"/>
          <w:jc w:val="center"/>
        </w:pPr>
        <w:r>
          <w:fldChar w:fldCharType="begin"/>
        </w:r>
        <w:r>
          <w:instrText xml:space="preserve"> PAGE   \* MERGEFORMAT </w:instrText>
        </w:r>
        <w:r>
          <w:fldChar w:fldCharType="separate"/>
        </w:r>
        <w:r w:rsidR="00CD620B">
          <w:rPr>
            <w:noProof/>
          </w:rPr>
          <w:t>42</w:t>
        </w:r>
        <w:r>
          <w:rPr>
            <w:noProof/>
          </w:rPr>
          <w:fldChar w:fldCharType="end"/>
        </w:r>
      </w:p>
    </w:sdtContent>
  </w:sdt>
  <w:p w:rsidR="00203C93" w:rsidRDefault="00203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2CA"/>
    <w:multiLevelType w:val="multilevel"/>
    <w:tmpl w:val="E304D2C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153293"/>
    <w:multiLevelType w:val="multilevel"/>
    <w:tmpl w:val="C2DAC44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834393"/>
    <w:multiLevelType w:val="multilevel"/>
    <w:tmpl w:val="491C200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4C03C0F"/>
    <w:multiLevelType w:val="hybridMultilevel"/>
    <w:tmpl w:val="89E6CC28"/>
    <w:lvl w:ilvl="0" w:tplc="CAAE00DA">
      <w:start w:val="13"/>
      <w:numFmt w:val="upperRoman"/>
      <w:lvlText w:val="%1."/>
      <w:lvlJc w:val="left"/>
      <w:pPr>
        <w:ind w:hanging="574"/>
        <w:jc w:val="right"/>
      </w:pPr>
      <w:rPr>
        <w:rFonts w:ascii="Times New Roman" w:eastAsia="Times New Roman" w:hAnsi="Times New Roman" w:hint="default"/>
        <w:b/>
        <w:bCs/>
        <w:sz w:val="24"/>
        <w:szCs w:val="24"/>
      </w:rPr>
    </w:lvl>
    <w:lvl w:ilvl="1" w:tplc="E642212C">
      <w:start w:val="1"/>
      <w:numFmt w:val="bullet"/>
      <w:lvlText w:val="•"/>
      <w:lvlJc w:val="left"/>
      <w:rPr>
        <w:rFonts w:hint="default"/>
      </w:rPr>
    </w:lvl>
    <w:lvl w:ilvl="2" w:tplc="F1F4CEFA">
      <w:start w:val="1"/>
      <w:numFmt w:val="bullet"/>
      <w:lvlText w:val="•"/>
      <w:lvlJc w:val="left"/>
      <w:rPr>
        <w:rFonts w:hint="default"/>
      </w:rPr>
    </w:lvl>
    <w:lvl w:ilvl="3" w:tplc="D0B2F07A">
      <w:start w:val="1"/>
      <w:numFmt w:val="bullet"/>
      <w:lvlText w:val="•"/>
      <w:lvlJc w:val="left"/>
      <w:rPr>
        <w:rFonts w:hint="default"/>
      </w:rPr>
    </w:lvl>
    <w:lvl w:ilvl="4" w:tplc="FB404A84">
      <w:start w:val="1"/>
      <w:numFmt w:val="bullet"/>
      <w:lvlText w:val="•"/>
      <w:lvlJc w:val="left"/>
      <w:rPr>
        <w:rFonts w:hint="default"/>
      </w:rPr>
    </w:lvl>
    <w:lvl w:ilvl="5" w:tplc="133664FC">
      <w:start w:val="1"/>
      <w:numFmt w:val="bullet"/>
      <w:lvlText w:val="•"/>
      <w:lvlJc w:val="left"/>
      <w:rPr>
        <w:rFonts w:hint="default"/>
      </w:rPr>
    </w:lvl>
    <w:lvl w:ilvl="6" w:tplc="9746BF0C">
      <w:start w:val="1"/>
      <w:numFmt w:val="bullet"/>
      <w:lvlText w:val="•"/>
      <w:lvlJc w:val="left"/>
      <w:rPr>
        <w:rFonts w:hint="default"/>
      </w:rPr>
    </w:lvl>
    <w:lvl w:ilvl="7" w:tplc="EB0E3866">
      <w:start w:val="1"/>
      <w:numFmt w:val="bullet"/>
      <w:lvlText w:val="•"/>
      <w:lvlJc w:val="left"/>
      <w:rPr>
        <w:rFonts w:hint="default"/>
      </w:rPr>
    </w:lvl>
    <w:lvl w:ilvl="8" w:tplc="0F7415DA">
      <w:start w:val="1"/>
      <w:numFmt w:val="bullet"/>
      <w:lvlText w:val="•"/>
      <w:lvlJc w:val="left"/>
      <w:rPr>
        <w:rFonts w:hint="default"/>
      </w:rPr>
    </w:lvl>
  </w:abstractNum>
  <w:abstractNum w:abstractNumId="4">
    <w:nsid w:val="1F6F2C6E"/>
    <w:multiLevelType w:val="multilevel"/>
    <w:tmpl w:val="6130FB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05C1AC6"/>
    <w:multiLevelType w:val="hybridMultilevel"/>
    <w:tmpl w:val="1F345A54"/>
    <w:lvl w:ilvl="0" w:tplc="EE1409FA">
      <w:start w:val="1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97A38"/>
    <w:multiLevelType w:val="hybridMultilevel"/>
    <w:tmpl w:val="ECF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65597"/>
    <w:multiLevelType w:val="hybridMultilevel"/>
    <w:tmpl w:val="5600A740"/>
    <w:lvl w:ilvl="0" w:tplc="AD0072B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24D52D2E"/>
    <w:multiLevelType w:val="hybridMultilevel"/>
    <w:tmpl w:val="1682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24CD0"/>
    <w:multiLevelType w:val="hybridMultilevel"/>
    <w:tmpl w:val="88CC8F34"/>
    <w:lvl w:ilvl="0" w:tplc="40E27170">
      <w:start w:val="1"/>
      <w:numFmt w:val="lowerLetter"/>
      <w:lvlText w:val="%1)"/>
      <w:lvlJc w:val="left"/>
      <w:pPr>
        <w:tabs>
          <w:tab w:val="num" w:pos="720"/>
        </w:tabs>
        <w:ind w:left="72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33B14CAA"/>
    <w:multiLevelType w:val="multilevel"/>
    <w:tmpl w:val="BA143330"/>
    <w:lvl w:ilvl="0">
      <w:start w:val="93"/>
      <w:numFmt w:val="decimal"/>
      <w:lvlText w:val="%1."/>
      <w:lvlJc w:val="left"/>
      <w:pPr>
        <w:ind w:left="480" w:hanging="480"/>
      </w:pPr>
      <w:rPr>
        <w:rFonts w:eastAsia="Calibri" w:hint="default"/>
        <w:color w:val="00B050"/>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00B050"/>
      </w:rPr>
    </w:lvl>
    <w:lvl w:ilvl="3">
      <w:start w:val="1"/>
      <w:numFmt w:val="decimal"/>
      <w:lvlText w:val="%1.%2.%3.%4."/>
      <w:lvlJc w:val="left"/>
      <w:pPr>
        <w:ind w:left="720" w:hanging="720"/>
      </w:pPr>
      <w:rPr>
        <w:rFonts w:eastAsia="Calibri" w:hint="default"/>
        <w:color w:val="00B050"/>
      </w:rPr>
    </w:lvl>
    <w:lvl w:ilvl="4">
      <w:start w:val="1"/>
      <w:numFmt w:val="decimal"/>
      <w:lvlText w:val="%1.%2.%3.%4.%5."/>
      <w:lvlJc w:val="left"/>
      <w:pPr>
        <w:ind w:left="1080" w:hanging="1080"/>
      </w:pPr>
      <w:rPr>
        <w:rFonts w:eastAsia="Calibri" w:hint="default"/>
        <w:color w:val="00B050"/>
      </w:rPr>
    </w:lvl>
    <w:lvl w:ilvl="5">
      <w:start w:val="1"/>
      <w:numFmt w:val="decimal"/>
      <w:lvlText w:val="%1.%2.%3.%4.%5.%6."/>
      <w:lvlJc w:val="left"/>
      <w:pPr>
        <w:ind w:left="1080" w:hanging="1080"/>
      </w:pPr>
      <w:rPr>
        <w:rFonts w:eastAsia="Calibri" w:hint="default"/>
        <w:color w:val="00B050"/>
      </w:rPr>
    </w:lvl>
    <w:lvl w:ilvl="6">
      <w:start w:val="1"/>
      <w:numFmt w:val="decimal"/>
      <w:lvlText w:val="%1.%2.%3.%4.%5.%6.%7."/>
      <w:lvlJc w:val="left"/>
      <w:pPr>
        <w:ind w:left="1440" w:hanging="1440"/>
      </w:pPr>
      <w:rPr>
        <w:rFonts w:eastAsia="Calibri" w:hint="default"/>
        <w:color w:val="00B050"/>
      </w:rPr>
    </w:lvl>
    <w:lvl w:ilvl="7">
      <w:start w:val="1"/>
      <w:numFmt w:val="decimal"/>
      <w:lvlText w:val="%1.%2.%3.%4.%5.%6.%7.%8."/>
      <w:lvlJc w:val="left"/>
      <w:pPr>
        <w:ind w:left="1440" w:hanging="1440"/>
      </w:pPr>
      <w:rPr>
        <w:rFonts w:eastAsia="Calibri" w:hint="default"/>
        <w:color w:val="00B050"/>
      </w:rPr>
    </w:lvl>
    <w:lvl w:ilvl="8">
      <w:start w:val="1"/>
      <w:numFmt w:val="decimal"/>
      <w:lvlText w:val="%1.%2.%3.%4.%5.%6.%7.%8.%9."/>
      <w:lvlJc w:val="left"/>
      <w:pPr>
        <w:ind w:left="1800" w:hanging="1800"/>
      </w:pPr>
      <w:rPr>
        <w:rFonts w:eastAsia="Calibri" w:hint="default"/>
        <w:color w:val="00B050"/>
      </w:rPr>
    </w:lvl>
  </w:abstractNum>
  <w:abstractNum w:abstractNumId="11">
    <w:nsid w:val="357508E1"/>
    <w:multiLevelType w:val="multilevel"/>
    <w:tmpl w:val="AC30250C"/>
    <w:lvl w:ilvl="0">
      <w:start w:val="92"/>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389F70FA"/>
    <w:multiLevelType w:val="hybridMultilevel"/>
    <w:tmpl w:val="ED265FEA"/>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nsid w:val="40F11871"/>
    <w:multiLevelType w:val="hybridMultilevel"/>
    <w:tmpl w:val="3DC65708"/>
    <w:lvl w:ilvl="0" w:tplc="82C8B2E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4074B"/>
    <w:multiLevelType w:val="hybridMultilevel"/>
    <w:tmpl w:val="966C507C"/>
    <w:lvl w:ilvl="0" w:tplc="0CA0D8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357A6"/>
    <w:multiLevelType w:val="multilevel"/>
    <w:tmpl w:val="6CA4496A"/>
    <w:lvl w:ilvl="0">
      <w:start w:val="1"/>
      <w:numFmt w:val="decimal"/>
      <w:lvlText w:val="%1."/>
      <w:lvlJc w:val="left"/>
      <w:pPr>
        <w:ind w:hanging="262"/>
        <w:jc w:val="right"/>
      </w:pPr>
      <w:rPr>
        <w:rFonts w:ascii="Times New Roman" w:eastAsia="Times New Roman" w:hAnsi="Times New Roman" w:hint="default"/>
        <w:sz w:val="24"/>
        <w:szCs w:val="24"/>
      </w:rPr>
    </w:lvl>
    <w:lvl w:ilvl="1">
      <w:start w:val="1"/>
      <w:numFmt w:val="decimal"/>
      <w:lvlText w:val="%1.%2."/>
      <w:lvlJc w:val="left"/>
      <w:pPr>
        <w:ind w:hanging="456"/>
      </w:pPr>
      <w:rPr>
        <w:rFonts w:ascii="Times New Roman" w:eastAsia="Times New Roman" w:hAnsi="Times New Roman" w:hint="default"/>
        <w:sz w:val="24"/>
        <w:szCs w:val="24"/>
      </w:rPr>
    </w:lvl>
    <w:lvl w:ilvl="2">
      <w:start w:val="1"/>
      <w:numFmt w:val="decimal"/>
      <w:lvlText w:val="%1.%2.%3."/>
      <w:lvlJc w:val="left"/>
      <w:pPr>
        <w:ind w:hanging="78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4BD748DB"/>
    <w:multiLevelType w:val="multilevel"/>
    <w:tmpl w:val="E304D2C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681AFA"/>
    <w:multiLevelType w:val="hybridMultilevel"/>
    <w:tmpl w:val="AAB4616E"/>
    <w:lvl w:ilvl="0" w:tplc="08FE683E">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D00428"/>
    <w:multiLevelType w:val="hybridMultilevel"/>
    <w:tmpl w:val="002E3EF4"/>
    <w:lvl w:ilvl="0" w:tplc="0B18D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74744"/>
    <w:multiLevelType w:val="hybridMultilevel"/>
    <w:tmpl w:val="5D283398"/>
    <w:lvl w:ilvl="0" w:tplc="C1F46274">
      <w:start w:val="6"/>
      <w:numFmt w:val="upperRoman"/>
      <w:lvlText w:val="%1."/>
      <w:lvlJc w:val="left"/>
      <w:pPr>
        <w:ind w:hanging="387"/>
        <w:jc w:val="right"/>
      </w:pPr>
      <w:rPr>
        <w:rFonts w:ascii="Times New Roman" w:eastAsia="Times New Roman" w:hAnsi="Times New Roman" w:hint="default"/>
        <w:b/>
        <w:bCs/>
        <w:sz w:val="24"/>
        <w:szCs w:val="24"/>
      </w:rPr>
    </w:lvl>
    <w:lvl w:ilvl="1" w:tplc="4FCEFA2A">
      <w:start w:val="1"/>
      <w:numFmt w:val="bullet"/>
      <w:lvlText w:val="•"/>
      <w:lvlJc w:val="left"/>
      <w:rPr>
        <w:rFonts w:hint="default"/>
      </w:rPr>
    </w:lvl>
    <w:lvl w:ilvl="2" w:tplc="A5309004">
      <w:start w:val="1"/>
      <w:numFmt w:val="bullet"/>
      <w:lvlText w:val="•"/>
      <w:lvlJc w:val="left"/>
      <w:rPr>
        <w:rFonts w:hint="default"/>
      </w:rPr>
    </w:lvl>
    <w:lvl w:ilvl="3" w:tplc="5C2C8376">
      <w:start w:val="1"/>
      <w:numFmt w:val="bullet"/>
      <w:lvlText w:val="•"/>
      <w:lvlJc w:val="left"/>
      <w:rPr>
        <w:rFonts w:hint="default"/>
      </w:rPr>
    </w:lvl>
    <w:lvl w:ilvl="4" w:tplc="A9325670">
      <w:start w:val="1"/>
      <w:numFmt w:val="bullet"/>
      <w:lvlText w:val="•"/>
      <w:lvlJc w:val="left"/>
      <w:rPr>
        <w:rFonts w:hint="default"/>
      </w:rPr>
    </w:lvl>
    <w:lvl w:ilvl="5" w:tplc="7C10FFD4">
      <w:start w:val="1"/>
      <w:numFmt w:val="bullet"/>
      <w:lvlText w:val="•"/>
      <w:lvlJc w:val="left"/>
      <w:rPr>
        <w:rFonts w:hint="default"/>
      </w:rPr>
    </w:lvl>
    <w:lvl w:ilvl="6" w:tplc="31B8DC4C">
      <w:start w:val="1"/>
      <w:numFmt w:val="bullet"/>
      <w:lvlText w:val="•"/>
      <w:lvlJc w:val="left"/>
      <w:rPr>
        <w:rFonts w:hint="default"/>
      </w:rPr>
    </w:lvl>
    <w:lvl w:ilvl="7" w:tplc="06449F04">
      <w:start w:val="1"/>
      <w:numFmt w:val="bullet"/>
      <w:lvlText w:val="•"/>
      <w:lvlJc w:val="left"/>
      <w:rPr>
        <w:rFonts w:hint="default"/>
      </w:rPr>
    </w:lvl>
    <w:lvl w:ilvl="8" w:tplc="CC88FB0E">
      <w:start w:val="1"/>
      <w:numFmt w:val="bullet"/>
      <w:lvlText w:val="•"/>
      <w:lvlJc w:val="left"/>
      <w:rPr>
        <w:rFonts w:hint="default"/>
      </w:rPr>
    </w:lvl>
  </w:abstractNum>
  <w:abstractNum w:abstractNumId="20">
    <w:nsid w:val="7C8F570D"/>
    <w:multiLevelType w:val="hybridMultilevel"/>
    <w:tmpl w:val="C1AC8B94"/>
    <w:lvl w:ilvl="0" w:tplc="47A618E0">
      <w:start w:val="2"/>
      <w:numFmt w:val="upperRoman"/>
      <w:lvlText w:val="%1."/>
      <w:lvlJc w:val="left"/>
      <w:pPr>
        <w:ind w:hanging="308"/>
      </w:pPr>
      <w:rPr>
        <w:rFonts w:ascii="Times New Roman" w:eastAsia="Times New Roman" w:hAnsi="Times New Roman" w:hint="default"/>
        <w:b/>
        <w:bCs/>
        <w:sz w:val="24"/>
        <w:szCs w:val="24"/>
      </w:rPr>
    </w:lvl>
    <w:lvl w:ilvl="1" w:tplc="A7C83AC2">
      <w:start w:val="1"/>
      <w:numFmt w:val="upperRoman"/>
      <w:lvlText w:val="%2."/>
      <w:lvlJc w:val="left"/>
      <w:pPr>
        <w:ind w:hanging="214"/>
      </w:pPr>
      <w:rPr>
        <w:rFonts w:ascii="Times New Roman" w:eastAsia="Times New Roman" w:hAnsi="Times New Roman" w:hint="default"/>
        <w:b/>
        <w:bCs/>
        <w:sz w:val="24"/>
        <w:szCs w:val="24"/>
      </w:rPr>
    </w:lvl>
    <w:lvl w:ilvl="2" w:tplc="6F5CA406">
      <w:start w:val="1"/>
      <w:numFmt w:val="bullet"/>
      <w:lvlText w:val="•"/>
      <w:lvlJc w:val="left"/>
      <w:rPr>
        <w:rFonts w:hint="default"/>
      </w:rPr>
    </w:lvl>
    <w:lvl w:ilvl="3" w:tplc="2D78CB04">
      <w:start w:val="1"/>
      <w:numFmt w:val="bullet"/>
      <w:lvlText w:val="•"/>
      <w:lvlJc w:val="left"/>
      <w:rPr>
        <w:rFonts w:hint="default"/>
      </w:rPr>
    </w:lvl>
    <w:lvl w:ilvl="4" w:tplc="06C4CFE6">
      <w:start w:val="1"/>
      <w:numFmt w:val="bullet"/>
      <w:lvlText w:val="•"/>
      <w:lvlJc w:val="left"/>
      <w:rPr>
        <w:rFonts w:hint="default"/>
      </w:rPr>
    </w:lvl>
    <w:lvl w:ilvl="5" w:tplc="28BC28B0">
      <w:start w:val="1"/>
      <w:numFmt w:val="bullet"/>
      <w:lvlText w:val="•"/>
      <w:lvlJc w:val="left"/>
      <w:rPr>
        <w:rFonts w:hint="default"/>
      </w:rPr>
    </w:lvl>
    <w:lvl w:ilvl="6" w:tplc="3EF0D0FA">
      <w:start w:val="1"/>
      <w:numFmt w:val="bullet"/>
      <w:lvlText w:val="•"/>
      <w:lvlJc w:val="left"/>
      <w:rPr>
        <w:rFonts w:hint="default"/>
      </w:rPr>
    </w:lvl>
    <w:lvl w:ilvl="7" w:tplc="C55E4798">
      <w:start w:val="1"/>
      <w:numFmt w:val="bullet"/>
      <w:lvlText w:val="•"/>
      <w:lvlJc w:val="left"/>
      <w:rPr>
        <w:rFonts w:hint="default"/>
      </w:rPr>
    </w:lvl>
    <w:lvl w:ilvl="8" w:tplc="EBCA22BA">
      <w:start w:val="1"/>
      <w:numFmt w:val="bullet"/>
      <w:lvlText w:val="•"/>
      <w:lvlJc w:val="left"/>
      <w:rPr>
        <w:rFonts w:hint="default"/>
      </w:rPr>
    </w:lvl>
  </w:abstractNum>
  <w:abstractNum w:abstractNumId="21">
    <w:nsid w:val="7CBB553E"/>
    <w:multiLevelType w:val="hybridMultilevel"/>
    <w:tmpl w:val="F28A5288"/>
    <w:lvl w:ilvl="0" w:tplc="94DE9178">
      <w:start w:val="3"/>
      <w:numFmt w:val="upperRoman"/>
      <w:lvlText w:val="%1."/>
      <w:lvlJc w:val="left"/>
      <w:pPr>
        <w:ind w:hanging="401"/>
        <w:jc w:val="right"/>
      </w:pPr>
      <w:rPr>
        <w:rFonts w:ascii="Times New Roman" w:eastAsia="Times New Roman" w:hAnsi="Times New Roman" w:hint="default"/>
        <w:b/>
        <w:bCs/>
        <w:sz w:val="24"/>
        <w:szCs w:val="24"/>
      </w:rPr>
    </w:lvl>
    <w:lvl w:ilvl="1" w:tplc="56464E50">
      <w:start w:val="1"/>
      <w:numFmt w:val="bullet"/>
      <w:lvlText w:val="•"/>
      <w:lvlJc w:val="left"/>
      <w:rPr>
        <w:rFonts w:hint="default"/>
      </w:rPr>
    </w:lvl>
    <w:lvl w:ilvl="2" w:tplc="BE3223B6">
      <w:start w:val="1"/>
      <w:numFmt w:val="bullet"/>
      <w:lvlText w:val="•"/>
      <w:lvlJc w:val="left"/>
      <w:rPr>
        <w:rFonts w:hint="default"/>
      </w:rPr>
    </w:lvl>
    <w:lvl w:ilvl="3" w:tplc="41608F02">
      <w:start w:val="1"/>
      <w:numFmt w:val="bullet"/>
      <w:lvlText w:val="•"/>
      <w:lvlJc w:val="left"/>
      <w:rPr>
        <w:rFonts w:hint="default"/>
      </w:rPr>
    </w:lvl>
    <w:lvl w:ilvl="4" w:tplc="B7886460">
      <w:start w:val="1"/>
      <w:numFmt w:val="bullet"/>
      <w:lvlText w:val="•"/>
      <w:lvlJc w:val="left"/>
      <w:rPr>
        <w:rFonts w:hint="default"/>
      </w:rPr>
    </w:lvl>
    <w:lvl w:ilvl="5" w:tplc="1EE24008">
      <w:start w:val="1"/>
      <w:numFmt w:val="bullet"/>
      <w:lvlText w:val="•"/>
      <w:lvlJc w:val="left"/>
      <w:rPr>
        <w:rFonts w:hint="default"/>
      </w:rPr>
    </w:lvl>
    <w:lvl w:ilvl="6" w:tplc="D9A2C104">
      <w:start w:val="1"/>
      <w:numFmt w:val="bullet"/>
      <w:lvlText w:val="•"/>
      <w:lvlJc w:val="left"/>
      <w:rPr>
        <w:rFonts w:hint="default"/>
      </w:rPr>
    </w:lvl>
    <w:lvl w:ilvl="7" w:tplc="61208136">
      <w:start w:val="1"/>
      <w:numFmt w:val="bullet"/>
      <w:lvlText w:val="•"/>
      <w:lvlJc w:val="left"/>
      <w:rPr>
        <w:rFonts w:hint="default"/>
      </w:rPr>
    </w:lvl>
    <w:lvl w:ilvl="8" w:tplc="7A9639E8">
      <w:start w:val="1"/>
      <w:numFmt w:val="bullet"/>
      <w:lvlText w:val="•"/>
      <w:lvlJc w:val="left"/>
      <w:rPr>
        <w:rFonts w:hint="default"/>
      </w:rPr>
    </w:lvl>
  </w:abstractNum>
  <w:num w:numId="1">
    <w:abstractNumId w:val="8"/>
  </w:num>
  <w:num w:numId="2">
    <w:abstractNumId w:val="6"/>
  </w:num>
  <w:num w:numId="3">
    <w:abstractNumId w:val="7"/>
  </w:num>
  <w:num w:numId="4">
    <w:abstractNumId w:val="4"/>
  </w:num>
  <w:num w:numId="5">
    <w:abstractNumId w:val="2"/>
  </w:num>
  <w:num w:numId="6">
    <w:abstractNumId w:val="18"/>
  </w:num>
  <w:num w:numId="7">
    <w:abstractNumId w:val="17"/>
  </w:num>
  <w:num w:numId="8">
    <w:abstractNumId w:val="20"/>
  </w:num>
  <w:num w:numId="9">
    <w:abstractNumId w:val="15"/>
  </w:num>
  <w:num w:numId="10">
    <w:abstractNumId w:val="3"/>
  </w:num>
  <w:num w:numId="11">
    <w:abstractNumId w:val="19"/>
  </w:num>
  <w:num w:numId="12">
    <w:abstractNumId w:val="21"/>
  </w:num>
  <w:num w:numId="13">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5"/>
  </w:num>
  <w:num w:numId="22">
    <w:abstractNumId w:val="14"/>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2A"/>
    <w:rsid w:val="000003E8"/>
    <w:rsid w:val="0000348A"/>
    <w:rsid w:val="000468E1"/>
    <w:rsid w:val="00062524"/>
    <w:rsid w:val="000674D3"/>
    <w:rsid w:val="00082032"/>
    <w:rsid w:val="00083C06"/>
    <w:rsid w:val="00086D45"/>
    <w:rsid w:val="00091F1D"/>
    <w:rsid w:val="00095632"/>
    <w:rsid w:val="00096801"/>
    <w:rsid w:val="000A7433"/>
    <w:rsid w:val="000B051A"/>
    <w:rsid w:val="000B1D76"/>
    <w:rsid w:val="000D410F"/>
    <w:rsid w:val="000D7087"/>
    <w:rsid w:val="000D77D2"/>
    <w:rsid w:val="000E47B8"/>
    <w:rsid w:val="000E59E3"/>
    <w:rsid w:val="000F3DE8"/>
    <w:rsid w:val="000F66D5"/>
    <w:rsid w:val="00102851"/>
    <w:rsid w:val="00110115"/>
    <w:rsid w:val="001159FE"/>
    <w:rsid w:val="001240EC"/>
    <w:rsid w:val="00144F2A"/>
    <w:rsid w:val="00157C92"/>
    <w:rsid w:val="00161850"/>
    <w:rsid w:val="001733A8"/>
    <w:rsid w:val="00182582"/>
    <w:rsid w:val="0019062E"/>
    <w:rsid w:val="00192F13"/>
    <w:rsid w:val="001A43FB"/>
    <w:rsid w:val="001A44A3"/>
    <w:rsid w:val="001B3991"/>
    <w:rsid w:val="001B5139"/>
    <w:rsid w:val="001B6F8D"/>
    <w:rsid w:val="001B7FAA"/>
    <w:rsid w:val="001C4D74"/>
    <w:rsid w:val="001C56F1"/>
    <w:rsid w:val="001D158C"/>
    <w:rsid w:val="001E20F1"/>
    <w:rsid w:val="001F3188"/>
    <w:rsid w:val="00200120"/>
    <w:rsid w:val="00203C93"/>
    <w:rsid w:val="00221D96"/>
    <w:rsid w:val="002315B9"/>
    <w:rsid w:val="002328FA"/>
    <w:rsid w:val="00232A18"/>
    <w:rsid w:val="00233515"/>
    <w:rsid w:val="00237CFE"/>
    <w:rsid w:val="0025562D"/>
    <w:rsid w:val="00257BF5"/>
    <w:rsid w:val="00266A3D"/>
    <w:rsid w:val="00266DC5"/>
    <w:rsid w:val="00274C4D"/>
    <w:rsid w:val="00283016"/>
    <w:rsid w:val="002843FC"/>
    <w:rsid w:val="0028590D"/>
    <w:rsid w:val="002936CD"/>
    <w:rsid w:val="002C046B"/>
    <w:rsid w:val="002C3C27"/>
    <w:rsid w:val="002C6A05"/>
    <w:rsid w:val="002D0488"/>
    <w:rsid w:val="002D0571"/>
    <w:rsid w:val="002D1E09"/>
    <w:rsid w:val="002D2641"/>
    <w:rsid w:val="002E12BC"/>
    <w:rsid w:val="002E2090"/>
    <w:rsid w:val="002E608C"/>
    <w:rsid w:val="002F062E"/>
    <w:rsid w:val="002F7D9E"/>
    <w:rsid w:val="003024CE"/>
    <w:rsid w:val="00302BEF"/>
    <w:rsid w:val="003077DC"/>
    <w:rsid w:val="0031379B"/>
    <w:rsid w:val="00313E52"/>
    <w:rsid w:val="00327044"/>
    <w:rsid w:val="003343B3"/>
    <w:rsid w:val="00337364"/>
    <w:rsid w:val="00337B8F"/>
    <w:rsid w:val="003523DE"/>
    <w:rsid w:val="003647DC"/>
    <w:rsid w:val="003662BD"/>
    <w:rsid w:val="00366F18"/>
    <w:rsid w:val="003706E3"/>
    <w:rsid w:val="00373795"/>
    <w:rsid w:val="003756C5"/>
    <w:rsid w:val="00381CB2"/>
    <w:rsid w:val="00381F3B"/>
    <w:rsid w:val="003901FC"/>
    <w:rsid w:val="003B44C3"/>
    <w:rsid w:val="003E302C"/>
    <w:rsid w:val="003E3BE6"/>
    <w:rsid w:val="003F3E66"/>
    <w:rsid w:val="003F52B4"/>
    <w:rsid w:val="003F6975"/>
    <w:rsid w:val="004303F8"/>
    <w:rsid w:val="00432ED3"/>
    <w:rsid w:val="004451BE"/>
    <w:rsid w:val="00445693"/>
    <w:rsid w:val="00446787"/>
    <w:rsid w:val="00451218"/>
    <w:rsid w:val="00451583"/>
    <w:rsid w:val="004803B6"/>
    <w:rsid w:val="00481A82"/>
    <w:rsid w:val="00490298"/>
    <w:rsid w:val="00493FB9"/>
    <w:rsid w:val="0049422D"/>
    <w:rsid w:val="004A193D"/>
    <w:rsid w:val="004A55F1"/>
    <w:rsid w:val="004B19CA"/>
    <w:rsid w:val="004B1EFF"/>
    <w:rsid w:val="004B471A"/>
    <w:rsid w:val="004C2899"/>
    <w:rsid w:val="004D1206"/>
    <w:rsid w:val="004D35E8"/>
    <w:rsid w:val="004D4686"/>
    <w:rsid w:val="004D5043"/>
    <w:rsid w:val="004D5A12"/>
    <w:rsid w:val="004D5DF7"/>
    <w:rsid w:val="004E68AD"/>
    <w:rsid w:val="00507092"/>
    <w:rsid w:val="005227C2"/>
    <w:rsid w:val="00523123"/>
    <w:rsid w:val="00523138"/>
    <w:rsid w:val="005232C8"/>
    <w:rsid w:val="00534E8A"/>
    <w:rsid w:val="0054611B"/>
    <w:rsid w:val="00547A04"/>
    <w:rsid w:val="0056033A"/>
    <w:rsid w:val="00566376"/>
    <w:rsid w:val="00584987"/>
    <w:rsid w:val="0059491B"/>
    <w:rsid w:val="005A4437"/>
    <w:rsid w:val="005A695B"/>
    <w:rsid w:val="005A768A"/>
    <w:rsid w:val="005B136B"/>
    <w:rsid w:val="005C0D77"/>
    <w:rsid w:val="005C7A81"/>
    <w:rsid w:val="005D2965"/>
    <w:rsid w:val="005D2F17"/>
    <w:rsid w:val="005D5005"/>
    <w:rsid w:val="005F0C85"/>
    <w:rsid w:val="005F686D"/>
    <w:rsid w:val="005F6B80"/>
    <w:rsid w:val="005F7699"/>
    <w:rsid w:val="005F7BD1"/>
    <w:rsid w:val="00600EFE"/>
    <w:rsid w:val="00603CE9"/>
    <w:rsid w:val="00607477"/>
    <w:rsid w:val="006076E1"/>
    <w:rsid w:val="00610739"/>
    <w:rsid w:val="0061651F"/>
    <w:rsid w:val="006317B8"/>
    <w:rsid w:val="00634DE0"/>
    <w:rsid w:val="006370E5"/>
    <w:rsid w:val="00647B28"/>
    <w:rsid w:val="006531BC"/>
    <w:rsid w:val="00664429"/>
    <w:rsid w:val="006646DA"/>
    <w:rsid w:val="00666451"/>
    <w:rsid w:val="0067423B"/>
    <w:rsid w:val="006744BE"/>
    <w:rsid w:val="00676778"/>
    <w:rsid w:val="00683909"/>
    <w:rsid w:val="00685130"/>
    <w:rsid w:val="00692396"/>
    <w:rsid w:val="006A0221"/>
    <w:rsid w:val="006A27D4"/>
    <w:rsid w:val="006A30C9"/>
    <w:rsid w:val="006A7006"/>
    <w:rsid w:val="006C085B"/>
    <w:rsid w:val="006C6326"/>
    <w:rsid w:val="006C7607"/>
    <w:rsid w:val="006E13FA"/>
    <w:rsid w:val="006E1AD1"/>
    <w:rsid w:val="00707A3D"/>
    <w:rsid w:val="00715B84"/>
    <w:rsid w:val="007251CF"/>
    <w:rsid w:val="007273D4"/>
    <w:rsid w:val="00727B24"/>
    <w:rsid w:val="00742194"/>
    <w:rsid w:val="00745962"/>
    <w:rsid w:val="0075078C"/>
    <w:rsid w:val="00753EE0"/>
    <w:rsid w:val="007545CD"/>
    <w:rsid w:val="00757257"/>
    <w:rsid w:val="00761A24"/>
    <w:rsid w:val="007765AF"/>
    <w:rsid w:val="00776D01"/>
    <w:rsid w:val="00776EE3"/>
    <w:rsid w:val="0079319C"/>
    <w:rsid w:val="007B2B2D"/>
    <w:rsid w:val="007C19E4"/>
    <w:rsid w:val="007C52A5"/>
    <w:rsid w:val="007C595B"/>
    <w:rsid w:val="007D7F2A"/>
    <w:rsid w:val="007E778E"/>
    <w:rsid w:val="007F0729"/>
    <w:rsid w:val="007F0856"/>
    <w:rsid w:val="007F1E5A"/>
    <w:rsid w:val="008146D9"/>
    <w:rsid w:val="008209B1"/>
    <w:rsid w:val="00823FFE"/>
    <w:rsid w:val="00827CCE"/>
    <w:rsid w:val="00830F19"/>
    <w:rsid w:val="00832D3F"/>
    <w:rsid w:val="008346D2"/>
    <w:rsid w:val="008355E2"/>
    <w:rsid w:val="0083603A"/>
    <w:rsid w:val="00841E50"/>
    <w:rsid w:val="00843D73"/>
    <w:rsid w:val="0084573F"/>
    <w:rsid w:val="00845E34"/>
    <w:rsid w:val="0085232D"/>
    <w:rsid w:val="0085257E"/>
    <w:rsid w:val="00860C17"/>
    <w:rsid w:val="0086258E"/>
    <w:rsid w:val="00870701"/>
    <w:rsid w:val="008707DE"/>
    <w:rsid w:val="00871B02"/>
    <w:rsid w:val="00884BB2"/>
    <w:rsid w:val="00885C68"/>
    <w:rsid w:val="0089205F"/>
    <w:rsid w:val="00893C8F"/>
    <w:rsid w:val="008A3F69"/>
    <w:rsid w:val="008A6CF7"/>
    <w:rsid w:val="008B1969"/>
    <w:rsid w:val="008B43CB"/>
    <w:rsid w:val="008C1B1F"/>
    <w:rsid w:val="008C22D6"/>
    <w:rsid w:val="008C5253"/>
    <w:rsid w:val="008D1236"/>
    <w:rsid w:val="008D4FFB"/>
    <w:rsid w:val="008E0E64"/>
    <w:rsid w:val="008E0F1A"/>
    <w:rsid w:val="008E4F71"/>
    <w:rsid w:val="008F606D"/>
    <w:rsid w:val="0090015D"/>
    <w:rsid w:val="0090456E"/>
    <w:rsid w:val="00904C49"/>
    <w:rsid w:val="0091220E"/>
    <w:rsid w:val="00915BEB"/>
    <w:rsid w:val="00920473"/>
    <w:rsid w:val="00921ECA"/>
    <w:rsid w:val="0092726B"/>
    <w:rsid w:val="00934630"/>
    <w:rsid w:val="009377B6"/>
    <w:rsid w:val="00940786"/>
    <w:rsid w:val="009441A7"/>
    <w:rsid w:val="00944646"/>
    <w:rsid w:val="00951153"/>
    <w:rsid w:val="0095494E"/>
    <w:rsid w:val="00956CE9"/>
    <w:rsid w:val="00962DA8"/>
    <w:rsid w:val="009677D6"/>
    <w:rsid w:val="009706C9"/>
    <w:rsid w:val="00975DDB"/>
    <w:rsid w:val="00993D09"/>
    <w:rsid w:val="00997C52"/>
    <w:rsid w:val="009A0402"/>
    <w:rsid w:val="009A162E"/>
    <w:rsid w:val="009A634D"/>
    <w:rsid w:val="009B043B"/>
    <w:rsid w:val="009B596E"/>
    <w:rsid w:val="009C3908"/>
    <w:rsid w:val="009C663D"/>
    <w:rsid w:val="009D71B4"/>
    <w:rsid w:val="009E18D2"/>
    <w:rsid w:val="009E5CF3"/>
    <w:rsid w:val="009F1C04"/>
    <w:rsid w:val="00A03703"/>
    <w:rsid w:val="00A0547C"/>
    <w:rsid w:val="00A05DB4"/>
    <w:rsid w:val="00A06CAA"/>
    <w:rsid w:val="00A13D56"/>
    <w:rsid w:val="00A21EBC"/>
    <w:rsid w:val="00A24E2B"/>
    <w:rsid w:val="00A276D6"/>
    <w:rsid w:val="00A3286E"/>
    <w:rsid w:val="00A52F85"/>
    <w:rsid w:val="00A5746C"/>
    <w:rsid w:val="00A61AB4"/>
    <w:rsid w:val="00A71E74"/>
    <w:rsid w:val="00A734B0"/>
    <w:rsid w:val="00A75C8B"/>
    <w:rsid w:val="00A918BB"/>
    <w:rsid w:val="00A93140"/>
    <w:rsid w:val="00A95831"/>
    <w:rsid w:val="00A95CD4"/>
    <w:rsid w:val="00A97B01"/>
    <w:rsid w:val="00AA2485"/>
    <w:rsid w:val="00AA3E6C"/>
    <w:rsid w:val="00AA7B47"/>
    <w:rsid w:val="00AB19EE"/>
    <w:rsid w:val="00AB5821"/>
    <w:rsid w:val="00AB731B"/>
    <w:rsid w:val="00AC0917"/>
    <w:rsid w:val="00AC1DE9"/>
    <w:rsid w:val="00AC2E7D"/>
    <w:rsid w:val="00AC3187"/>
    <w:rsid w:val="00AD05CC"/>
    <w:rsid w:val="00AD5A10"/>
    <w:rsid w:val="00AD647D"/>
    <w:rsid w:val="00AD7F0A"/>
    <w:rsid w:val="00AE39D4"/>
    <w:rsid w:val="00AF0ACD"/>
    <w:rsid w:val="00AF5A17"/>
    <w:rsid w:val="00B0301A"/>
    <w:rsid w:val="00B05420"/>
    <w:rsid w:val="00B11BC7"/>
    <w:rsid w:val="00B12DE1"/>
    <w:rsid w:val="00B14B7B"/>
    <w:rsid w:val="00B15628"/>
    <w:rsid w:val="00B16C24"/>
    <w:rsid w:val="00B20B3E"/>
    <w:rsid w:val="00B22A0D"/>
    <w:rsid w:val="00B27A61"/>
    <w:rsid w:val="00B34FA6"/>
    <w:rsid w:val="00B3760A"/>
    <w:rsid w:val="00B428D9"/>
    <w:rsid w:val="00B5578D"/>
    <w:rsid w:val="00B55B48"/>
    <w:rsid w:val="00B75B08"/>
    <w:rsid w:val="00B91125"/>
    <w:rsid w:val="00B97154"/>
    <w:rsid w:val="00BA0EEB"/>
    <w:rsid w:val="00BA2184"/>
    <w:rsid w:val="00BA798C"/>
    <w:rsid w:val="00BB4D64"/>
    <w:rsid w:val="00BC2D7B"/>
    <w:rsid w:val="00BD34BD"/>
    <w:rsid w:val="00BF0F65"/>
    <w:rsid w:val="00BF3A45"/>
    <w:rsid w:val="00C11DD8"/>
    <w:rsid w:val="00C13496"/>
    <w:rsid w:val="00C21E4E"/>
    <w:rsid w:val="00C34219"/>
    <w:rsid w:val="00C50A13"/>
    <w:rsid w:val="00C54AE5"/>
    <w:rsid w:val="00C75343"/>
    <w:rsid w:val="00C758E3"/>
    <w:rsid w:val="00C86B49"/>
    <w:rsid w:val="00C94815"/>
    <w:rsid w:val="00C958F3"/>
    <w:rsid w:val="00CA5A55"/>
    <w:rsid w:val="00CB62F8"/>
    <w:rsid w:val="00CC4EEA"/>
    <w:rsid w:val="00CC7D35"/>
    <w:rsid w:val="00CD3805"/>
    <w:rsid w:val="00CD5FA1"/>
    <w:rsid w:val="00CD620B"/>
    <w:rsid w:val="00CD67A3"/>
    <w:rsid w:val="00CE3449"/>
    <w:rsid w:val="00CE3F0C"/>
    <w:rsid w:val="00D10859"/>
    <w:rsid w:val="00D15CF8"/>
    <w:rsid w:val="00D17CEE"/>
    <w:rsid w:val="00D61276"/>
    <w:rsid w:val="00D61D0E"/>
    <w:rsid w:val="00D62A79"/>
    <w:rsid w:val="00D701FB"/>
    <w:rsid w:val="00D75F87"/>
    <w:rsid w:val="00D80049"/>
    <w:rsid w:val="00D83452"/>
    <w:rsid w:val="00D901FD"/>
    <w:rsid w:val="00D93FD0"/>
    <w:rsid w:val="00DA0684"/>
    <w:rsid w:val="00DA0EB0"/>
    <w:rsid w:val="00DB208C"/>
    <w:rsid w:val="00DB2A3F"/>
    <w:rsid w:val="00DB6175"/>
    <w:rsid w:val="00DB6A7C"/>
    <w:rsid w:val="00DB6FD8"/>
    <w:rsid w:val="00DC5858"/>
    <w:rsid w:val="00DD0CC2"/>
    <w:rsid w:val="00DE022B"/>
    <w:rsid w:val="00DE1518"/>
    <w:rsid w:val="00DE4A28"/>
    <w:rsid w:val="00DE7D88"/>
    <w:rsid w:val="00E032A0"/>
    <w:rsid w:val="00E141E7"/>
    <w:rsid w:val="00E22FFC"/>
    <w:rsid w:val="00E36E50"/>
    <w:rsid w:val="00E5140C"/>
    <w:rsid w:val="00E5303E"/>
    <w:rsid w:val="00E5518A"/>
    <w:rsid w:val="00E575E9"/>
    <w:rsid w:val="00E63662"/>
    <w:rsid w:val="00E72D78"/>
    <w:rsid w:val="00E75479"/>
    <w:rsid w:val="00E81241"/>
    <w:rsid w:val="00E818E4"/>
    <w:rsid w:val="00E86583"/>
    <w:rsid w:val="00E95A1C"/>
    <w:rsid w:val="00E9627A"/>
    <w:rsid w:val="00E96EB8"/>
    <w:rsid w:val="00EA1DC9"/>
    <w:rsid w:val="00EC4C05"/>
    <w:rsid w:val="00ED10B0"/>
    <w:rsid w:val="00ED4037"/>
    <w:rsid w:val="00ED76D2"/>
    <w:rsid w:val="00EE0E15"/>
    <w:rsid w:val="00EE4B83"/>
    <w:rsid w:val="00EE6FCE"/>
    <w:rsid w:val="00EF12C3"/>
    <w:rsid w:val="00F03CA1"/>
    <w:rsid w:val="00F101A7"/>
    <w:rsid w:val="00F142B4"/>
    <w:rsid w:val="00F165F0"/>
    <w:rsid w:val="00F16FE7"/>
    <w:rsid w:val="00F26D8C"/>
    <w:rsid w:val="00F31C41"/>
    <w:rsid w:val="00F36266"/>
    <w:rsid w:val="00F376E4"/>
    <w:rsid w:val="00F42CF8"/>
    <w:rsid w:val="00F47933"/>
    <w:rsid w:val="00F70297"/>
    <w:rsid w:val="00F70918"/>
    <w:rsid w:val="00F72EFF"/>
    <w:rsid w:val="00F76FB1"/>
    <w:rsid w:val="00F931F5"/>
    <w:rsid w:val="00FA1AC4"/>
    <w:rsid w:val="00FA7271"/>
    <w:rsid w:val="00FB0D40"/>
    <w:rsid w:val="00FC1F3D"/>
    <w:rsid w:val="00FD082D"/>
    <w:rsid w:val="00FD0DF2"/>
    <w:rsid w:val="00FE1D4D"/>
    <w:rsid w:val="00FE1F9F"/>
    <w:rsid w:val="00FF2018"/>
    <w:rsid w:val="00FF36C5"/>
    <w:rsid w:val="00FF6FC1"/>
    <w:rsid w:val="00FF7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F1"/>
    <w:rPr>
      <w:rFonts w:ascii="Calibri" w:eastAsia="Calibri" w:hAnsi="Calibri" w:cs="Times New Roman"/>
    </w:rPr>
  </w:style>
  <w:style w:type="paragraph" w:styleId="Heading1">
    <w:name w:val="heading 1"/>
    <w:basedOn w:val="Normal"/>
    <w:next w:val="Normal"/>
    <w:link w:val="Heading1Char"/>
    <w:uiPriority w:val="1"/>
    <w:qFormat/>
    <w:rsid w:val="001E20F1"/>
    <w:pPr>
      <w:keepNext/>
      <w:spacing w:after="0" w:line="240" w:lineRule="auto"/>
      <w:outlineLvl w:val="0"/>
    </w:pPr>
    <w:rPr>
      <w:rFonts w:ascii="Times New Roman" w:eastAsia="Times New Roman" w:hAnsi="Times New Roman"/>
      <w:b/>
      <w:bCs/>
      <w:sz w:val="16"/>
      <w:szCs w:val="24"/>
      <w:lang w:val="en-GB"/>
    </w:rPr>
  </w:style>
  <w:style w:type="paragraph" w:styleId="Heading2">
    <w:name w:val="heading 2"/>
    <w:basedOn w:val="Normal"/>
    <w:next w:val="Normal"/>
    <w:link w:val="Heading2Char"/>
    <w:uiPriority w:val="99"/>
    <w:qFormat/>
    <w:rsid w:val="001E20F1"/>
    <w:pPr>
      <w:keepNext/>
      <w:spacing w:after="0" w:line="240" w:lineRule="auto"/>
      <w:outlineLvl w:val="1"/>
    </w:pPr>
    <w:rPr>
      <w:rFonts w:ascii="Times New Roman" w:eastAsia="Times New Roman" w:hAnsi="Times New Roman"/>
      <w:i/>
      <w:iCs/>
      <w:sz w:val="16"/>
      <w:szCs w:val="24"/>
      <w:lang w:val="en-GB"/>
    </w:rPr>
  </w:style>
  <w:style w:type="paragraph" w:styleId="Heading4">
    <w:name w:val="heading 4"/>
    <w:basedOn w:val="Normal"/>
    <w:next w:val="Normal"/>
    <w:link w:val="Heading4Char"/>
    <w:uiPriority w:val="99"/>
    <w:qFormat/>
    <w:rsid w:val="001E20F1"/>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uiPriority w:val="99"/>
    <w:qFormat/>
    <w:rsid w:val="001E20F1"/>
    <w:pPr>
      <w:spacing w:before="240" w:after="60" w:line="240" w:lineRule="auto"/>
      <w:outlineLvl w:val="7"/>
    </w:pPr>
    <w:rPr>
      <w:rFonts w:ascii="Times New Roman" w:eastAsia="Times New Roman" w:hAnsi="Times New Roman"/>
      <w:i/>
      <w:iCs/>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20F1"/>
    <w:rPr>
      <w:rFonts w:ascii="Times New Roman" w:eastAsia="Times New Roman" w:hAnsi="Times New Roman" w:cs="Times New Roman"/>
      <w:b/>
      <w:bCs/>
      <w:sz w:val="16"/>
      <w:szCs w:val="24"/>
      <w:lang w:val="en-GB"/>
    </w:rPr>
  </w:style>
  <w:style w:type="character" w:customStyle="1" w:styleId="Heading2Char">
    <w:name w:val="Heading 2 Char"/>
    <w:basedOn w:val="DefaultParagraphFont"/>
    <w:link w:val="Heading2"/>
    <w:uiPriority w:val="99"/>
    <w:rsid w:val="001E20F1"/>
    <w:rPr>
      <w:rFonts w:ascii="Times New Roman" w:eastAsia="Times New Roman" w:hAnsi="Times New Roman" w:cs="Times New Roman"/>
      <w:i/>
      <w:iCs/>
      <w:sz w:val="16"/>
      <w:szCs w:val="24"/>
      <w:lang w:val="en-GB"/>
    </w:rPr>
  </w:style>
  <w:style w:type="character" w:customStyle="1" w:styleId="Heading4Char">
    <w:name w:val="Heading 4 Char"/>
    <w:basedOn w:val="DefaultParagraphFont"/>
    <w:link w:val="Heading4"/>
    <w:uiPriority w:val="99"/>
    <w:rsid w:val="001E20F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99"/>
    <w:rsid w:val="001E20F1"/>
    <w:rPr>
      <w:rFonts w:ascii="Times New Roman" w:eastAsia="Times New Roman" w:hAnsi="Times New Roman" w:cs="Times New Roman"/>
      <w:i/>
      <w:iCs/>
      <w:sz w:val="24"/>
      <w:szCs w:val="24"/>
      <w:lang w:val="lt-LT" w:eastAsia="lt-LT"/>
    </w:rPr>
  </w:style>
  <w:style w:type="paragraph" w:styleId="BodyText">
    <w:name w:val="Body Text"/>
    <w:basedOn w:val="Normal"/>
    <w:link w:val="BodyTextChar"/>
    <w:uiPriority w:val="1"/>
    <w:qFormat/>
    <w:rsid w:val="001E20F1"/>
    <w:pPr>
      <w:spacing w:after="120" w:line="240" w:lineRule="auto"/>
    </w:pPr>
    <w:rPr>
      <w:rFonts w:ascii="Times New Roman" w:eastAsia="Times New Roman" w:hAnsi="Times New Roman"/>
      <w:sz w:val="24"/>
      <w:szCs w:val="24"/>
      <w:lang w:val="lt-LT"/>
    </w:rPr>
  </w:style>
  <w:style w:type="character" w:customStyle="1" w:styleId="BodyTextChar">
    <w:name w:val="Body Text Char"/>
    <w:basedOn w:val="DefaultParagraphFont"/>
    <w:link w:val="BodyText"/>
    <w:uiPriority w:val="99"/>
    <w:rsid w:val="001E20F1"/>
    <w:rPr>
      <w:rFonts w:ascii="Times New Roman" w:eastAsia="Times New Roman" w:hAnsi="Times New Roman" w:cs="Times New Roman"/>
      <w:sz w:val="24"/>
      <w:szCs w:val="24"/>
      <w:lang w:val="lt-LT"/>
    </w:rPr>
  </w:style>
  <w:style w:type="paragraph" w:customStyle="1" w:styleId="Default">
    <w:name w:val="Default"/>
    <w:uiPriority w:val="99"/>
    <w:rsid w:val="001E20F1"/>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customStyle="1" w:styleId="CharChar1">
    <w:name w:val="Char Char1"/>
    <w:uiPriority w:val="99"/>
    <w:rsid w:val="001E20F1"/>
    <w:rPr>
      <w:rFonts w:cs="Times New Roman"/>
      <w:b/>
      <w:bCs/>
      <w:sz w:val="24"/>
      <w:szCs w:val="24"/>
      <w:lang w:val="en-GB" w:eastAsia="ar-SA" w:bidi="ar-SA"/>
    </w:rPr>
  </w:style>
  <w:style w:type="paragraph" w:styleId="Header">
    <w:name w:val="header"/>
    <w:basedOn w:val="Normal"/>
    <w:link w:val="HeaderChar"/>
    <w:uiPriority w:val="99"/>
    <w:rsid w:val="001E20F1"/>
    <w:pPr>
      <w:tabs>
        <w:tab w:val="center" w:pos="4819"/>
        <w:tab w:val="right" w:pos="9638"/>
      </w:tabs>
      <w:spacing w:after="0" w:line="240" w:lineRule="auto"/>
    </w:pPr>
    <w:rPr>
      <w:rFonts w:ascii="Times New Roman" w:eastAsia="Times New Roman" w:hAnsi="Times New Roman"/>
      <w:sz w:val="24"/>
      <w:szCs w:val="24"/>
      <w:lang w:val="lt-LT"/>
    </w:rPr>
  </w:style>
  <w:style w:type="character" w:customStyle="1" w:styleId="HeaderChar">
    <w:name w:val="Header Char"/>
    <w:basedOn w:val="DefaultParagraphFont"/>
    <w:link w:val="Header"/>
    <w:uiPriority w:val="99"/>
    <w:rsid w:val="001E20F1"/>
    <w:rPr>
      <w:rFonts w:ascii="Times New Roman" w:eastAsia="Times New Roman" w:hAnsi="Times New Roman" w:cs="Times New Roman"/>
      <w:sz w:val="24"/>
      <w:szCs w:val="24"/>
      <w:lang w:val="lt-LT"/>
    </w:rPr>
  </w:style>
  <w:style w:type="character" w:styleId="PageNumber">
    <w:name w:val="page number"/>
    <w:uiPriority w:val="99"/>
    <w:rsid w:val="001E20F1"/>
    <w:rPr>
      <w:rFonts w:cs="Times New Roman"/>
    </w:rPr>
  </w:style>
  <w:style w:type="paragraph" w:styleId="NormalWeb">
    <w:name w:val="Normal (Web)"/>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BodyText2">
    <w:name w:val="Body Text 2"/>
    <w:basedOn w:val="Normal"/>
    <w:link w:val="BodyText2Char"/>
    <w:uiPriority w:val="99"/>
    <w:rsid w:val="001E20F1"/>
    <w:pPr>
      <w:spacing w:after="120" w:line="480" w:lineRule="auto"/>
    </w:pPr>
    <w:rPr>
      <w:rFonts w:ascii="Times New Roman" w:eastAsia="Times New Roman" w:hAnsi="Times New Roman"/>
      <w:sz w:val="24"/>
      <w:szCs w:val="24"/>
      <w:lang w:val="lt-LT"/>
    </w:rPr>
  </w:style>
  <w:style w:type="character" w:customStyle="1" w:styleId="BodyText2Char">
    <w:name w:val="Body Text 2 Char"/>
    <w:basedOn w:val="DefaultParagraphFont"/>
    <w:link w:val="BodyText2"/>
    <w:uiPriority w:val="99"/>
    <w:rsid w:val="001E20F1"/>
    <w:rPr>
      <w:rFonts w:ascii="Times New Roman" w:eastAsia="Times New Roman" w:hAnsi="Times New Roman" w:cs="Times New Roman"/>
      <w:sz w:val="24"/>
      <w:szCs w:val="24"/>
      <w:lang w:val="lt-LT"/>
    </w:rPr>
  </w:style>
  <w:style w:type="paragraph" w:styleId="Footer">
    <w:name w:val="footer"/>
    <w:basedOn w:val="Normal"/>
    <w:link w:val="FooterChar"/>
    <w:uiPriority w:val="99"/>
    <w:rsid w:val="001E20F1"/>
    <w:pPr>
      <w:tabs>
        <w:tab w:val="center" w:pos="4819"/>
        <w:tab w:val="right" w:pos="9638"/>
      </w:tabs>
      <w:spacing w:after="0" w:line="240" w:lineRule="auto"/>
    </w:pPr>
    <w:rPr>
      <w:rFonts w:ascii="Times New Roman" w:eastAsia="Times New Roman" w:hAnsi="Times New Roman"/>
      <w:sz w:val="24"/>
      <w:szCs w:val="24"/>
      <w:lang w:val="lt-LT" w:eastAsia="lt-LT"/>
    </w:rPr>
  </w:style>
  <w:style w:type="character" w:customStyle="1" w:styleId="FooterChar">
    <w:name w:val="Footer Char"/>
    <w:basedOn w:val="DefaultParagraphFont"/>
    <w:link w:val="Footer"/>
    <w:uiPriority w:val="99"/>
    <w:rsid w:val="001E20F1"/>
    <w:rPr>
      <w:rFonts w:ascii="Times New Roman" w:eastAsia="Times New Roman" w:hAnsi="Times New Roman" w:cs="Times New Roman"/>
      <w:sz w:val="24"/>
      <w:szCs w:val="24"/>
      <w:lang w:val="lt-LT" w:eastAsia="lt-LT"/>
    </w:rPr>
  </w:style>
  <w:style w:type="paragraph" w:customStyle="1" w:styleId="lentakairen">
    <w:name w:val="lentakairen"/>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Datametai">
    <w:name w:val="Data_metai"/>
    <w:uiPriority w:val="99"/>
    <w:rsid w:val="001E20F1"/>
    <w:rPr>
      <w:rFonts w:cs="Times New Roman"/>
    </w:rPr>
  </w:style>
  <w:style w:type="character" w:customStyle="1" w:styleId="Datamnuo">
    <w:name w:val="Data_mënuo"/>
    <w:uiPriority w:val="99"/>
    <w:rsid w:val="001E20F1"/>
    <w:rPr>
      <w:rFonts w:ascii="HelveticaLT" w:hAnsi="HelveticaLT" w:cs="Times New Roman"/>
    </w:rPr>
  </w:style>
  <w:style w:type="character" w:customStyle="1" w:styleId="Datadiena">
    <w:name w:val="Data_diena"/>
    <w:uiPriority w:val="99"/>
    <w:rsid w:val="001E20F1"/>
    <w:rPr>
      <w:rFonts w:cs="Times New Roman"/>
    </w:rPr>
  </w:style>
  <w:style w:type="character" w:customStyle="1" w:styleId="statymoNr">
    <w:name w:val="Įstatymo Nr."/>
    <w:uiPriority w:val="99"/>
    <w:rsid w:val="001E20F1"/>
    <w:rPr>
      <w:rFonts w:ascii="HelveticaLT" w:hAnsi="HelveticaLT" w:cs="Times New Roman"/>
    </w:rPr>
  </w:style>
  <w:style w:type="character" w:customStyle="1" w:styleId="BalloonTextChar">
    <w:name w:val="Balloon Text Char"/>
    <w:basedOn w:val="DefaultParagraphFont"/>
    <w:link w:val="BalloonText"/>
    <w:uiPriority w:val="99"/>
    <w:semiHidden/>
    <w:rsid w:val="001E20F1"/>
    <w:rPr>
      <w:rFonts w:ascii="Tahoma" w:eastAsia="Calibri" w:hAnsi="Tahoma" w:cs="Tahoma"/>
      <w:sz w:val="16"/>
      <w:szCs w:val="16"/>
    </w:rPr>
  </w:style>
  <w:style w:type="paragraph" w:styleId="BalloonText">
    <w:name w:val="Balloon Text"/>
    <w:basedOn w:val="Normal"/>
    <w:link w:val="BalloonTextChar"/>
    <w:uiPriority w:val="99"/>
    <w:semiHidden/>
    <w:rsid w:val="001E20F1"/>
    <w:pPr>
      <w:spacing w:after="0" w:line="240" w:lineRule="auto"/>
    </w:pPr>
    <w:rPr>
      <w:rFonts w:ascii="Tahoma" w:hAnsi="Tahoma" w:cs="Tahoma"/>
      <w:sz w:val="16"/>
      <w:szCs w:val="16"/>
    </w:rPr>
  </w:style>
  <w:style w:type="paragraph" w:styleId="ListParagraph">
    <w:name w:val="List Paragraph"/>
    <w:basedOn w:val="Normal"/>
    <w:uiPriority w:val="1"/>
    <w:qFormat/>
    <w:rsid w:val="001E20F1"/>
    <w:pPr>
      <w:ind w:left="720"/>
      <w:contextualSpacing/>
    </w:pPr>
  </w:style>
  <w:style w:type="character" w:styleId="Strong">
    <w:name w:val="Strong"/>
    <w:uiPriority w:val="99"/>
    <w:qFormat/>
    <w:rsid w:val="001E20F1"/>
    <w:rPr>
      <w:rFonts w:cs="Times New Roman"/>
      <w:b/>
      <w:bCs/>
    </w:rPr>
  </w:style>
  <w:style w:type="paragraph" w:customStyle="1" w:styleId="TableParagraph">
    <w:name w:val="Table Paragraph"/>
    <w:basedOn w:val="Normal"/>
    <w:uiPriority w:val="1"/>
    <w:qFormat/>
    <w:rsid w:val="008A6CF7"/>
    <w:pPr>
      <w:widowControl w:val="0"/>
      <w:spacing w:after="0" w:line="240" w:lineRule="auto"/>
    </w:pPr>
    <w:rPr>
      <w:rFonts w:asciiTheme="minorHAnsi" w:eastAsiaTheme="minorHAnsi" w:hAnsiTheme="minorHAnsi" w:cstheme="minorBidi"/>
    </w:rPr>
  </w:style>
  <w:style w:type="paragraph" w:customStyle="1" w:styleId="bodytext0">
    <w:name w:val="bodytext"/>
    <w:basedOn w:val="Normal"/>
    <w:rsid w:val="00904C49"/>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 Text1"/>
    <w:rsid w:val="00E22FFC"/>
    <w:pPr>
      <w:autoSpaceDE w:val="0"/>
      <w:autoSpaceDN w:val="0"/>
      <w:adjustRightInd w:val="0"/>
      <w:spacing w:after="0" w:line="240" w:lineRule="auto"/>
      <w:ind w:firstLine="312"/>
      <w:jc w:val="both"/>
    </w:pPr>
    <w:rPr>
      <w:rFonts w:ascii="TimesLT" w:eastAsia="Times New Roman" w:hAnsi="TimesL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F1"/>
    <w:rPr>
      <w:rFonts w:ascii="Calibri" w:eastAsia="Calibri" w:hAnsi="Calibri" w:cs="Times New Roman"/>
    </w:rPr>
  </w:style>
  <w:style w:type="paragraph" w:styleId="Heading1">
    <w:name w:val="heading 1"/>
    <w:basedOn w:val="Normal"/>
    <w:next w:val="Normal"/>
    <w:link w:val="Heading1Char"/>
    <w:uiPriority w:val="1"/>
    <w:qFormat/>
    <w:rsid w:val="001E20F1"/>
    <w:pPr>
      <w:keepNext/>
      <w:spacing w:after="0" w:line="240" w:lineRule="auto"/>
      <w:outlineLvl w:val="0"/>
    </w:pPr>
    <w:rPr>
      <w:rFonts w:ascii="Times New Roman" w:eastAsia="Times New Roman" w:hAnsi="Times New Roman"/>
      <w:b/>
      <w:bCs/>
      <w:sz w:val="16"/>
      <w:szCs w:val="24"/>
      <w:lang w:val="en-GB"/>
    </w:rPr>
  </w:style>
  <w:style w:type="paragraph" w:styleId="Heading2">
    <w:name w:val="heading 2"/>
    <w:basedOn w:val="Normal"/>
    <w:next w:val="Normal"/>
    <w:link w:val="Heading2Char"/>
    <w:uiPriority w:val="99"/>
    <w:qFormat/>
    <w:rsid w:val="001E20F1"/>
    <w:pPr>
      <w:keepNext/>
      <w:spacing w:after="0" w:line="240" w:lineRule="auto"/>
      <w:outlineLvl w:val="1"/>
    </w:pPr>
    <w:rPr>
      <w:rFonts w:ascii="Times New Roman" w:eastAsia="Times New Roman" w:hAnsi="Times New Roman"/>
      <w:i/>
      <w:iCs/>
      <w:sz w:val="16"/>
      <w:szCs w:val="24"/>
      <w:lang w:val="en-GB"/>
    </w:rPr>
  </w:style>
  <w:style w:type="paragraph" w:styleId="Heading4">
    <w:name w:val="heading 4"/>
    <w:basedOn w:val="Normal"/>
    <w:next w:val="Normal"/>
    <w:link w:val="Heading4Char"/>
    <w:uiPriority w:val="99"/>
    <w:qFormat/>
    <w:rsid w:val="001E20F1"/>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uiPriority w:val="99"/>
    <w:qFormat/>
    <w:rsid w:val="001E20F1"/>
    <w:pPr>
      <w:spacing w:before="240" w:after="60" w:line="240" w:lineRule="auto"/>
      <w:outlineLvl w:val="7"/>
    </w:pPr>
    <w:rPr>
      <w:rFonts w:ascii="Times New Roman" w:eastAsia="Times New Roman" w:hAnsi="Times New Roman"/>
      <w:i/>
      <w:iCs/>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20F1"/>
    <w:rPr>
      <w:rFonts w:ascii="Times New Roman" w:eastAsia="Times New Roman" w:hAnsi="Times New Roman" w:cs="Times New Roman"/>
      <w:b/>
      <w:bCs/>
      <w:sz w:val="16"/>
      <w:szCs w:val="24"/>
      <w:lang w:val="en-GB"/>
    </w:rPr>
  </w:style>
  <w:style w:type="character" w:customStyle="1" w:styleId="Heading2Char">
    <w:name w:val="Heading 2 Char"/>
    <w:basedOn w:val="DefaultParagraphFont"/>
    <w:link w:val="Heading2"/>
    <w:uiPriority w:val="99"/>
    <w:rsid w:val="001E20F1"/>
    <w:rPr>
      <w:rFonts w:ascii="Times New Roman" w:eastAsia="Times New Roman" w:hAnsi="Times New Roman" w:cs="Times New Roman"/>
      <w:i/>
      <w:iCs/>
      <w:sz w:val="16"/>
      <w:szCs w:val="24"/>
      <w:lang w:val="en-GB"/>
    </w:rPr>
  </w:style>
  <w:style w:type="character" w:customStyle="1" w:styleId="Heading4Char">
    <w:name w:val="Heading 4 Char"/>
    <w:basedOn w:val="DefaultParagraphFont"/>
    <w:link w:val="Heading4"/>
    <w:uiPriority w:val="99"/>
    <w:rsid w:val="001E20F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99"/>
    <w:rsid w:val="001E20F1"/>
    <w:rPr>
      <w:rFonts w:ascii="Times New Roman" w:eastAsia="Times New Roman" w:hAnsi="Times New Roman" w:cs="Times New Roman"/>
      <w:i/>
      <w:iCs/>
      <w:sz w:val="24"/>
      <w:szCs w:val="24"/>
      <w:lang w:val="lt-LT" w:eastAsia="lt-LT"/>
    </w:rPr>
  </w:style>
  <w:style w:type="paragraph" w:styleId="BodyText">
    <w:name w:val="Body Text"/>
    <w:basedOn w:val="Normal"/>
    <w:link w:val="BodyTextChar"/>
    <w:uiPriority w:val="1"/>
    <w:qFormat/>
    <w:rsid w:val="001E20F1"/>
    <w:pPr>
      <w:spacing w:after="120" w:line="240" w:lineRule="auto"/>
    </w:pPr>
    <w:rPr>
      <w:rFonts w:ascii="Times New Roman" w:eastAsia="Times New Roman" w:hAnsi="Times New Roman"/>
      <w:sz w:val="24"/>
      <w:szCs w:val="24"/>
      <w:lang w:val="lt-LT"/>
    </w:rPr>
  </w:style>
  <w:style w:type="character" w:customStyle="1" w:styleId="BodyTextChar">
    <w:name w:val="Body Text Char"/>
    <w:basedOn w:val="DefaultParagraphFont"/>
    <w:link w:val="BodyText"/>
    <w:uiPriority w:val="99"/>
    <w:rsid w:val="001E20F1"/>
    <w:rPr>
      <w:rFonts w:ascii="Times New Roman" w:eastAsia="Times New Roman" w:hAnsi="Times New Roman" w:cs="Times New Roman"/>
      <w:sz w:val="24"/>
      <w:szCs w:val="24"/>
      <w:lang w:val="lt-LT"/>
    </w:rPr>
  </w:style>
  <w:style w:type="paragraph" w:customStyle="1" w:styleId="Default">
    <w:name w:val="Default"/>
    <w:uiPriority w:val="99"/>
    <w:rsid w:val="001E20F1"/>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customStyle="1" w:styleId="CharChar1">
    <w:name w:val="Char Char1"/>
    <w:uiPriority w:val="99"/>
    <w:rsid w:val="001E20F1"/>
    <w:rPr>
      <w:rFonts w:cs="Times New Roman"/>
      <w:b/>
      <w:bCs/>
      <w:sz w:val="24"/>
      <w:szCs w:val="24"/>
      <w:lang w:val="en-GB" w:eastAsia="ar-SA" w:bidi="ar-SA"/>
    </w:rPr>
  </w:style>
  <w:style w:type="paragraph" w:styleId="Header">
    <w:name w:val="header"/>
    <w:basedOn w:val="Normal"/>
    <w:link w:val="HeaderChar"/>
    <w:uiPriority w:val="99"/>
    <w:rsid w:val="001E20F1"/>
    <w:pPr>
      <w:tabs>
        <w:tab w:val="center" w:pos="4819"/>
        <w:tab w:val="right" w:pos="9638"/>
      </w:tabs>
      <w:spacing w:after="0" w:line="240" w:lineRule="auto"/>
    </w:pPr>
    <w:rPr>
      <w:rFonts w:ascii="Times New Roman" w:eastAsia="Times New Roman" w:hAnsi="Times New Roman"/>
      <w:sz w:val="24"/>
      <w:szCs w:val="24"/>
      <w:lang w:val="lt-LT"/>
    </w:rPr>
  </w:style>
  <w:style w:type="character" w:customStyle="1" w:styleId="HeaderChar">
    <w:name w:val="Header Char"/>
    <w:basedOn w:val="DefaultParagraphFont"/>
    <w:link w:val="Header"/>
    <w:uiPriority w:val="99"/>
    <w:rsid w:val="001E20F1"/>
    <w:rPr>
      <w:rFonts w:ascii="Times New Roman" w:eastAsia="Times New Roman" w:hAnsi="Times New Roman" w:cs="Times New Roman"/>
      <w:sz w:val="24"/>
      <w:szCs w:val="24"/>
      <w:lang w:val="lt-LT"/>
    </w:rPr>
  </w:style>
  <w:style w:type="character" w:styleId="PageNumber">
    <w:name w:val="page number"/>
    <w:uiPriority w:val="99"/>
    <w:rsid w:val="001E20F1"/>
    <w:rPr>
      <w:rFonts w:cs="Times New Roman"/>
    </w:rPr>
  </w:style>
  <w:style w:type="paragraph" w:styleId="NormalWeb">
    <w:name w:val="Normal (Web)"/>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BodyText2">
    <w:name w:val="Body Text 2"/>
    <w:basedOn w:val="Normal"/>
    <w:link w:val="BodyText2Char"/>
    <w:uiPriority w:val="99"/>
    <w:rsid w:val="001E20F1"/>
    <w:pPr>
      <w:spacing w:after="120" w:line="480" w:lineRule="auto"/>
    </w:pPr>
    <w:rPr>
      <w:rFonts w:ascii="Times New Roman" w:eastAsia="Times New Roman" w:hAnsi="Times New Roman"/>
      <w:sz w:val="24"/>
      <w:szCs w:val="24"/>
      <w:lang w:val="lt-LT"/>
    </w:rPr>
  </w:style>
  <w:style w:type="character" w:customStyle="1" w:styleId="BodyText2Char">
    <w:name w:val="Body Text 2 Char"/>
    <w:basedOn w:val="DefaultParagraphFont"/>
    <w:link w:val="BodyText2"/>
    <w:uiPriority w:val="99"/>
    <w:rsid w:val="001E20F1"/>
    <w:rPr>
      <w:rFonts w:ascii="Times New Roman" w:eastAsia="Times New Roman" w:hAnsi="Times New Roman" w:cs="Times New Roman"/>
      <w:sz w:val="24"/>
      <w:szCs w:val="24"/>
      <w:lang w:val="lt-LT"/>
    </w:rPr>
  </w:style>
  <w:style w:type="paragraph" w:styleId="Footer">
    <w:name w:val="footer"/>
    <w:basedOn w:val="Normal"/>
    <w:link w:val="FooterChar"/>
    <w:uiPriority w:val="99"/>
    <w:rsid w:val="001E20F1"/>
    <w:pPr>
      <w:tabs>
        <w:tab w:val="center" w:pos="4819"/>
        <w:tab w:val="right" w:pos="9638"/>
      </w:tabs>
      <w:spacing w:after="0" w:line="240" w:lineRule="auto"/>
    </w:pPr>
    <w:rPr>
      <w:rFonts w:ascii="Times New Roman" w:eastAsia="Times New Roman" w:hAnsi="Times New Roman"/>
      <w:sz w:val="24"/>
      <w:szCs w:val="24"/>
      <w:lang w:val="lt-LT" w:eastAsia="lt-LT"/>
    </w:rPr>
  </w:style>
  <w:style w:type="character" w:customStyle="1" w:styleId="FooterChar">
    <w:name w:val="Footer Char"/>
    <w:basedOn w:val="DefaultParagraphFont"/>
    <w:link w:val="Footer"/>
    <w:uiPriority w:val="99"/>
    <w:rsid w:val="001E20F1"/>
    <w:rPr>
      <w:rFonts w:ascii="Times New Roman" w:eastAsia="Times New Roman" w:hAnsi="Times New Roman" w:cs="Times New Roman"/>
      <w:sz w:val="24"/>
      <w:szCs w:val="24"/>
      <w:lang w:val="lt-LT" w:eastAsia="lt-LT"/>
    </w:rPr>
  </w:style>
  <w:style w:type="paragraph" w:customStyle="1" w:styleId="lentakairen">
    <w:name w:val="lentakairen"/>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Datametai">
    <w:name w:val="Data_metai"/>
    <w:uiPriority w:val="99"/>
    <w:rsid w:val="001E20F1"/>
    <w:rPr>
      <w:rFonts w:cs="Times New Roman"/>
    </w:rPr>
  </w:style>
  <w:style w:type="character" w:customStyle="1" w:styleId="Datamnuo">
    <w:name w:val="Data_mënuo"/>
    <w:uiPriority w:val="99"/>
    <w:rsid w:val="001E20F1"/>
    <w:rPr>
      <w:rFonts w:ascii="HelveticaLT" w:hAnsi="HelveticaLT" w:cs="Times New Roman"/>
    </w:rPr>
  </w:style>
  <w:style w:type="character" w:customStyle="1" w:styleId="Datadiena">
    <w:name w:val="Data_diena"/>
    <w:uiPriority w:val="99"/>
    <w:rsid w:val="001E20F1"/>
    <w:rPr>
      <w:rFonts w:cs="Times New Roman"/>
    </w:rPr>
  </w:style>
  <w:style w:type="character" w:customStyle="1" w:styleId="statymoNr">
    <w:name w:val="Įstatymo Nr."/>
    <w:uiPriority w:val="99"/>
    <w:rsid w:val="001E20F1"/>
    <w:rPr>
      <w:rFonts w:ascii="HelveticaLT" w:hAnsi="HelveticaLT" w:cs="Times New Roman"/>
    </w:rPr>
  </w:style>
  <w:style w:type="character" w:customStyle="1" w:styleId="BalloonTextChar">
    <w:name w:val="Balloon Text Char"/>
    <w:basedOn w:val="DefaultParagraphFont"/>
    <w:link w:val="BalloonText"/>
    <w:uiPriority w:val="99"/>
    <w:semiHidden/>
    <w:rsid w:val="001E20F1"/>
    <w:rPr>
      <w:rFonts w:ascii="Tahoma" w:eastAsia="Calibri" w:hAnsi="Tahoma" w:cs="Tahoma"/>
      <w:sz w:val="16"/>
      <w:szCs w:val="16"/>
    </w:rPr>
  </w:style>
  <w:style w:type="paragraph" w:styleId="BalloonText">
    <w:name w:val="Balloon Text"/>
    <w:basedOn w:val="Normal"/>
    <w:link w:val="BalloonTextChar"/>
    <w:uiPriority w:val="99"/>
    <w:semiHidden/>
    <w:rsid w:val="001E20F1"/>
    <w:pPr>
      <w:spacing w:after="0" w:line="240" w:lineRule="auto"/>
    </w:pPr>
    <w:rPr>
      <w:rFonts w:ascii="Tahoma" w:hAnsi="Tahoma" w:cs="Tahoma"/>
      <w:sz w:val="16"/>
      <w:szCs w:val="16"/>
    </w:rPr>
  </w:style>
  <w:style w:type="paragraph" w:styleId="ListParagraph">
    <w:name w:val="List Paragraph"/>
    <w:basedOn w:val="Normal"/>
    <w:uiPriority w:val="1"/>
    <w:qFormat/>
    <w:rsid w:val="001E20F1"/>
    <w:pPr>
      <w:ind w:left="720"/>
      <w:contextualSpacing/>
    </w:pPr>
  </w:style>
  <w:style w:type="character" w:styleId="Strong">
    <w:name w:val="Strong"/>
    <w:uiPriority w:val="99"/>
    <w:qFormat/>
    <w:rsid w:val="001E20F1"/>
    <w:rPr>
      <w:rFonts w:cs="Times New Roman"/>
      <w:b/>
      <w:bCs/>
    </w:rPr>
  </w:style>
  <w:style w:type="paragraph" w:customStyle="1" w:styleId="TableParagraph">
    <w:name w:val="Table Paragraph"/>
    <w:basedOn w:val="Normal"/>
    <w:uiPriority w:val="1"/>
    <w:qFormat/>
    <w:rsid w:val="008A6CF7"/>
    <w:pPr>
      <w:widowControl w:val="0"/>
      <w:spacing w:after="0" w:line="240" w:lineRule="auto"/>
    </w:pPr>
    <w:rPr>
      <w:rFonts w:asciiTheme="minorHAnsi" w:eastAsiaTheme="minorHAnsi" w:hAnsiTheme="minorHAnsi" w:cstheme="minorBidi"/>
    </w:rPr>
  </w:style>
  <w:style w:type="paragraph" w:customStyle="1" w:styleId="bodytext0">
    <w:name w:val="bodytext"/>
    <w:basedOn w:val="Normal"/>
    <w:rsid w:val="00904C49"/>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 Text1"/>
    <w:rsid w:val="00E22FFC"/>
    <w:pPr>
      <w:autoSpaceDE w:val="0"/>
      <w:autoSpaceDN w:val="0"/>
      <w:adjustRightInd w:val="0"/>
      <w:spacing w:after="0" w:line="240" w:lineRule="auto"/>
      <w:ind w:firstLine="312"/>
      <w:jc w:val="both"/>
    </w:pPr>
    <w:rPr>
      <w:rFonts w:ascii="TimesLT" w:eastAsia="Times New Roman" w:hAnsi="TimesL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98836">
      <w:bodyDiv w:val="1"/>
      <w:marLeft w:val="0"/>
      <w:marRight w:val="0"/>
      <w:marTop w:val="0"/>
      <w:marBottom w:val="0"/>
      <w:divBdr>
        <w:top w:val="none" w:sz="0" w:space="0" w:color="auto"/>
        <w:left w:val="none" w:sz="0" w:space="0" w:color="auto"/>
        <w:bottom w:val="none" w:sz="0" w:space="0" w:color="auto"/>
        <w:right w:val="none" w:sz="0" w:space="0" w:color="auto"/>
      </w:divBdr>
    </w:div>
    <w:div w:id="959268083">
      <w:bodyDiv w:val="1"/>
      <w:marLeft w:val="0"/>
      <w:marRight w:val="0"/>
      <w:marTop w:val="0"/>
      <w:marBottom w:val="0"/>
      <w:divBdr>
        <w:top w:val="none" w:sz="0" w:space="0" w:color="auto"/>
        <w:left w:val="none" w:sz="0" w:space="0" w:color="auto"/>
        <w:bottom w:val="none" w:sz="0" w:space="0" w:color="auto"/>
        <w:right w:val="none" w:sz="0" w:space="0" w:color="auto"/>
      </w:divBdr>
    </w:div>
    <w:div w:id="1306163748">
      <w:bodyDiv w:val="1"/>
      <w:marLeft w:val="0"/>
      <w:marRight w:val="0"/>
      <w:marTop w:val="0"/>
      <w:marBottom w:val="0"/>
      <w:divBdr>
        <w:top w:val="none" w:sz="0" w:space="0" w:color="auto"/>
        <w:left w:val="none" w:sz="0" w:space="0" w:color="auto"/>
        <w:bottom w:val="none" w:sz="0" w:space="0" w:color="auto"/>
        <w:right w:val="none" w:sz="0" w:space="0" w:color="auto"/>
      </w:divBdr>
    </w:div>
    <w:div w:id="1359231668">
      <w:bodyDiv w:val="1"/>
      <w:marLeft w:val="0"/>
      <w:marRight w:val="0"/>
      <w:marTop w:val="0"/>
      <w:marBottom w:val="0"/>
      <w:divBdr>
        <w:top w:val="none" w:sz="0" w:space="0" w:color="auto"/>
        <w:left w:val="none" w:sz="0" w:space="0" w:color="auto"/>
        <w:bottom w:val="none" w:sz="0" w:space="0" w:color="auto"/>
        <w:right w:val="none" w:sz="0" w:space="0" w:color="auto"/>
      </w:divBdr>
    </w:div>
    <w:div w:id="1430082451">
      <w:bodyDiv w:val="1"/>
      <w:marLeft w:val="0"/>
      <w:marRight w:val="0"/>
      <w:marTop w:val="0"/>
      <w:marBottom w:val="0"/>
      <w:divBdr>
        <w:top w:val="none" w:sz="0" w:space="0" w:color="auto"/>
        <w:left w:val="none" w:sz="0" w:space="0" w:color="auto"/>
        <w:bottom w:val="none" w:sz="0" w:space="0" w:color="auto"/>
        <w:right w:val="none" w:sz="0" w:space="0" w:color="auto"/>
      </w:divBdr>
    </w:div>
    <w:div w:id="15268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3.lrs.lt/cgi-bin/preps2?a=216154&amp;b=" TargetMode="External"/><Relationship Id="rId4" Type="http://schemas.microsoft.com/office/2007/relationships/stylesWithEffects" Target="stylesWithEffects.xml"/><Relationship Id="rId9" Type="http://schemas.openxmlformats.org/officeDocument/2006/relationships/hyperlink" Target="http://www3.lrs.lt/cgi-bin/preps2?a=110552&amp;b="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E45D-C390-411F-9DD2-2A762577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16562</Words>
  <Characters>94405</Characters>
  <Application>Microsoft Office Word</Application>
  <DocSecurity>0</DocSecurity>
  <Lines>786</Lines>
  <Paragraphs>221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NowyDyrektora</cp:lastModifiedBy>
  <cp:revision>38</cp:revision>
  <cp:lastPrinted>2013-09-27T12:38:00Z</cp:lastPrinted>
  <dcterms:created xsi:type="dcterms:W3CDTF">2013-09-11T12:44:00Z</dcterms:created>
  <dcterms:modified xsi:type="dcterms:W3CDTF">2013-09-27T12:52:00Z</dcterms:modified>
</cp:coreProperties>
</file>